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F1" w:rsidRDefault="004D75F1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90"/>
      </w:tblGrid>
      <w:tr w:rsidR="004D75F1">
        <w:trPr>
          <w:trHeight w:val="2204"/>
        </w:trPr>
        <w:tc>
          <w:tcPr>
            <w:tcW w:w="4790" w:type="dxa"/>
          </w:tcPr>
          <w:p w:rsidR="004D75F1" w:rsidRDefault="004D75F1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:rsidR="004D75F1" w:rsidRDefault="00AB1DD4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23366" cy="126682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66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F1">
        <w:trPr>
          <w:trHeight w:val="805"/>
        </w:trPr>
        <w:tc>
          <w:tcPr>
            <w:tcW w:w="4790" w:type="dxa"/>
          </w:tcPr>
          <w:p w:rsidR="004D75F1" w:rsidRDefault="00AB1DD4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СРБИЈА</w:t>
            </w:r>
          </w:p>
          <w:p w:rsidR="004D75F1" w:rsidRDefault="00AB1DD4">
            <w:pPr>
              <w:pStyle w:val="TableParagraph"/>
              <w:spacing w:line="230" w:lineRule="atLeas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 ГРАДСКА УПРАВА</w:t>
            </w:r>
          </w:p>
        </w:tc>
      </w:tr>
      <w:tr w:rsidR="004D75F1">
        <w:trPr>
          <w:trHeight w:val="229"/>
        </w:trPr>
        <w:tc>
          <w:tcPr>
            <w:tcW w:w="4790" w:type="dxa"/>
          </w:tcPr>
          <w:p w:rsidR="004D75F1" w:rsidRDefault="00AB1DD4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СОМБОР</w:t>
            </w:r>
          </w:p>
        </w:tc>
      </w:tr>
      <w:tr w:rsidR="004D75F1">
        <w:trPr>
          <w:trHeight w:val="456"/>
        </w:trPr>
        <w:tc>
          <w:tcPr>
            <w:tcW w:w="4790" w:type="dxa"/>
          </w:tcPr>
          <w:p w:rsidR="004D75F1" w:rsidRDefault="00AB1DD4">
            <w:pPr>
              <w:pStyle w:val="TableParagraph"/>
              <w:spacing w:line="230" w:lineRule="exact"/>
              <w:ind w:left="50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 ЗА КОМУНАЛНЕ ДЕЛАТНОСТИ, ИМОВИНСКО-ПРАВНЕ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4D75F1" w:rsidRDefault="004D75F1">
      <w:pPr>
        <w:pStyle w:val="BodyText"/>
        <w:spacing w:before="44"/>
        <w:rPr>
          <w:rFonts w:ascii="Times New Roman"/>
          <w:sz w:val="24"/>
        </w:rPr>
      </w:pPr>
    </w:p>
    <w:p w:rsidR="004D75F1" w:rsidRDefault="00AB1DD4">
      <w:pPr>
        <w:ind w:right="2"/>
        <w:jc w:val="center"/>
        <w:rPr>
          <w:b/>
          <w:sz w:val="24"/>
        </w:rPr>
      </w:pPr>
      <w:r>
        <w:rPr>
          <w:b/>
          <w:sz w:val="24"/>
        </w:rPr>
        <w:t>ЗАХТЕВ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РЕГИСТРАЦИЈУ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СТАМБЕНЕ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ЗАЈЕДНИЦЕ</w:t>
      </w:r>
    </w:p>
    <w:p w:rsidR="004D75F1" w:rsidRDefault="004D75F1">
      <w:pPr>
        <w:pStyle w:val="BodyText"/>
        <w:spacing w:before="83"/>
        <w:rPr>
          <w:b/>
          <w:sz w:val="24"/>
        </w:rPr>
      </w:pPr>
    </w:p>
    <w:p w:rsidR="004D75F1" w:rsidRDefault="00AB1DD4">
      <w:pPr>
        <w:pStyle w:val="BodyText"/>
        <w:tabs>
          <w:tab w:val="left" w:pos="1722"/>
        </w:tabs>
        <w:spacing w:line="360" w:lineRule="auto"/>
        <w:ind w:left="360" w:right="356" w:firstLine="719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региструјете</w:t>
      </w:r>
      <w:proofErr w:type="spellEnd"/>
      <w:r>
        <w:t xml:space="preserve"> </w:t>
      </w:r>
      <w:proofErr w:type="spellStart"/>
      <w:r>
        <w:t>стамбену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>/</w:t>
      </w:r>
      <w:proofErr w:type="spellStart"/>
      <w:r>
        <w:t>промену</w:t>
      </w:r>
      <w:proofErr w:type="spellEnd"/>
      <w:r>
        <w:t>/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rPr>
          <w:spacing w:val="37"/>
        </w:rPr>
        <w:t xml:space="preserve"> </w:t>
      </w:r>
      <w:r>
        <w:rPr>
          <w:spacing w:val="-10"/>
        </w:rPr>
        <w:t>у</w:t>
      </w:r>
      <w:r>
        <w:tab/>
      </w:r>
      <w:proofErr w:type="spellStart"/>
      <w:r>
        <w:t>Регистру</w:t>
      </w:r>
      <w:proofErr w:type="spellEnd"/>
      <w:r>
        <w:rPr>
          <w:spacing w:val="35"/>
        </w:rPr>
        <w:t xml:space="preserve"> </w:t>
      </w:r>
      <w:proofErr w:type="spellStart"/>
      <w:r>
        <w:t>стамбених</w:t>
      </w:r>
      <w:proofErr w:type="spellEnd"/>
      <w:r>
        <w:rPr>
          <w:spacing w:val="40"/>
        </w:rPr>
        <w:t xml:space="preserve"> </w:t>
      </w:r>
      <w:proofErr w:type="spellStart"/>
      <w:r>
        <w:t>заједница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стамбене</w:t>
      </w:r>
      <w:proofErr w:type="spellEnd"/>
      <w:r>
        <w:rPr>
          <w:spacing w:val="39"/>
        </w:rPr>
        <w:t xml:space="preserve"> </w:t>
      </w:r>
      <w:proofErr w:type="spellStart"/>
      <w:r>
        <w:t>зграде</w:t>
      </w:r>
      <w:proofErr w:type="spellEnd"/>
      <w:r>
        <w:rPr>
          <w:spacing w:val="39"/>
        </w:rPr>
        <w:t xml:space="preserve"> </w:t>
      </w:r>
      <w:proofErr w:type="spellStart"/>
      <w:r>
        <w:t>која</w:t>
      </w:r>
      <w:proofErr w:type="spellEnd"/>
      <w:r>
        <w:rPr>
          <w:spacing w:val="37"/>
        </w:rPr>
        <w:t xml:space="preserve"> </w:t>
      </w:r>
      <w:proofErr w:type="spellStart"/>
      <w:r>
        <w:t>се</w:t>
      </w:r>
      <w:proofErr w:type="spellEnd"/>
      <w:r>
        <w:rPr>
          <w:spacing w:val="42"/>
        </w:rPr>
        <w:t xml:space="preserve"> </w:t>
      </w:r>
      <w:proofErr w:type="spellStart"/>
      <w:r>
        <w:t>налази</w:t>
      </w:r>
      <w:proofErr w:type="spellEnd"/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адреси</w:t>
      </w:r>
      <w:proofErr w:type="spellEnd"/>
    </w:p>
    <w:p w:rsidR="004D75F1" w:rsidRDefault="00AB1DD4">
      <w:pPr>
        <w:pStyle w:val="BodyText"/>
        <w:tabs>
          <w:tab w:val="left" w:pos="1585"/>
          <w:tab w:val="left" w:pos="3787"/>
          <w:tab w:val="left" w:pos="5219"/>
          <w:tab w:val="left" w:pos="8997"/>
        </w:tabs>
        <w:spacing w:line="252" w:lineRule="exact"/>
        <w:ind w:left="360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proofErr w:type="spellStart"/>
      <w:r>
        <w:t>Улица</w:t>
      </w:r>
      <w:proofErr w:type="spellEnd"/>
      <w:r>
        <w:rPr>
          <w:spacing w:val="7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proofErr w:type="spellStart"/>
      <w:r>
        <w:t>број</w:t>
      </w:r>
      <w:proofErr w:type="spellEnd"/>
      <w:proofErr w:type="gramStart"/>
      <w:r>
        <w:t>:</w:t>
      </w:r>
      <w:r>
        <w:rPr>
          <w:spacing w:val="7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proofErr w:type="gramEnd"/>
      <w:r>
        <w:rPr>
          <w:spacing w:val="80"/>
        </w:rPr>
        <w:t xml:space="preserve"> </w:t>
      </w:r>
      <w:proofErr w:type="spellStart"/>
      <w:r>
        <w:t>матични</w:t>
      </w:r>
      <w:proofErr w:type="spellEnd"/>
      <w:r>
        <w:rPr>
          <w:spacing w:val="80"/>
        </w:rPr>
        <w:t xml:space="preserve"> </w:t>
      </w:r>
      <w:proofErr w:type="spellStart"/>
      <w:r>
        <w:t>број</w:t>
      </w:r>
      <w:proofErr w:type="spellEnd"/>
      <w:r>
        <w:t>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rPr>
          <w:spacing w:val="-4"/>
        </w:rPr>
        <w:t>ПИБ:</w:t>
      </w:r>
    </w:p>
    <w:p w:rsidR="004D75F1" w:rsidRDefault="00AB1DD4">
      <w:pPr>
        <w:pStyle w:val="BodyText"/>
        <w:tabs>
          <w:tab w:val="left" w:pos="1952"/>
          <w:tab w:val="left" w:pos="5422"/>
        </w:tabs>
        <w:spacing w:before="127" w:line="360" w:lineRule="auto"/>
        <w:ind w:left="360" w:right="356"/>
      </w:pPr>
      <w:r>
        <w:rPr>
          <w:rFonts w:ascii="Times New Roman" w:hAnsi="Times New Roman"/>
          <w:u w:val="single"/>
        </w:rPr>
        <w:tab/>
      </w:r>
      <w:proofErr w:type="gramStart"/>
      <w:r>
        <w:t xml:space="preserve">, </w:t>
      </w:r>
      <w:proofErr w:type="spellStart"/>
      <w:r>
        <w:t>текући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основу</w:t>
      </w:r>
      <w:proofErr w:type="spellEnd"/>
      <w:r>
        <w:rPr>
          <w:spacing w:val="-6"/>
        </w:rPr>
        <w:t xml:space="preserve"> </w:t>
      </w:r>
      <w:proofErr w:type="spellStart"/>
      <w:r>
        <w:t>члана</w:t>
      </w:r>
      <w:proofErr w:type="spellEnd"/>
      <w:r>
        <w:rPr>
          <w:spacing w:val="-5"/>
        </w:rPr>
        <w:t xml:space="preserve"> </w:t>
      </w:r>
      <w:r>
        <w:t>23.</w:t>
      </w:r>
      <w:proofErr w:type="gramEnd"/>
      <w:r>
        <w:rPr>
          <w:spacing w:val="-5"/>
        </w:rPr>
        <w:t xml:space="preserve"> </w:t>
      </w:r>
      <w:proofErr w:type="spellStart"/>
      <w:r>
        <w:t>Закона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становању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104/2016).</w:t>
      </w:r>
    </w:p>
    <w:p w:rsidR="004D75F1" w:rsidRDefault="00AB1DD4">
      <w:pPr>
        <w:pStyle w:val="BodyText"/>
        <w:tabs>
          <w:tab w:val="left" w:pos="3783"/>
          <w:tab w:val="left" w:pos="5869"/>
        </w:tabs>
        <w:spacing w:line="360" w:lineRule="auto"/>
        <w:ind w:left="360" w:right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презиме</w:t>
      </w:r>
      <w:proofErr w:type="spellEnd"/>
      <w:r>
        <w:rPr>
          <w:spacing w:val="-8"/>
        </w:rPr>
        <w:t xml:space="preserve"> </w:t>
      </w:r>
      <w:proofErr w:type="spellStart"/>
      <w:r>
        <w:t>подносиоца</w:t>
      </w:r>
      <w:proofErr w:type="spellEnd"/>
      <w:r>
        <w:rPr>
          <w:spacing w:val="-10"/>
        </w:rPr>
        <w:t xml:space="preserve"> </w:t>
      </w:r>
      <w:proofErr w:type="spellStart"/>
      <w:r>
        <w:t>захтева</w:t>
      </w:r>
      <w:proofErr w:type="spellEnd"/>
      <w:r>
        <w:t>), ЈМБГ</w:t>
      </w:r>
      <w:r>
        <w:rPr>
          <w:spacing w:val="6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D75F1" w:rsidRDefault="00AB1DD4">
      <w:pPr>
        <w:spacing w:before="229"/>
        <w:ind w:left="360"/>
        <w:jc w:val="both"/>
        <w:rPr>
          <w:b/>
          <w:sz w:val="20"/>
        </w:rPr>
      </w:pPr>
      <w:proofErr w:type="spellStart"/>
      <w:r>
        <w:rPr>
          <w:b/>
          <w:sz w:val="20"/>
        </w:rPr>
        <w:t>Уз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захтев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достављам</w:t>
      </w:r>
      <w:proofErr w:type="spellEnd"/>
      <w:r>
        <w:rPr>
          <w:b/>
          <w:spacing w:val="-2"/>
          <w:sz w:val="20"/>
        </w:rPr>
        <w:t>:</w:t>
      </w:r>
    </w:p>
    <w:tbl>
      <w:tblPr>
        <w:tblW w:w="0" w:type="auto"/>
        <w:tblInd w:w="2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4"/>
        <w:gridCol w:w="2979"/>
      </w:tblGrid>
      <w:tr w:rsidR="004D75F1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75F1" w:rsidRDefault="00AB1DD4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75F1" w:rsidRDefault="00AB1DD4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75F1" w:rsidRDefault="00AB1DD4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</w:tr>
      <w:tr w:rsidR="004D75F1">
        <w:trPr>
          <w:trHeight w:val="1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Записник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скупштине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стамбене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одлуком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управника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професионалног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управника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овлашћен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пуномоћника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подносилац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пријаве</w:t>
            </w:r>
            <w:proofErr w:type="spellEnd"/>
          </w:p>
          <w:p w:rsidR="004D75F1" w:rsidRDefault="00AB1D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пуномоћник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4D75F1">
            <w:pPr>
              <w:pStyle w:val="TableParagraph"/>
              <w:rPr>
                <w:b/>
                <w:sz w:val="20"/>
              </w:rPr>
            </w:pPr>
          </w:p>
          <w:p w:rsidR="004D75F1" w:rsidRDefault="004D75F1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D75F1" w:rsidRDefault="00AB1D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4D75F1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таксе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4D75F1">
        <w:trPr>
          <w:trHeight w:val="6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Лична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професионалног</w:t>
            </w:r>
            <w:proofErr w:type="spellEnd"/>
          </w:p>
          <w:p w:rsidR="004D75F1" w:rsidRDefault="00AB1DD4">
            <w:pPr>
              <w:pStyle w:val="TableParagraph"/>
              <w:spacing w:before="11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управника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принудног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управника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F1" w:rsidRDefault="00AB1DD4">
            <w:pPr>
              <w:pStyle w:val="TableParagraph"/>
              <w:spacing w:before="16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Очитана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чипом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</w:tbl>
    <w:p w:rsidR="004D75F1" w:rsidRDefault="00AB1DD4">
      <w:pPr>
        <w:pStyle w:val="BodyText"/>
        <w:spacing w:before="215" w:line="360" w:lineRule="auto"/>
        <w:ind w:left="360" w:right="356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</w:t>
      </w:r>
      <w:r>
        <w:t>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p w:rsidR="004D75F1" w:rsidRDefault="004D75F1">
      <w:pPr>
        <w:pStyle w:val="BodyText"/>
        <w:spacing w:line="360" w:lineRule="auto"/>
        <w:jc w:val="both"/>
        <w:sectPr w:rsidR="004D75F1">
          <w:type w:val="continuous"/>
          <w:pgSz w:w="12240" w:h="15840"/>
          <w:pgMar w:top="780" w:right="108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1985"/>
        <w:gridCol w:w="1986"/>
      </w:tblGrid>
      <w:tr w:rsidR="004D75F1">
        <w:trPr>
          <w:trHeight w:val="688"/>
        </w:trPr>
        <w:tc>
          <w:tcPr>
            <w:tcW w:w="523" w:type="dxa"/>
            <w:shd w:val="clear" w:color="auto" w:fill="D9D9D9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  <w:shd w:val="clear" w:color="auto" w:fill="D9D9D9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gridSpan w:val="2"/>
            <w:shd w:val="clear" w:color="auto" w:fill="D9D9D9"/>
          </w:tcPr>
          <w:p w:rsidR="004D75F1" w:rsidRDefault="00AB1DD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ПОЉИМА</w:t>
            </w:r>
          </w:p>
          <w:p w:rsidR="004D75F1" w:rsidRDefault="00AB1DD4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ИСПОД</w:t>
            </w:r>
          </w:p>
        </w:tc>
      </w:tr>
      <w:tr w:rsidR="004D75F1">
        <w:trPr>
          <w:trHeight w:val="1036"/>
        </w:trPr>
        <w:tc>
          <w:tcPr>
            <w:tcW w:w="523" w:type="dxa"/>
            <w:shd w:val="clear" w:color="auto" w:fill="D9D9D9"/>
          </w:tcPr>
          <w:p w:rsidR="004D75F1" w:rsidRDefault="00AB1DD4">
            <w:pPr>
              <w:pStyle w:val="TableParagraph"/>
              <w:spacing w:line="229" w:lineRule="exact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4830" w:type="dxa"/>
            <w:shd w:val="clear" w:color="auto" w:fill="D9D9D9"/>
          </w:tcPr>
          <w:p w:rsidR="004D75F1" w:rsidRDefault="00AB1D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4D75F1" w:rsidRDefault="00AB1D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4D75F1" w:rsidRDefault="00AB1DD4">
            <w:pPr>
              <w:pStyle w:val="TableParagraph"/>
              <w:spacing w:before="5" w:line="340" w:lineRule="atLeast"/>
              <w:ind w:left="107" w:right="293"/>
              <w:rPr>
                <w:sz w:val="20"/>
              </w:rPr>
            </w:pP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986" w:type="dxa"/>
            <w:shd w:val="clear" w:color="auto" w:fill="D9D9D9"/>
          </w:tcPr>
          <w:p w:rsidR="004D75F1" w:rsidRDefault="00AB1D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Достављам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</w:tr>
      <w:tr w:rsidR="004D75F1">
        <w:trPr>
          <w:trHeight w:val="690"/>
        </w:trPr>
        <w:tc>
          <w:tcPr>
            <w:tcW w:w="523" w:type="dxa"/>
          </w:tcPr>
          <w:p w:rsidR="004D75F1" w:rsidRDefault="00AB1DD4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830" w:type="dxa"/>
          </w:tcPr>
          <w:p w:rsidR="004D75F1" w:rsidRDefault="00AB1D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ЈЛС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именовању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принудног</w:t>
            </w:r>
            <w:proofErr w:type="spellEnd"/>
          </w:p>
          <w:p w:rsidR="004D75F1" w:rsidRDefault="00AB1DD4">
            <w:pPr>
              <w:pStyle w:val="TableParagraph"/>
              <w:spacing w:before="115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spacing w:val="-2"/>
                <w:sz w:val="20"/>
              </w:rPr>
              <w:t>управника</w:t>
            </w:r>
            <w:r>
              <w:rPr>
                <w:rFonts w:ascii="Times New Roman" w:hAnsi="Times New Roman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5F1">
        <w:trPr>
          <w:trHeight w:val="405"/>
        </w:trPr>
        <w:tc>
          <w:tcPr>
            <w:tcW w:w="523" w:type="dxa"/>
          </w:tcPr>
          <w:p w:rsidR="004D75F1" w:rsidRDefault="00AB1DD4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830" w:type="dxa"/>
          </w:tcPr>
          <w:p w:rsidR="004D75F1" w:rsidRDefault="00AB1D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непокретности</w:t>
            </w:r>
            <w:proofErr w:type="spellEnd"/>
          </w:p>
        </w:tc>
        <w:tc>
          <w:tcPr>
            <w:tcW w:w="1985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5F1">
        <w:trPr>
          <w:trHeight w:val="402"/>
        </w:trPr>
        <w:tc>
          <w:tcPr>
            <w:tcW w:w="523" w:type="dxa"/>
          </w:tcPr>
          <w:p w:rsidR="004D75F1" w:rsidRDefault="00AB1DD4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830" w:type="dxa"/>
          </w:tcPr>
          <w:p w:rsidR="004D75F1" w:rsidRDefault="00AB1D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управника</w:t>
            </w:r>
            <w:proofErr w:type="spellEnd"/>
          </w:p>
        </w:tc>
        <w:tc>
          <w:tcPr>
            <w:tcW w:w="1985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5F1">
        <w:trPr>
          <w:trHeight w:val="1036"/>
        </w:trPr>
        <w:tc>
          <w:tcPr>
            <w:tcW w:w="523" w:type="dxa"/>
          </w:tcPr>
          <w:p w:rsidR="004D75F1" w:rsidRDefault="00AB1DD4">
            <w:pPr>
              <w:pStyle w:val="TableParagraph"/>
              <w:spacing w:before="2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4830" w:type="dxa"/>
          </w:tcPr>
          <w:p w:rsidR="004D75F1" w:rsidRDefault="00AB1DD4">
            <w:pPr>
              <w:pStyle w:val="TableParagraph"/>
              <w:spacing w:before="2" w:line="35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надлежног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адреси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стамбене</w:t>
            </w:r>
            <w:proofErr w:type="spellEnd"/>
          </w:p>
          <w:p w:rsidR="004D75F1" w:rsidRDefault="00AB1DD4">
            <w:pPr>
              <w:pStyle w:val="TableParagraph"/>
              <w:spacing w:before="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заједнице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улице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кућни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985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5F1">
        <w:trPr>
          <w:trHeight w:val="690"/>
        </w:trPr>
        <w:tc>
          <w:tcPr>
            <w:tcW w:w="523" w:type="dxa"/>
          </w:tcPr>
          <w:p w:rsidR="004D75F1" w:rsidRDefault="00AB1DD4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4830" w:type="dxa"/>
          </w:tcPr>
          <w:p w:rsidR="004D75F1" w:rsidRDefault="00AB1D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надлежног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решење</w:t>
            </w:r>
            <w:proofErr w:type="spellEnd"/>
          </w:p>
          <w:p w:rsidR="004D75F1" w:rsidRDefault="00AB1DD4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рушењу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зграде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рушења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зграде</w:t>
            </w:r>
            <w:proofErr w:type="spellEnd"/>
          </w:p>
        </w:tc>
        <w:tc>
          <w:tcPr>
            <w:tcW w:w="1985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D75F1" w:rsidRDefault="004D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75F1" w:rsidRDefault="004D75F1">
      <w:pPr>
        <w:pStyle w:val="BodyText"/>
      </w:pPr>
    </w:p>
    <w:p w:rsidR="004D75F1" w:rsidRDefault="004D75F1">
      <w:pPr>
        <w:pStyle w:val="BodyText"/>
        <w:spacing w:before="233"/>
      </w:pPr>
    </w:p>
    <w:p w:rsidR="004D75F1" w:rsidRDefault="00AB1DD4">
      <w:pPr>
        <w:ind w:left="360"/>
        <w:rPr>
          <w:b/>
        </w:rPr>
      </w:pPr>
      <w:proofErr w:type="spellStart"/>
      <w:r>
        <w:rPr>
          <w:b/>
          <w:spacing w:val="-2"/>
        </w:rPr>
        <w:t>Таксa</w:t>
      </w:r>
      <w:proofErr w:type="spellEnd"/>
      <w:r>
        <w:rPr>
          <w:b/>
          <w:spacing w:val="-2"/>
        </w:rPr>
        <w:t>:</w:t>
      </w:r>
    </w:p>
    <w:p w:rsidR="004D75F1" w:rsidRDefault="004D75F1">
      <w:pPr>
        <w:pStyle w:val="BodyText"/>
        <w:spacing w:before="75"/>
        <w:rPr>
          <w:b/>
        </w:rPr>
      </w:pPr>
    </w:p>
    <w:p w:rsidR="004D75F1" w:rsidRDefault="00AB1DD4">
      <w:pPr>
        <w:pStyle w:val="BodyText"/>
        <w:spacing w:line="360" w:lineRule="auto"/>
        <w:ind w:left="360" w:right="352"/>
        <w:jc w:val="both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,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текући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840-742341843-24,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>
        <w:t xml:space="preserve">, </w:t>
      </w:r>
      <w:proofErr w:type="spellStart"/>
      <w:r>
        <w:t>модел</w:t>
      </w:r>
      <w:proofErr w:type="spellEnd"/>
      <w:r>
        <w:t xml:space="preserve"> 97,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79-232-08873</w:t>
      </w:r>
      <w:r>
        <w:t>,</w:t>
      </w:r>
      <w:r>
        <w:rPr>
          <w:spacing w:val="40"/>
        </w:rPr>
        <w:t xml:space="preserve">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 xml:space="preserve"> ''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''</w:t>
      </w:r>
      <w:r>
        <w:t xml:space="preserve">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b/>
        </w:rPr>
        <w:t xml:space="preserve">320,00 </w:t>
      </w:r>
      <w:proofErr w:type="spellStart"/>
      <w:r>
        <w:rPr>
          <w:b/>
        </w:rPr>
        <w:t>динара</w:t>
      </w:r>
      <w:proofErr w:type="spellEnd"/>
      <w:r>
        <w:t>.</w:t>
      </w: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spacing w:before="49"/>
        <w:rPr>
          <w:sz w:val="20"/>
        </w:rPr>
      </w:pPr>
    </w:p>
    <w:p w:rsidR="004D75F1" w:rsidRDefault="00AB1DD4">
      <w:pPr>
        <w:tabs>
          <w:tab w:val="left" w:pos="3818"/>
        </w:tabs>
        <w:spacing w:line="229" w:lineRule="exact"/>
        <w:ind w:left="360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D75F1" w:rsidRDefault="00AB1DD4">
      <w:pPr>
        <w:spacing w:line="229" w:lineRule="exact"/>
        <w:ind w:left="9038"/>
        <w:rPr>
          <w:sz w:val="20"/>
        </w:rPr>
      </w:pPr>
      <w:proofErr w:type="spellStart"/>
      <w:r>
        <w:rPr>
          <w:spacing w:val="-2"/>
          <w:sz w:val="20"/>
        </w:rPr>
        <w:t>Адреса</w:t>
      </w:r>
      <w:proofErr w:type="spellEnd"/>
    </w:p>
    <w:p w:rsidR="004D75F1" w:rsidRDefault="004D75F1">
      <w:pPr>
        <w:pStyle w:val="BodyText"/>
        <w:spacing w:before="198"/>
        <w:rPr>
          <w:sz w:val="20"/>
        </w:rPr>
      </w:pPr>
      <w:r>
        <w:rPr>
          <w:sz w:val="20"/>
        </w:rPr>
        <w:pict>
          <v:shape id="docshape1" o:spid="_x0000_s1030" style="position:absolute;margin-left:373.15pt;margin-top:22.6pt;width:166.7pt;height:.1pt;z-index:-15728640;mso-wrap-distance-left:0;mso-wrap-distance-right:0;mso-position-horizontal-relative:page" coordorigin="7463,452" coordsize="3334,0" path="m7463,452r3333,e" filled="f" strokeweight=".22136mm">
            <v:path arrowok="t"/>
            <w10:wrap type="topAndBottom" anchorx="page"/>
          </v:shape>
        </w:pict>
      </w:r>
    </w:p>
    <w:p w:rsidR="004D75F1" w:rsidRDefault="00AB1DD4">
      <w:pPr>
        <w:spacing w:before="3"/>
        <w:ind w:right="358"/>
        <w:jc w:val="right"/>
        <w:rPr>
          <w:sz w:val="20"/>
        </w:rPr>
      </w:pPr>
      <w:proofErr w:type="spellStart"/>
      <w:r>
        <w:rPr>
          <w:sz w:val="20"/>
        </w:rPr>
        <w:t>Број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личне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карте</w:t>
      </w:r>
      <w:proofErr w:type="spellEnd"/>
    </w:p>
    <w:p w:rsidR="004D75F1" w:rsidRDefault="004D75F1">
      <w:pPr>
        <w:pStyle w:val="BodyText"/>
        <w:spacing w:before="198"/>
        <w:rPr>
          <w:sz w:val="20"/>
        </w:rPr>
      </w:pPr>
      <w:r>
        <w:rPr>
          <w:sz w:val="20"/>
        </w:rPr>
        <w:pict>
          <v:shape id="docshape2" o:spid="_x0000_s1029" style="position:absolute;margin-left:373.15pt;margin-top:22.65pt;width:166.7pt;height:.1pt;z-index:-15728128;mso-wrap-distance-left:0;mso-wrap-distance-right:0;mso-position-horizontal-relative:page" coordorigin="7463,453" coordsize="3334,0" path="m7463,453r3333,e" filled="f" strokeweight=".22136mm">
            <v:path arrowok="t"/>
            <w10:wrap type="topAndBottom" anchorx="page"/>
          </v:shape>
        </w:pict>
      </w:r>
    </w:p>
    <w:p w:rsidR="004D75F1" w:rsidRDefault="00AB1DD4">
      <w:pPr>
        <w:ind w:right="359"/>
        <w:jc w:val="right"/>
        <w:rPr>
          <w:sz w:val="20"/>
        </w:rPr>
      </w:pPr>
      <w:proofErr w:type="spellStart"/>
      <w:r>
        <w:rPr>
          <w:sz w:val="20"/>
        </w:rPr>
        <w:t>Контакт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телефон</w:t>
      </w:r>
      <w:proofErr w:type="spellEnd"/>
    </w:p>
    <w:p w:rsidR="004D75F1" w:rsidRDefault="004D75F1">
      <w:pPr>
        <w:pStyle w:val="BodyText"/>
        <w:spacing w:before="198"/>
        <w:rPr>
          <w:sz w:val="20"/>
        </w:rPr>
      </w:pPr>
      <w:r>
        <w:rPr>
          <w:sz w:val="20"/>
        </w:rPr>
        <w:pict>
          <v:shape id="docshape3" o:spid="_x0000_s1028" style="position:absolute;margin-left:367.65pt;margin-top:22.65pt;width:172.2pt;height:.1pt;z-index:-15727616;mso-wrap-distance-left:0;mso-wrap-distance-right:0;mso-position-horizontal-relative:page" coordorigin="7353,453" coordsize="3444,0" path="m7353,453r3443,e" filled="f" strokeweight=".22136mm">
            <v:path arrowok="t"/>
            <w10:wrap type="topAndBottom" anchorx="page"/>
          </v:shape>
        </w:pict>
      </w:r>
    </w:p>
    <w:p w:rsidR="004D75F1" w:rsidRDefault="00AB1DD4">
      <w:pPr>
        <w:spacing w:before="3"/>
        <w:ind w:right="359"/>
        <w:jc w:val="right"/>
        <w:rPr>
          <w:sz w:val="20"/>
        </w:rPr>
      </w:pPr>
      <w:proofErr w:type="spellStart"/>
      <w:r>
        <w:rPr>
          <w:spacing w:val="-2"/>
          <w:sz w:val="20"/>
        </w:rPr>
        <w:t>Потпис</w:t>
      </w:r>
      <w:proofErr w:type="spellEnd"/>
    </w:p>
    <w:p w:rsidR="004D75F1" w:rsidRDefault="004D75F1">
      <w:pPr>
        <w:pStyle w:val="BodyText"/>
        <w:spacing w:before="197"/>
        <w:rPr>
          <w:sz w:val="20"/>
        </w:rPr>
      </w:pPr>
      <w:r>
        <w:rPr>
          <w:sz w:val="20"/>
        </w:rPr>
        <w:pict>
          <v:shape id="docshape4" o:spid="_x0000_s1027" style="position:absolute;margin-left:367.65pt;margin-top:22.6pt;width:172.2pt;height:.1pt;z-index:-15727104;mso-wrap-distance-left:0;mso-wrap-distance-right:0;mso-position-horizontal-relative:page" coordorigin="7353,452" coordsize="3444,0" path="m7353,452r3443,e" filled="f" strokeweight=".22136mm">
            <v:path arrowok="t"/>
            <w10:wrap type="topAndBottom" anchorx="page"/>
          </v:shape>
        </w:pict>
      </w: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rPr>
          <w:sz w:val="20"/>
        </w:rPr>
      </w:pPr>
    </w:p>
    <w:p w:rsidR="004D75F1" w:rsidRDefault="004D75F1">
      <w:pPr>
        <w:pStyle w:val="BodyText"/>
        <w:spacing w:before="67"/>
        <w:rPr>
          <w:sz w:val="20"/>
        </w:rPr>
      </w:pPr>
      <w:r>
        <w:rPr>
          <w:sz w:val="20"/>
        </w:rPr>
        <w:pict>
          <v:rect id="docshape5" o:spid="_x0000_s1026" style="position:absolute;margin-left:1in;margin-top:16.1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D75F1" w:rsidRDefault="00AB1DD4">
      <w:pPr>
        <w:spacing w:before="93"/>
        <w:ind w:left="36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vertAlign w:val="superscript"/>
        </w:rPr>
        <w:t>1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Прилаже</w:t>
      </w:r>
      <w:proofErr w:type="spellEnd"/>
      <w:r>
        <w:rPr>
          <w:rFonts w:ascii="Times New Roman" w:hAnsi="Times New Roman"/>
          <w:i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се</w:t>
      </w:r>
      <w:proofErr w:type="spellEnd"/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у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случају</w:t>
      </w:r>
      <w:proofErr w:type="spellEnd"/>
      <w:r>
        <w:rPr>
          <w:rFonts w:ascii="Times New Roman" w:hAnsi="Times New Roman"/>
          <w:i/>
          <w:spacing w:val="-5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када</w:t>
      </w:r>
      <w:proofErr w:type="spellEnd"/>
      <w:r>
        <w:rPr>
          <w:rFonts w:ascii="Times New Roman" w:hAnsi="Times New Roman"/>
          <w:i/>
          <w:spacing w:val="-5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професионалног</w:t>
      </w:r>
      <w:proofErr w:type="spellEnd"/>
      <w:r>
        <w:rPr>
          <w:rFonts w:ascii="Times New Roman" w:hAnsi="Times New Roman"/>
          <w:i/>
          <w:spacing w:val="-7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управника</w:t>
      </w:r>
      <w:proofErr w:type="spellEnd"/>
      <w:r>
        <w:rPr>
          <w:rFonts w:ascii="Times New Roman" w:hAnsi="Times New Roman"/>
          <w:i/>
          <w:spacing w:val="-4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именује</w:t>
      </w:r>
      <w:proofErr w:type="spellEnd"/>
      <w:r>
        <w:rPr>
          <w:rFonts w:ascii="Times New Roman" w:hAnsi="Times New Roman"/>
          <w:i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надлежни</w:t>
      </w:r>
      <w:proofErr w:type="spellEnd"/>
      <w:r>
        <w:rPr>
          <w:rFonts w:ascii="Times New Roman" w:hAnsi="Times New Roman"/>
          <w:i/>
          <w:spacing w:val="-5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орган</w:t>
      </w:r>
      <w:proofErr w:type="spellEnd"/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ЈЛС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у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складу</w:t>
      </w:r>
      <w:proofErr w:type="spellEnd"/>
      <w:r>
        <w:rPr>
          <w:rFonts w:ascii="Times New Roman" w:hAnsi="Times New Roman"/>
          <w:i/>
          <w:spacing w:val="-5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са</w:t>
      </w:r>
      <w:proofErr w:type="spellEnd"/>
      <w:r>
        <w:rPr>
          <w:rFonts w:ascii="Times New Roman" w:hAnsi="Times New Roman"/>
          <w:i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6"/>
        </w:rPr>
        <w:t>Законом</w:t>
      </w:r>
      <w:proofErr w:type="spellEnd"/>
    </w:p>
    <w:p w:rsidR="004D75F1" w:rsidRDefault="004D75F1">
      <w:pPr>
        <w:rPr>
          <w:rFonts w:ascii="Times New Roman" w:hAnsi="Times New Roman"/>
          <w:i/>
          <w:sz w:val="16"/>
        </w:rPr>
        <w:sectPr w:rsidR="004D75F1">
          <w:pgSz w:w="12240" w:h="15840"/>
          <w:pgMar w:top="1180" w:right="1080" w:bottom="280" w:left="1080" w:header="720" w:footer="720" w:gutter="0"/>
          <w:cols w:space="720"/>
        </w:sectPr>
      </w:pPr>
    </w:p>
    <w:p w:rsidR="004D75F1" w:rsidRDefault="00AB1DD4">
      <w:pPr>
        <w:pStyle w:val="BodyText"/>
        <w:ind w:left="3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2120156" cy="3314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F1" w:rsidRDefault="004D75F1">
      <w:pPr>
        <w:pStyle w:val="BodyText"/>
        <w:spacing w:before="61"/>
        <w:rPr>
          <w:rFonts w:ascii="Times New Roman"/>
          <w:i/>
          <w:sz w:val="28"/>
        </w:rPr>
      </w:pPr>
    </w:p>
    <w:p w:rsidR="004D75F1" w:rsidRDefault="00AB1DD4">
      <w:pPr>
        <w:ind w:left="2" w:right="2"/>
        <w:jc w:val="center"/>
        <w:rPr>
          <w:sz w:val="28"/>
        </w:rPr>
      </w:pP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pages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converted.</w:t>
      </w:r>
    </w:p>
    <w:p w:rsidR="004D75F1" w:rsidRDefault="00AB1DD4">
      <w:pPr>
        <w:spacing w:before="161"/>
        <w:ind w:left="2" w:right="2"/>
        <w:jc w:val="center"/>
        <w:rPr>
          <w:sz w:val="28"/>
        </w:rPr>
      </w:pPr>
      <w:r>
        <w:rPr>
          <w:sz w:val="28"/>
        </w:rPr>
        <w:t>Please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Sign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Up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convert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full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document.</w:t>
      </w:r>
    </w:p>
    <w:p w:rsidR="004D75F1" w:rsidRDefault="004D75F1">
      <w:pPr>
        <w:pStyle w:val="BodyText"/>
        <w:spacing w:before="183"/>
        <w:rPr>
          <w:sz w:val="28"/>
        </w:rPr>
      </w:pPr>
    </w:p>
    <w:p w:rsidR="004D75F1" w:rsidRDefault="004D75F1">
      <w:pPr>
        <w:ind w:left="2" w:right="2"/>
        <w:jc w:val="center"/>
        <w:rPr>
          <w:b/>
          <w:sz w:val="30"/>
        </w:rPr>
      </w:pPr>
      <w:hyperlink r:id="rId6">
        <w:r w:rsidR="00AB1DD4"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4D75F1" w:rsidSect="004D75F1">
      <w:pgSz w:w="12240" w:h="15840"/>
      <w:pgMar w:top="148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5F1"/>
    <w:rsid w:val="004D75F1"/>
    <w:rsid w:val="00A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75F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75F1"/>
  </w:style>
  <w:style w:type="paragraph" w:styleId="ListParagraph">
    <w:name w:val="List Paragraph"/>
    <w:basedOn w:val="Normal"/>
    <w:uiPriority w:val="1"/>
    <w:qFormat/>
    <w:rsid w:val="004D75F1"/>
  </w:style>
  <w:style w:type="paragraph" w:customStyle="1" w:styleId="TableParagraph">
    <w:name w:val="Table Paragraph"/>
    <w:basedOn w:val="Normal"/>
    <w:uiPriority w:val="1"/>
    <w:qFormat/>
    <w:rsid w:val="004D75F1"/>
  </w:style>
  <w:style w:type="paragraph" w:styleId="BalloonText">
    <w:name w:val="Balloon Text"/>
    <w:basedOn w:val="Normal"/>
    <w:link w:val="BalloonTextChar"/>
    <w:uiPriority w:val="99"/>
    <w:semiHidden/>
    <w:unhideWhenUsed/>
    <w:rsid w:val="00AB1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D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pdfconvert.com/membershi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Basarić</dc:creator>
  <cp:lastModifiedBy>milica.forgic</cp:lastModifiedBy>
  <cp:revision>2</cp:revision>
  <dcterms:created xsi:type="dcterms:W3CDTF">2025-02-12T12:45:00Z</dcterms:created>
  <dcterms:modified xsi:type="dcterms:W3CDTF">2025-02-12T12:45:00Z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