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551899" w:rsidRPr="00C13995" w:rsidTr="006F54A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551899" w:rsidRPr="00C13995" w:rsidRDefault="00551899" w:rsidP="006F54A5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</w:rPr>
            </w:pPr>
            <w:r w:rsidRPr="00B51C1D">
              <w:rPr>
                <w:rFonts w:ascii="Times New Roman" w:hAnsi="Times New Roman"/>
              </w:rPr>
              <w:br w:type="page"/>
            </w:r>
            <w:r w:rsidRPr="00B51C1D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caps/>
                <w:noProof/>
                <w:color w:val="A6A6A6"/>
                <w:sz w:val="20"/>
                <w:lang w:val="en-US" w:eastAsia="en-US"/>
              </w:rPr>
              <w:drawing>
                <wp:inline distT="0" distB="0" distL="0" distR="0">
                  <wp:extent cx="817880" cy="789305"/>
                  <wp:effectExtent l="1905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899" w:rsidTr="006F54A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/>
            </w:tblPr>
            <w:tblGrid>
              <w:gridCol w:w="9180"/>
            </w:tblGrid>
            <w:tr w:rsidR="00551899" w:rsidRPr="00BF623F" w:rsidTr="006F54A5">
              <w:trPr>
                <w:trHeight w:val="249"/>
              </w:trPr>
              <w:tc>
                <w:tcPr>
                  <w:tcW w:w="9180" w:type="dxa"/>
                  <w:shd w:val="clear" w:color="auto" w:fill="auto"/>
                </w:tcPr>
                <w:p w:rsidR="00551899" w:rsidRPr="0044484D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4484D">
                    <w:rPr>
                      <w:rFonts w:ascii="Times New Roman" w:hAnsi="Times New Roman" w:cs="Times New Roman"/>
                      <w:b/>
                    </w:rPr>
                    <w:t>SZERBIA KÖZTÁRSASÁG</w:t>
                  </w:r>
                </w:p>
              </w:tc>
            </w:tr>
            <w:tr w:rsidR="00551899" w:rsidRPr="00BF623F" w:rsidTr="006F54A5">
              <w:tc>
                <w:tcPr>
                  <w:tcW w:w="9180" w:type="dxa"/>
                  <w:shd w:val="clear" w:color="auto" w:fill="auto"/>
                </w:tcPr>
                <w:p w:rsidR="00551899" w:rsidRPr="0044484D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4484D">
                    <w:rPr>
                      <w:rFonts w:ascii="Times New Roman" w:hAnsi="Times New Roman" w:cs="Times New Roman"/>
                      <w:b/>
                    </w:rPr>
                    <w:t>VAJDASÁG AUTONÓM TARTOMÁNY</w:t>
                  </w:r>
                </w:p>
              </w:tc>
            </w:tr>
            <w:tr w:rsidR="00551899" w:rsidRPr="00BF623F" w:rsidTr="006F54A5">
              <w:tc>
                <w:tcPr>
                  <w:tcW w:w="9180" w:type="dxa"/>
                  <w:shd w:val="clear" w:color="auto" w:fill="auto"/>
                </w:tcPr>
                <w:p w:rsidR="00551899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4484D">
                    <w:rPr>
                      <w:rFonts w:ascii="Times New Roman" w:hAnsi="Times New Roman" w:cs="Times New Roman"/>
                      <w:b/>
                    </w:rPr>
                    <w:t>ZOMBOR VÁROS</w:t>
                  </w:r>
                </w:p>
                <w:p w:rsidR="00551899" w:rsidRPr="00790D08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90D08">
                    <w:rPr>
                      <w:rFonts w:ascii="Times New Roman" w:hAnsi="Times New Roman" w:cs="Times New Roman"/>
                      <w:b/>
                    </w:rPr>
                    <w:t>VÁROSI KÖZIGAZGATÁSI HIVATAL</w:t>
                  </w:r>
                </w:p>
                <w:p w:rsidR="00551899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90D08">
                    <w:rPr>
                      <w:rFonts w:ascii="Times New Roman" w:hAnsi="Times New Roman" w:cs="Times New Roman"/>
                      <w:b/>
                    </w:rPr>
                    <w:t>ÁLTALÁNOS KÖZIGAZGATÁSI OSZTÁLY</w:t>
                  </w:r>
                </w:p>
                <w:p w:rsidR="00551899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51899" w:rsidRPr="0044484D" w:rsidRDefault="00551899" w:rsidP="006F5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551899" w:rsidRDefault="00551899" w:rsidP="006F54A5"/>
        </w:tc>
      </w:tr>
    </w:tbl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22514A" w:rsidRDefault="00551899" w:rsidP="00551899">
      <w:pPr>
        <w:pStyle w:val="naslov"/>
        <w:spacing w:after="0"/>
        <w:jc w:val="center"/>
        <w:rPr>
          <w:rFonts w:ascii="Times New Roman" w:hAnsi="Times New Roman"/>
        </w:rPr>
      </w:pPr>
      <w:r w:rsidRPr="006E02A0">
        <w:rPr>
          <w:rFonts w:ascii="Times New Roman" w:hAnsi="Times New Roman"/>
        </w:rPr>
        <w:t>INGYENES</w:t>
      </w:r>
      <w:r>
        <w:rPr>
          <w:rFonts w:ascii="Times New Roman" w:hAnsi="Times New Roman"/>
          <w:lang w:val="hu-HU"/>
        </w:rPr>
        <w:t xml:space="preserve"> JOGSEGÉLY NYÚJTÁSA IRÁNTI KÉRELEM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0E65A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helyi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önkormányzati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egység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elnevezése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amelyben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kérelem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benyújtásra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kerül</w:t>
      </w:r>
      <w:proofErr w:type="spellEnd"/>
      <w:r w:rsidRPr="00687BE6">
        <w:rPr>
          <w:rFonts w:ascii="Times New Roman" w:hAnsi="Times New Roman" w:cs="Times New Roman"/>
          <w:b/>
        </w:rPr>
        <w:t>: _</w:t>
      </w:r>
      <w:r>
        <w:rPr>
          <w:rFonts w:ascii="Times New Roman" w:hAnsi="Times New Roman" w:cs="Times New Roman"/>
          <w:u w:val="single"/>
        </w:rPr>
        <w:t>ZOMBOR VÁROS</w:t>
      </w:r>
      <w:r w:rsidRPr="00687BE6">
        <w:rPr>
          <w:rFonts w:ascii="Times New Roman" w:hAnsi="Times New Roman" w:cs="Times New Roman"/>
          <w:b/>
        </w:rPr>
        <w:t xml:space="preserve">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Ikt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szám</w:t>
      </w:r>
      <w:proofErr w:type="spellEnd"/>
      <w:proofErr w:type="gramEnd"/>
      <w:r w:rsidRPr="00687BE6">
        <w:rPr>
          <w:rFonts w:ascii="Times New Roman" w:hAnsi="Times New Roman" w:cs="Times New Roman"/>
          <w:b/>
        </w:rPr>
        <w:t xml:space="preserve">: ________________________________________________________________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KÉRELMET BENYÚJTÓ SZEMÉLY/KÉRELMEZŐ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Név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vezetéknév</w:t>
      </w:r>
      <w:proofErr w:type="spellEnd"/>
      <w:r w:rsidRPr="00687BE6">
        <w:rPr>
          <w:rFonts w:ascii="Times New Roman" w:hAnsi="Times New Roman" w:cs="Times New Roman"/>
          <w:b/>
        </w:rPr>
        <w:t>: 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személyazonossági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igazolványban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illetve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bejelentett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lakcím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Település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Állampolgárság</w:t>
      </w:r>
      <w:proofErr w:type="spellEnd"/>
      <w:r w:rsidRPr="00687BE6">
        <w:rPr>
          <w:rFonts w:ascii="Times New Roman" w:hAnsi="Times New Roman" w:cs="Times New Roman"/>
          <w:b/>
        </w:rPr>
        <w:t xml:space="preserve">: ________________________________________________________________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kérelmező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foglalkozása</w:t>
      </w:r>
      <w:proofErr w:type="spellEnd"/>
      <w:r w:rsidRPr="00687BE6">
        <w:rPr>
          <w:rFonts w:ascii="Times New Roman" w:hAnsi="Times New Roman" w:cs="Times New Roman"/>
          <w:b/>
        </w:rPr>
        <w:t xml:space="preserve">: 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kérelmező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telefonszáma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amennyiben</w:t>
      </w:r>
      <w:proofErr w:type="spellEnd"/>
      <w:r>
        <w:rPr>
          <w:rFonts w:ascii="Times New Roman" w:hAnsi="Times New Roman" w:cs="Times New Roman"/>
          <w:b/>
        </w:rPr>
        <w:t xml:space="preserve"> van</w:t>
      </w:r>
      <w:r w:rsidRPr="00687BE6">
        <w:rPr>
          <w:rFonts w:ascii="Times New Roman" w:hAnsi="Times New Roman" w:cs="Times New Roman"/>
          <w:b/>
        </w:rPr>
        <w:t xml:space="preserve">): 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kérelmező</w:t>
      </w:r>
      <w:proofErr w:type="spellEnd"/>
      <w:r>
        <w:rPr>
          <w:rFonts w:ascii="Times New Roman" w:hAnsi="Times New Roman" w:cs="Times New Roman"/>
          <w:b/>
        </w:rPr>
        <w:t xml:space="preserve"> e-mail </w:t>
      </w:r>
      <w:proofErr w:type="spellStart"/>
      <w:r>
        <w:rPr>
          <w:rFonts w:ascii="Times New Roman" w:hAnsi="Times New Roman" w:cs="Times New Roman"/>
          <w:b/>
        </w:rPr>
        <w:t>címe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amennyiben</w:t>
      </w:r>
      <w:proofErr w:type="spellEnd"/>
      <w:r>
        <w:rPr>
          <w:rFonts w:ascii="Times New Roman" w:hAnsi="Times New Roman" w:cs="Times New Roman"/>
          <w:b/>
        </w:rPr>
        <w:t xml:space="preserve"> van</w:t>
      </w:r>
      <w:r w:rsidRPr="00687BE6">
        <w:rPr>
          <w:rFonts w:ascii="Times New Roman" w:hAnsi="Times New Roman" w:cs="Times New Roman"/>
          <w:b/>
        </w:rPr>
        <w:t>): 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E02A0" w:rsidRDefault="00551899" w:rsidP="00551899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6E02A0">
        <w:rPr>
          <w:rFonts w:ascii="Times New Roman" w:hAnsi="Times New Roman" w:cs="Times New Roman"/>
          <w:b/>
        </w:rPr>
        <w:t xml:space="preserve">AZ INGYENES JOGSEGÉLY NYÚJTÁSA IRÁNTI KÉRELEM TÁRGYÁT KÉPEZŐ PROBLÉMA LEÍRÁSA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JOGI KÉPVISELŐ ADATAI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Név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vezetéknév</w:t>
      </w:r>
      <w:proofErr w:type="spellEnd"/>
      <w:r w:rsidRPr="00687BE6">
        <w:rPr>
          <w:rFonts w:ascii="Times New Roman" w:hAnsi="Times New Roman" w:cs="Times New Roman"/>
          <w:b/>
        </w:rPr>
        <w:t>: 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személyazonossági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igazolványban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illetve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bejelentett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lakcím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Település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Az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iroda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székhelyének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címe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lastRenderedPageBreak/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Telefonszám</w:t>
      </w:r>
      <w:proofErr w:type="spellEnd"/>
      <w:r w:rsidRPr="00687BE6">
        <w:rPr>
          <w:rFonts w:ascii="Times New Roman" w:hAnsi="Times New Roman" w:cs="Times New Roman"/>
          <w:b/>
        </w:rPr>
        <w:t xml:space="preserve">: ________________________________________________________________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 </w:t>
      </w: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amennyiben</w:t>
      </w:r>
      <w:proofErr w:type="spellEnd"/>
      <w:r>
        <w:rPr>
          <w:rFonts w:ascii="Times New Roman" w:hAnsi="Times New Roman" w:cs="Times New Roman"/>
          <w:b/>
        </w:rPr>
        <w:t xml:space="preserve"> van</w:t>
      </w:r>
      <w:r w:rsidRPr="00687BE6">
        <w:rPr>
          <w:rFonts w:ascii="Times New Roman" w:hAnsi="Times New Roman" w:cs="Times New Roman"/>
          <w:b/>
        </w:rPr>
        <w:t>): ___________________________________________</w:t>
      </w:r>
    </w:p>
    <w:p w:rsidR="00551899" w:rsidRPr="00687BE6" w:rsidRDefault="00551899" w:rsidP="00551899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FELHATALMAZOTT ADATAI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Név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vezetéknév</w:t>
      </w:r>
      <w:proofErr w:type="spellEnd"/>
      <w:r w:rsidRPr="00687BE6">
        <w:rPr>
          <w:rFonts w:ascii="Times New Roman" w:hAnsi="Times New Roman" w:cs="Times New Roman"/>
          <w:b/>
        </w:rPr>
        <w:t>: ________________________________________________________________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személyazonossági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igazolványban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illetve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bejelentett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lakcím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Település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Az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iroda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székhelyének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címe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Telefonszám</w:t>
      </w:r>
      <w:proofErr w:type="gramStart"/>
      <w:r w:rsidRPr="00687BE6">
        <w:rPr>
          <w:rFonts w:ascii="Times New Roman" w:hAnsi="Times New Roman" w:cs="Times New Roman"/>
          <w:b/>
        </w:rPr>
        <w:t>:_</w:t>
      </w:r>
      <w:proofErr w:type="gramEnd"/>
      <w:r w:rsidRPr="00687BE6">
        <w:rPr>
          <w:rFonts w:ascii="Times New Roman" w:hAnsi="Times New Roman" w:cs="Times New Roman"/>
          <w:b/>
        </w:rPr>
        <w:t xml:space="preserve">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 </w:t>
      </w: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687BE6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amennyiben</w:t>
      </w:r>
      <w:proofErr w:type="spellEnd"/>
      <w:r>
        <w:rPr>
          <w:rFonts w:ascii="Times New Roman" w:hAnsi="Times New Roman" w:cs="Times New Roman"/>
          <w:b/>
        </w:rPr>
        <w:t xml:space="preserve"> van</w:t>
      </w:r>
      <w:r w:rsidRPr="00687BE6">
        <w:rPr>
          <w:rFonts w:ascii="Times New Roman" w:hAnsi="Times New Roman" w:cs="Times New Roman"/>
          <w:b/>
        </w:rPr>
        <w:t>):  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1.5. A KÉRELMET BENYÚJTÓ SZEMÉLY ADATAI AKIT A KÉRELMEZŐ MEGHATÁROZOTT (AMENNYIBEN VAN)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Név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vezetéknév</w:t>
      </w:r>
      <w:proofErr w:type="spellEnd"/>
      <w:r w:rsidRPr="00687BE6">
        <w:rPr>
          <w:rFonts w:ascii="Times New Roman" w:hAnsi="Times New Roman" w:cs="Times New Roman"/>
          <w:b/>
        </w:rPr>
        <w:t>: ________________________________________________________________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 w:rsidRPr="00687BE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személyazonossági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igazolványban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illetve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bejelentett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lakcím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687BE6">
        <w:rPr>
          <w:rFonts w:ascii="Times New Roman" w:hAnsi="Times New Roman" w:cs="Times New Roman"/>
          <w:b/>
        </w:rPr>
        <w:t xml:space="preserve">_____________________________________________________________________________ </w:t>
      </w:r>
    </w:p>
    <w:p w:rsidR="00551899" w:rsidRPr="00687BE6" w:rsidRDefault="00551899" w:rsidP="0055189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Település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házszám</w:t>
      </w:r>
      <w:proofErr w:type="spellEnd"/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Telefonszám</w:t>
      </w:r>
      <w:proofErr w:type="gramStart"/>
      <w:r w:rsidRPr="00687BE6">
        <w:rPr>
          <w:rFonts w:ascii="Times New Roman" w:hAnsi="Times New Roman" w:cs="Times New Roman"/>
          <w:b/>
        </w:rPr>
        <w:t>:_</w:t>
      </w:r>
      <w:proofErr w:type="gramEnd"/>
      <w:r w:rsidRPr="00687BE6">
        <w:rPr>
          <w:rFonts w:ascii="Times New Roman" w:hAnsi="Times New Roman" w:cs="Times New Roman"/>
          <w:b/>
        </w:rPr>
        <w:t xml:space="preserve">_______________________________________________________________ </w:t>
      </w: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687BE6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 </w:t>
      </w:r>
      <w:proofErr w:type="spellStart"/>
      <w:r>
        <w:rPr>
          <w:rFonts w:ascii="Times New Roman" w:hAnsi="Times New Roman" w:cs="Times New Roman"/>
          <w:b/>
        </w:rPr>
        <w:t>cím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687BE6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amennyiben</w:t>
      </w:r>
      <w:proofErr w:type="spellEnd"/>
      <w:r>
        <w:rPr>
          <w:rFonts w:ascii="Times New Roman" w:hAnsi="Times New Roman" w:cs="Times New Roman"/>
          <w:b/>
        </w:rPr>
        <w:t xml:space="preserve"> van</w:t>
      </w:r>
      <w:r w:rsidRPr="00687BE6">
        <w:rPr>
          <w:rFonts w:ascii="Times New Roman" w:hAnsi="Times New Roman" w:cs="Times New Roman"/>
          <w:b/>
        </w:rPr>
        <w:t>):  ___________________________________________</w:t>
      </w:r>
    </w:p>
    <w:p w:rsidR="00551899" w:rsidRPr="005C007C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BB3207" w:rsidRDefault="00551899" w:rsidP="00551899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B3207">
        <w:rPr>
          <w:rFonts w:ascii="Times New Roman" w:hAnsi="Times New Roman" w:cs="Times New Roman"/>
          <w:b/>
          <w:sz w:val="16"/>
          <w:szCs w:val="16"/>
        </w:rPr>
        <w:t>A KÉRELMET BENYÚJTÓ SZEMÉLY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 FELTÉTELEKNEK VALÓ ELÉGTÉTELT IGAZOLÓ ADATOK </w:t>
      </w: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II.1. Első rész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pénzbeli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felhasználója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törvénnyel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összhangban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gyermekpótlékra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gyemekes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családok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pénzügyi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támogatását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törvénnyel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összhamgban</w:t>
      </w:r>
      <w:proofErr w:type="spellEnd"/>
      <w:r>
        <w:rPr>
          <w:rFonts w:ascii="Times New Roman" w:hAnsi="Times New Roman" w:cs="Times New Roman"/>
        </w:rPr>
        <w:t>– (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jogsgélyt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törvény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szakasz</w:t>
      </w:r>
      <w:proofErr w:type="spellEnd"/>
      <w:r>
        <w:rPr>
          <w:rFonts w:ascii="Times New Roman" w:hAnsi="Times New Roman" w:cs="Times New Roman"/>
        </w:rPr>
        <w:t xml:space="preserve">,  1. </w:t>
      </w:r>
      <w:proofErr w:type="spellStart"/>
      <w:r>
        <w:rPr>
          <w:rFonts w:ascii="Times New Roman" w:hAnsi="Times New Roman" w:cs="Times New Roman"/>
        </w:rPr>
        <w:t>bekezdés</w:t>
      </w:r>
      <w:proofErr w:type="spellEnd"/>
      <w:r>
        <w:rPr>
          <w:rFonts w:ascii="Times New Roman" w:hAnsi="Times New Roman" w:cs="Times New Roman"/>
        </w:rPr>
        <w:t xml:space="preserve"> ,2. </w:t>
      </w:r>
      <w:proofErr w:type="spellStart"/>
      <w:r>
        <w:rPr>
          <w:rFonts w:ascii="Times New Roman" w:hAnsi="Times New Roman" w:cs="Times New Roman"/>
        </w:rPr>
        <w:t>pont</w:t>
      </w:r>
      <w:proofErr w:type="spellEnd"/>
      <w:r>
        <w:rPr>
          <w:rFonts w:ascii="Times New Roman" w:hAnsi="Times New Roman" w:cs="Times New Roman"/>
        </w:rPr>
        <w:t>)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Központ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okmányszáma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amellyel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jóváhagyja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pézbeli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helyi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önkormányzati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egység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szervének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okmányszáma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amellyel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jóváhagyja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gyermekpótlékra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jogosultságot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bizonylat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feltételeknek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megfelelésről</w:t>
      </w:r>
      <w:proofErr w:type="spellEnd"/>
      <w:r>
        <w:rPr>
          <w:rFonts w:ascii="Times New Roman" w:hAnsi="Times New Roman" w:cs="Times New Roman"/>
        </w:rPr>
        <w:t>: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II. </w:t>
      </w:r>
      <w:proofErr w:type="spellStart"/>
      <w:r>
        <w:rPr>
          <w:rFonts w:ascii="Times New Roman" w:hAnsi="Times New Roman" w:cs="Times New Roman"/>
          <w:b/>
        </w:rPr>
        <w:t>Második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rész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Azon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nincsenek</w:t>
      </w:r>
      <w:proofErr w:type="spellEnd"/>
      <w:r>
        <w:rPr>
          <w:rFonts w:ascii="Times New Roman" w:hAnsi="Times New Roman" w:cs="Times New Roman"/>
        </w:rPr>
        <w:t xml:space="preserve"> meg a </w:t>
      </w:r>
      <w:proofErr w:type="spellStart"/>
      <w:r>
        <w:rPr>
          <w:rFonts w:ascii="Times New Roman" w:hAnsi="Times New Roman" w:cs="Times New Roman"/>
        </w:rPr>
        <w:t>feltételei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pénzbeli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gyermekpótlék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felhasználója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legyen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saját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jövedelméből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díjának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fizetése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miatt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tárgyat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képező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meghatározott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ügyben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tenne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feltételeknek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pénzbeli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gyermekpótlék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felhasználója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legyen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jogsgélyt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törvény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szakasz</w:t>
      </w:r>
      <w:proofErr w:type="spellEnd"/>
      <w:proofErr w:type="gramStart"/>
      <w:r>
        <w:rPr>
          <w:rFonts w:ascii="Times New Roman" w:hAnsi="Times New Roman" w:cs="Times New Roman"/>
        </w:rPr>
        <w:t>,  1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bekezdés</w:t>
      </w:r>
      <w:proofErr w:type="spellEnd"/>
      <w:r>
        <w:rPr>
          <w:rFonts w:ascii="Times New Roman" w:hAnsi="Times New Roman" w:cs="Times New Roman"/>
        </w:rPr>
        <w:t xml:space="preserve"> ,2. </w:t>
      </w:r>
      <w:proofErr w:type="spellStart"/>
      <w:r>
        <w:rPr>
          <w:rFonts w:ascii="Times New Roman" w:hAnsi="Times New Roman" w:cs="Times New Roman"/>
        </w:rPr>
        <w:t>pont</w:t>
      </w:r>
      <w:proofErr w:type="spellEnd"/>
      <w:r>
        <w:rPr>
          <w:rFonts w:ascii="Times New Roman" w:hAnsi="Times New Roman" w:cs="Times New Roman"/>
        </w:rPr>
        <w:t>)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476475">
        <w:rPr>
          <w:rFonts w:ascii="Times New Roman" w:hAnsi="Times New Roman" w:cs="Times New Roman"/>
          <w:b/>
          <w:u w:val="single"/>
          <w:lang w:val="hu-HU"/>
        </w:rPr>
        <w:t>II.1.</w:t>
      </w:r>
      <w:r w:rsidRPr="00476475">
        <w:rPr>
          <w:rFonts w:ascii="Times New Roman" w:hAnsi="Times New Roman" w:cs="Times New Roman"/>
          <w:b/>
          <w:u w:val="single"/>
        </w:rPr>
        <w:t xml:space="preserve">1. </w:t>
      </w:r>
      <w:proofErr w:type="spellStart"/>
      <w:r>
        <w:rPr>
          <w:rFonts w:ascii="Times New Roman" w:hAnsi="Times New Roman" w:cs="Times New Roman"/>
          <w:b/>
          <w:u w:val="single"/>
        </w:rPr>
        <w:t>Adatok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</w:rPr>
        <w:t>bevételekről</w:t>
      </w:r>
      <w:proofErr w:type="spellEnd"/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 w:rsidRPr="0047647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kérelem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benyújtását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megelőző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hónapra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vonatkozó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bevételről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szóló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adatok</w:t>
      </w:r>
      <w:proofErr w:type="spellEnd"/>
      <w:r>
        <w:rPr>
          <w:rFonts w:ascii="Times New Roman" w:hAnsi="Times New Roman" w:cs="Times New Roman"/>
        </w:rPr>
        <w:t xml:space="preserve">:  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kérelmező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bevétele</w:t>
      </w:r>
      <w:proofErr w:type="spellEnd"/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jövedelem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eredete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fajtája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munkaadó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elnevezése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székhelye</w:t>
      </w:r>
      <w:proofErr w:type="spellEnd"/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családtagja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közös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háztartás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kérelem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benyújtását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megelőző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hónapra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vonatkozó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bevételről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szóló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adatokat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értelmezzük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alatt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családtagjai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közös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háztartás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tagjai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2693"/>
        <w:gridCol w:w="4127"/>
      </w:tblGrid>
      <w:tr w:rsidR="00551899" w:rsidTr="006F54A5">
        <w:tc>
          <w:tcPr>
            <w:tcW w:w="534" w:type="dxa"/>
          </w:tcPr>
          <w:p w:rsidR="00551899" w:rsidRPr="00476475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1899" w:rsidRPr="004E0F8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NÉV ÉS VEZETÉKNÉV</w:t>
            </w:r>
          </w:p>
        </w:tc>
        <w:tc>
          <w:tcPr>
            <w:tcW w:w="2693" w:type="dxa"/>
          </w:tcPr>
          <w:p w:rsidR="00551899" w:rsidRPr="004E0F8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KÉRELMEZŐVEL VALÓ VISZONY</w:t>
            </w:r>
          </w:p>
        </w:tc>
        <w:tc>
          <w:tcPr>
            <w:tcW w:w="4127" w:type="dxa"/>
          </w:tcPr>
          <w:p w:rsidR="00551899" w:rsidRPr="004E0F8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LAKCÍM</w:t>
            </w:r>
          </w:p>
        </w:tc>
      </w:tr>
      <w:tr w:rsidR="00551899" w:rsidTr="006F54A5">
        <w:tc>
          <w:tcPr>
            <w:tcW w:w="53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53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53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 w:rsidRPr="00476475">
        <w:rPr>
          <w:rFonts w:ascii="Times New Roman" w:hAnsi="Times New Roman" w:cs="Times New Roman"/>
          <w:b/>
          <w:u w:val="single"/>
          <w:lang w:val="hu-HU"/>
        </w:rPr>
        <w:lastRenderedPageBreak/>
        <w:t>II.1.</w:t>
      </w:r>
      <w:r>
        <w:rPr>
          <w:rFonts w:ascii="Times New Roman" w:hAnsi="Times New Roman" w:cs="Times New Roman"/>
          <w:b/>
          <w:u w:val="single"/>
        </w:rPr>
        <w:t>2</w:t>
      </w:r>
      <w:r w:rsidRPr="0047647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b/>
          <w:u w:val="single"/>
        </w:rPr>
        <w:t>családtagok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illetve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közös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háztartás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tagjainak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jövedelméről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szóló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adatok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: </w:t>
      </w:r>
      <w:r w:rsidRPr="00476475">
        <w:rPr>
          <w:rFonts w:ascii="Times New Roman" w:hAnsi="Times New Roman" w:cs="Times New Roman"/>
          <w:b/>
          <w:u w:val="single"/>
        </w:rPr>
        <w:t xml:space="preserve"> 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Havi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jövedelem</w:t>
      </w:r>
      <w:proofErr w:type="spellEnd"/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jövedelem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eredete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fajtája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munkaadó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elnevezése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és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székhelye</w:t>
      </w:r>
      <w:proofErr w:type="spellEnd"/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</w:p>
    <w:p w:rsidR="00551899" w:rsidRPr="0047647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 w:rsidRPr="00476475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476475">
        <w:rPr>
          <w:rFonts w:ascii="Times New Roman" w:hAnsi="Times New Roman" w:cs="Times New Roman"/>
          <w:b/>
          <w:u w:val="single"/>
          <w:lang w:val="hu-HU"/>
        </w:rPr>
        <w:t>II.1.</w:t>
      </w:r>
      <w:r>
        <w:rPr>
          <w:rFonts w:ascii="Times New Roman" w:hAnsi="Times New Roman" w:cs="Times New Roman"/>
          <w:b/>
          <w:u w:val="single"/>
        </w:rPr>
        <w:t>3</w:t>
      </w:r>
      <w:r w:rsidRPr="0047647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b/>
          <w:u w:val="single"/>
        </w:rPr>
        <w:t>kérelmező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annak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családtagjai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illetve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</w:rPr>
        <w:t>vele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közös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háztartásban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élő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tagok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által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birtokolt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ingatlanok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</w:p>
    <w:tbl>
      <w:tblPr>
        <w:tblStyle w:val="TableGrid"/>
        <w:tblW w:w="0" w:type="auto"/>
        <w:tblLook w:val="04A0"/>
      </w:tblPr>
      <w:tblGrid>
        <w:gridCol w:w="2093"/>
        <w:gridCol w:w="1755"/>
        <w:gridCol w:w="1924"/>
        <w:gridCol w:w="1925"/>
        <w:gridCol w:w="1925"/>
      </w:tblGrid>
      <w:tr w:rsidR="00551899" w:rsidTr="006F54A5">
        <w:tc>
          <w:tcPr>
            <w:tcW w:w="20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24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tulajdonos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vezetékneve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Ingatlanfajta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Cím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Terület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lakóhelyként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szolgál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üzleti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tevékenység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végzésére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szolgál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amely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kérelmező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vagy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családtagja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illetve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közös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háztartás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tagjának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eltatrását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biztosítja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családtagja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közös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háztartás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1755"/>
        <w:gridCol w:w="1924"/>
        <w:gridCol w:w="1925"/>
        <w:gridCol w:w="1925"/>
      </w:tblGrid>
      <w:tr w:rsidR="00551899" w:rsidTr="006F54A5">
        <w:tc>
          <w:tcPr>
            <w:tcW w:w="20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24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tulajdonos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vezetékneve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Ingatlanfajta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Cím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Terület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lakóhelyként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szolgál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ingatlan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üzleti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tevékenység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végzésére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szolgál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amely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kérelmező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vagy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családtagja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illetve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közös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háztartás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tagjának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eltatrását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biztosítja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476475">
        <w:rPr>
          <w:rFonts w:ascii="Times New Roman" w:hAnsi="Times New Roman" w:cs="Times New Roman"/>
          <w:b/>
          <w:u w:val="single"/>
          <w:lang w:val="hu-HU"/>
        </w:rPr>
        <w:t>II.1.</w:t>
      </w:r>
      <w:r>
        <w:rPr>
          <w:rFonts w:ascii="Times New Roman" w:hAnsi="Times New Roman" w:cs="Times New Roman"/>
          <w:b/>
          <w:u w:val="single"/>
        </w:rPr>
        <w:t>4</w:t>
      </w:r>
      <w:r w:rsidRPr="0047647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Adatok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</w:rPr>
        <w:t>birtokolt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u w:val="single"/>
        </w:rPr>
        <w:t>járművekről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</w:p>
    <w:tbl>
      <w:tblPr>
        <w:tblStyle w:val="TableGrid"/>
        <w:tblW w:w="0" w:type="auto"/>
        <w:tblLook w:val="04A0"/>
      </w:tblPr>
      <w:tblGrid>
        <w:gridCol w:w="2093"/>
        <w:gridCol w:w="1755"/>
        <w:gridCol w:w="1924"/>
        <w:gridCol w:w="1925"/>
        <w:gridCol w:w="1925"/>
      </w:tblGrid>
      <w:tr w:rsidR="00551899" w:rsidRPr="000E6E3B" w:rsidTr="006F54A5">
        <w:tc>
          <w:tcPr>
            <w:tcW w:w="209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24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25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Fajta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márka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azonosítási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megjelölése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tulajdonos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vezetékneve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Rendszámtábla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2093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Érték</w:t>
            </w:r>
            <w:proofErr w:type="spellEnd"/>
          </w:p>
        </w:tc>
        <w:tc>
          <w:tcPr>
            <w:tcW w:w="175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476475">
        <w:rPr>
          <w:rFonts w:ascii="Times New Roman" w:hAnsi="Times New Roman" w:cs="Times New Roman"/>
          <w:b/>
          <w:u w:val="single"/>
          <w:lang w:val="hu-HU"/>
        </w:rPr>
        <w:t>II.1.</w:t>
      </w:r>
      <w:r>
        <w:rPr>
          <w:rFonts w:ascii="Times New Roman" w:hAnsi="Times New Roman" w:cs="Times New Roman"/>
          <w:b/>
          <w:u w:val="single"/>
        </w:rPr>
        <w:t>5</w:t>
      </w:r>
      <w:r w:rsidRPr="0047647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Más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birtok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adatai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</w:p>
    <w:tbl>
      <w:tblPr>
        <w:tblStyle w:val="TableGrid"/>
        <w:tblW w:w="0" w:type="auto"/>
        <w:tblLook w:val="04A0"/>
      </w:tblPr>
      <w:tblGrid>
        <w:gridCol w:w="1887"/>
        <w:gridCol w:w="1439"/>
        <w:gridCol w:w="1473"/>
        <w:gridCol w:w="1607"/>
        <w:gridCol w:w="1608"/>
        <w:gridCol w:w="1608"/>
      </w:tblGrid>
      <w:tr w:rsidR="00551899" w:rsidRPr="000E6E3B" w:rsidTr="006F54A5">
        <w:tc>
          <w:tcPr>
            <w:tcW w:w="188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07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08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08" w:type="dxa"/>
          </w:tcPr>
          <w:p w:rsidR="00551899" w:rsidRPr="000E6E3B" w:rsidRDefault="00551899" w:rsidP="006F5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E6E3B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551899" w:rsidTr="006F54A5">
        <w:tc>
          <w:tcPr>
            <w:tcW w:w="1887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Birtokfajta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pénzletét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értékpapírok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tőkerészesedés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más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439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1887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tulaajdonos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neve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vezetékneve</w:t>
            </w:r>
            <w:proofErr w:type="spellEnd"/>
          </w:p>
        </w:tc>
        <w:tc>
          <w:tcPr>
            <w:tcW w:w="1439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99" w:rsidTr="006F54A5">
        <w:tc>
          <w:tcPr>
            <w:tcW w:w="1887" w:type="dxa"/>
          </w:tcPr>
          <w:p w:rsidR="00551899" w:rsidRPr="000E6E3B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birtok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értéke</w:t>
            </w:r>
            <w:proofErr w:type="spellEnd"/>
          </w:p>
        </w:tc>
        <w:tc>
          <w:tcPr>
            <w:tcW w:w="1439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551899" w:rsidRDefault="00551899" w:rsidP="006F5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A32EE5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Harmadik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rész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Azon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kérelmezp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meghatározott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személycsoport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része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Az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jogsgélyt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törvény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szakasza</w:t>
      </w:r>
      <w:proofErr w:type="spellEnd"/>
      <w:r>
        <w:rPr>
          <w:rFonts w:ascii="Times New Roman" w:hAnsi="Times New Roman" w:cs="Times New Roman"/>
        </w:rPr>
        <w:t xml:space="preserve">, 3. </w:t>
      </w:r>
      <w:proofErr w:type="spellStart"/>
      <w:r>
        <w:rPr>
          <w:rFonts w:ascii="Times New Roman" w:hAnsi="Times New Roman" w:cs="Times New Roman"/>
        </w:rPr>
        <w:t>bekezdés</w:t>
      </w:r>
      <w:proofErr w:type="spellEnd"/>
      <w:r>
        <w:rPr>
          <w:rFonts w:ascii="Times New Roman" w:hAnsi="Times New Roman" w:cs="Times New Roman"/>
        </w:rPr>
        <w:t>)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F53E68" w:rsidRDefault="00551899" w:rsidP="0055189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53E68">
        <w:rPr>
          <w:rFonts w:ascii="Times New Roman" w:hAnsi="Times New Roman" w:cs="Times New Roman"/>
          <w:b/>
          <w:sz w:val="18"/>
          <w:szCs w:val="18"/>
          <w:u w:val="single"/>
        </w:rPr>
        <w:t>A KÉRELMET BENYÚJTÓ SZEMÉLY/KÉRELMEZŐ___________________________________________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A32EE5" w:rsidRDefault="00551899" w:rsidP="0055189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kérelmező</w:t>
      </w:r>
      <w:proofErr w:type="spellEnd"/>
      <w:r w:rsidRPr="00A32EE5">
        <w:rPr>
          <w:rFonts w:ascii="Times New Roman" w:hAnsi="Times New Roman" w:cs="Times New Roman"/>
          <w:b/>
        </w:rPr>
        <w:t>: (</w:t>
      </w:r>
      <w:proofErr w:type="spellStart"/>
      <w:r>
        <w:rPr>
          <w:rFonts w:ascii="Times New Roman" w:hAnsi="Times New Roman" w:cs="Times New Roman"/>
          <w:b/>
        </w:rPr>
        <w:t>bekarikázni</w:t>
      </w:r>
      <w:proofErr w:type="spellEnd"/>
      <w:r w:rsidRPr="00A32EE5">
        <w:rPr>
          <w:rFonts w:ascii="Times New Roman" w:hAnsi="Times New Roman" w:cs="Times New Roman"/>
          <w:b/>
        </w:rPr>
        <w:t>)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gyermek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akinek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törvényre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alapozott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jogáról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kötelezettségéről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érdekéről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bíróság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eljárás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során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nyilvános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előtt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döntenek</w:t>
      </w:r>
      <w:proofErr w:type="spellEnd"/>
      <w:r>
        <w:rPr>
          <w:rFonts w:ascii="Times New Roman" w:hAnsi="Times New Roman" w:cs="Times New Roman"/>
        </w:rPr>
        <w:t xml:space="preserve"> 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biztonsági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intézkedési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pszihiátriai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kezelés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gyógyítás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egészségyügyi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intézményben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elhelyezés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gyógyítás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részese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óvintézkedés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célját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képező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kötelező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pszihiátriai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kezelés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alanya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teljes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részleges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cselekvőképtelenség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megvonására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visszaítélésére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vonatkozó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eljárás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folyik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családi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erőszak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védelemre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védelemre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kínzás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embertelen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megalázó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cselekvés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büntetés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emberkereskedelemmel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szemben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menedéki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kérelmez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Szerb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Köztársaságban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</w:rPr>
        <w:t>menekült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személy,szubszidiárius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államon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belül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lakóhelyüket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elhagyni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kényszerült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proofErr w:type="spellStart"/>
      <w:proofErr w:type="gramStart"/>
      <w:r>
        <w:rPr>
          <w:rFonts w:ascii="Times New Roman" w:hAnsi="Times New Roman" w:cs="Times New Roman"/>
        </w:rPr>
        <w:t>fogyatékos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rendszer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részét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képező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elhelyezési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szolgáltatás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gyermek</w:t>
      </w:r>
      <w:proofErr w:type="spellEnd"/>
      <w:r>
        <w:rPr>
          <w:rFonts w:ascii="Times New Roman" w:hAnsi="Times New Roman" w:cs="Times New Roman"/>
        </w:rPr>
        <w:t xml:space="preserve">  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proofErr w:type="spellStart"/>
      <w:proofErr w:type="gramStart"/>
      <w:r>
        <w:rPr>
          <w:rFonts w:ascii="Times New Roman" w:hAnsi="Times New Roman" w:cs="Times New Roman"/>
        </w:rPr>
        <w:t>gyermek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fiatal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lejárt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jogosultsága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elheleyezési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szolgátatásra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még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töltötte</w:t>
      </w:r>
      <w:proofErr w:type="spellEnd"/>
      <w:r>
        <w:rPr>
          <w:rFonts w:ascii="Times New Roman" w:hAnsi="Times New Roman" w:cs="Times New Roman"/>
        </w:rPr>
        <w:t xml:space="preserve"> be 26. </w:t>
      </w:r>
      <w:proofErr w:type="spellStart"/>
      <w:proofErr w:type="gramStart"/>
      <w:r>
        <w:rPr>
          <w:rFonts w:ascii="Times New Roman" w:hAnsi="Times New Roman" w:cs="Times New Roman"/>
        </w:rPr>
        <w:t>életévét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proofErr w:type="spellStart"/>
      <w:proofErr w:type="gramStart"/>
      <w:r>
        <w:rPr>
          <w:rFonts w:ascii="Times New Roman" w:hAnsi="Times New Roman" w:cs="Times New Roman"/>
        </w:rPr>
        <w:t>felnőtt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idős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akaratán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kívül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védelmi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intézményben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elhelyezve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születési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helyének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idejének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meghatározására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kívüli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eljárást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alapján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proofErr w:type="spellStart"/>
      <w:proofErr w:type="gramStart"/>
      <w:r>
        <w:rPr>
          <w:rFonts w:ascii="Times New Roman" w:hAnsi="Times New Roman" w:cs="Times New Roman"/>
        </w:rPr>
        <w:t>olyan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kényszeres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kiköltöztetés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átköltöztetés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érintettje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lakhatást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szabályzó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törvénnyel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összhangban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037310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037310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037310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51899" w:rsidRPr="005B0A59" w:rsidRDefault="00551899" w:rsidP="0055189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NYILATKOZAT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felelősségem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tudatában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nyilatkozom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helyzetem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miatt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lehetőségemben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vonatkozó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kiadásokat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megtéríteni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análkül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ez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jelentene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kárt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saját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családtagjaim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közös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háztartás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tagjainak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eltartására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kérelemben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feltüntetett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hitelesek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pontosak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hiánytalanok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Tudatában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vagyok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Szerb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Köztársaság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jogi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gyanánt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kifizetett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összeget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visszakérelmezze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amennyiben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az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ügyvédek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által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nyújott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szolgáltatás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közjegyzői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okmány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összeállítása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közvetítés</w:t>
      </w:r>
      <w:proofErr w:type="spellEnd"/>
      <w:r>
        <w:rPr>
          <w:rFonts w:ascii="Times New Roman" w:hAnsi="Times New Roman" w:cs="Times New Roman"/>
        </w:rPr>
        <w:t xml:space="preserve"> a per </w:t>
      </w:r>
      <w:proofErr w:type="spellStart"/>
      <w:r>
        <w:rPr>
          <w:rFonts w:ascii="Times New Roman" w:hAnsi="Times New Roman" w:cs="Times New Roman"/>
        </w:rPr>
        <w:t>megoldásában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hiteles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alapján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jóváhagyva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nem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jelentem</w:t>
      </w:r>
      <w:proofErr w:type="spellEnd"/>
      <w:r>
        <w:rPr>
          <w:rFonts w:ascii="Times New Roman" w:hAnsi="Times New Roman" w:cs="Times New Roman"/>
        </w:rPr>
        <w:t xml:space="preserve"> be a </w:t>
      </w:r>
      <w:proofErr w:type="spellStart"/>
      <w:r>
        <w:rPr>
          <w:rFonts w:ascii="Times New Roman" w:hAnsi="Times New Roman" w:cs="Times New Roman"/>
        </w:rPr>
        <w:t>helyet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változását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jogsegélyről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közjegyzői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okmány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összeállításáról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közvetítésről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szóló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határozat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megszüntetéséhez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vezethet</w:t>
      </w:r>
      <w:proofErr w:type="spellEnd"/>
      <w:r>
        <w:rPr>
          <w:rFonts w:ascii="Times New Roman" w:hAnsi="Times New Roman" w:cs="Times New Roman"/>
        </w:rPr>
        <w:t xml:space="preserve"> ( 35. </w:t>
      </w:r>
      <w:proofErr w:type="spellStart"/>
      <w:r>
        <w:rPr>
          <w:rFonts w:ascii="Times New Roman" w:hAnsi="Times New Roman" w:cs="Times New Roman"/>
        </w:rPr>
        <w:t>szakasz</w:t>
      </w:r>
      <w:proofErr w:type="spellEnd"/>
      <w:r>
        <w:rPr>
          <w:rFonts w:ascii="Times New Roman" w:hAnsi="Times New Roman" w:cs="Times New Roman"/>
        </w:rPr>
        <w:t xml:space="preserve"> 1.bekezdés);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</w:rPr>
        <w:t>ha</w:t>
      </w:r>
      <w:proofErr w:type="spellEnd"/>
      <w:proofErr w:type="gram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törvény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végrehajtásának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felügyelete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során</w:t>
      </w:r>
      <w:proofErr w:type="spellEnd"/>
      <w:r>
        <w:rPr>
          <w:rFonts w:ascii="Times New Roman" w:hAnsi="Times New Roman" w:cs="Times New Roman"/>
        </w:rPr>
        <w:t xml:space="preserve"> (53.szakasz) </w:t>
      </w:r>
      <w:proofErr w:type="spellStart"/>
      <w:r>
        <w:rPr>
          <w:rFonts w:ascii="Times New Roman" w:hAnsi="Times New Roman" w:cs="Times New Roman"/>
        </w:rPr>
        <w:t>bebizonyosodott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visszélés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történt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felhasználó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jogaival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jogsegélyre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közjegyzői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okmány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összeállítására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közvetítésre</w:t>
      </w:r>
      <w:proofErr w:type="spellEnd"/>
      <w:r>
        <w:rPr>
          <w:rFonts w:ascii="Times New Roman" w:hAnsi="Times New Roman" w:cs="Times New Roman"/>
        </w:rPr>
        <w:t>;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</w:rPr>
        <w:t>ha</w:t>
      </w:r>
      <w:proofErr w:type="spellEnd"/>
      <w:proofErr w:type="gram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szociális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pénzbeli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segélyre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gyermekpótlékra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jogosultság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megszünt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eljárás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eredményeként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amelyben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ügyvédek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ingyenes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jogsegélyt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nyújtottak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Beleegyezésemet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az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illetékes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leellenőrizze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birtokaimról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illetve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jövedelmemről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bevételeimről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feltüntetett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adatokat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hivatali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kötelességként</w:t>
      </w:r>
      <w:proofErr w:type="spellEnd"/>
      <w:r>
        <w:rPr>
          <w:rFonts w:ascii="Times New Roman" w:hAnsi="Times New Roman" w:cs="Times New Roman"/>
        </w:rPr>
        <w:t>.</w:t>
      </w: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</w:t>
      </w:r>
      <w:proofErr w:type="spellStart"/>
      <w:r>
        <w:rPr>
          <w:rFonts w:ascii="Times New Roman" w:hAnsi="Times New Roman" w:cs="Times New Roman"/>
        </w:rPr>
        <w:t>kérelmező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</w:t>
      </w:r>
      <w:proofErr w:type="spellEnd"/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Default="00551899" w:rsidP="00551899">
      <w:pPr>
        <w:pStyle w:val="NoSpacing"/>
        <w:jc w:val="both"/>
        <w:rPr>
          <w:rFonts w:ascii="Times New Roman" w:hAnsi="Times New Roman" w:cs="Times New Roman"/>
        </w:rPr>
      </w:pPr>
    </w:p>
    <w:p w:rsidR="00551899" w:rsidRPr="000E6E3B" w:rsidRDefault="00551899" w:rsidP="0055189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322DE3" w:rsidRDefault="00322DE3"/>
    <w:sectPr w:rsidR="00322DE3" w:rsidSect="005C007C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41BD"/>
    <w:multiLevelType w:val="multilevel"/>
    <w:tmpl w:val="58ECA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899"/>
    <w:rsid w:val="00322DE3"/>
    <w:rsid w:val="0055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99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8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89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1899"/>
    <w:rPr>
      <w:rFonts w:ascii="Arial" w:eastAsia="Times New Roman" w:hAnsi="Arial" w:cs="Times New Roman"/>
      <w:szCs w:val="20"/>
      <w:lang w:val="sr-Latn-CS" w:eastAsia="ar-SA"/>
    </w:rPr>
  </w:style>
  <w:style w:type="table" w:styleId="TableGrid">
    <w:name w:val="Table Grid"/>
    <w:basedOn w:val="TableNormal"/>
    <w:uiPriority w:val="59"/>
    <w:rsid w:val="00551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">
    <w:name w:val="naslov"/>
    <w:basedOn w:val="Normal"/>
    <w:link w:val="naslovChar"/>
    <w:qFormat/>
    <w:rsid w:val="00551899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"/>
    <w:rsid w:val="00551899"/>
    <w:rPr>
      <w:rFonts w:ascii="Arial" w:eastAsia="Calibri" w:hAnsi="Arial" w:cs="Times New Roman"/>
      <w:b/>
      <w:caps/>
      <w:color w:val="000000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99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2</cp:revision>
  <dcterms:created xsi:type="dcterms:W3CDTF">2021-06-30T06:51:00Z</dcterms:created>
  <dcterms:modified xsi:type="dcterms:W3CDTF">2021-06-30T06:51:00Z</dcterms:modified>
</cp:coreProperties>
</file>