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ED" w:rsidRPr="00B951D4" w:rsidRDefault="005A49ED" w:rsidP="005A49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5A49ED" w:rsidRPr="00B951D4" w:rsidTr="00903B0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5A49ED" w:rsidRPr="00B951D4" w:rsidRDefault="004701DB" w:rsidP="00903B03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  <w:highlight w:val="yellow"/>
              </w:rPr>
            </w:pPr>
            <w:r w:rsidRPr="004701DB">
              <w:rPr>
                <w:rFonts w:ascii="Times New Roman" w:hAnsi="Times New Roman"/>
                <w:caps/>
                <w:noProof/>
                <w:color w:val="A6A6A6"/>
                <w:sz w:val="20"/>
                <w:lang w:val="en-US" w:eastAsia="en-US"/>
              </w:rPr>
              <w:drawing>
                <wp:inline distT="0" distB="0" distL="0" distR="0">
                  <wp:extent cx="800100" cy="766992"/>
                  <wp:effectExtent l="19050" t="0" r="0" b="0"/>
                  <wp:docPr id="1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9ED" w:rsidRPr="00B951D4" w:rsidTr="00903B0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5A49ED" w:rsidRDefault="005A49ED" w:rsidP="00903B03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  <w:p w:rsidR="00095861" w:rsidRPr="00095861" w:rsidRDefault="00095861" w:rsidP="00903B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5A49ED" w:rsidRPr="00B951D4" w:rsidTr="00903B03">
        <w:tc>
          <w:tcPr>
            <w:tcW w:w="9180" w:type="dxa"/>
            <w:gridSpan w:val="2"/>
            <w:shd w:val="clear" w:color="auto" w:fill="auto"/>
          </w:tcPr>
          <w:p w:rsidR="005A49ED" w:rsidRDefault="005A49ED" w:rsidP="004701DB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 xml:space="preserve">ГРАД </w:t>
            </w:r>
            <w:r w:rsidR="004701DB">
              <w:rPr>
                <w:rFonts w:ascii="Times New Roman" w:hAnsi="Times New Roman" w:cs="Times New Roman"/>
                <w:b/>
                <w:caps/>
                <w:sz w:val="20"/>
              </w:rPr>
              <w:t>сомбор</w:t>
            </w:r>
            <w:r w:rsidRPr="00B951D4">
              <w:rPr>
                <w:rFonts w:ascii="Times New Roman" w:hAnsi="Times New Roman" w:cs="Times New Roman"/>
                <w:b/>
                <w:caps/>
                <w:sz w:val="20"/>
              </w:rPr>
              <w:t xml:space="preserve"> </w:t>
            </w:r>
          </w:p>
          <w:p w:rsidR="00095861" w:rsidRPr="00095861" w:rsidRDefault="00095861" w:rsidP="004701DB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градска управа</w:t>
            </w:r>
          </w:p>
        </w:tc>
      </w:tr>
      <w:tr w:rsidR="005A49ED" w:rsidRPr="00B951D4" w:rsidTr="00903B03">
        <w:tc>
          <w:tcPr>
            <w:tcW w:w="9180" w:type="dxa"/>
            <w:gridSpan w:val="2"/>
            <w:shd w:val="clear" w:color="auto" w:fill="auto"/>
          </w:tcPr>
          <w:p w:rsidR="005A49ED" w:rsidRPr="004701DB" w:rsidRDefault="00B57E39" w:rsidP="00095861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E66263">
              <w:rPr>
                <w:rFonts w:ascii="Times New Roman" w:hAnsi="Times New Roman" w:cs="Times New Roman"/>
                <w:b/>
                <w:caps/>
                <w:sz w:val="20"/>
              </w:rPr>
              <w:t>ОДЕЉЕЊЕ ЗА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hu-HU"/>
              </w:rPr>
              <w:t xml:space="preserve"> ПОСЛОВЕ ЕЛЕКТРОНСКЕ УПРАВЕ</w:t>
            </w:r>
          </w:p>
        </w:tc>
      </w:tr>
    </w:tbl>
    <w:p w:rsidR="005A49ED" w:rsidRPr="00B951D4" w:rsidRDefault="005A49ED" w:rsidP="005A49ED">
      <w:pPr>
        <w:pStyle w:val="naslov"/>
        <w:spacing w:after="0"/>
        <w:rPr>
          <w:rFonts w:ascii="Times New Roman" w:hAnsi="Times New Roman"/>
          <w:lang w:val="en-GB"/>
        </w:rPr>
      </w:pPr>
    </w:p>
    <w:p w:rsidR="005A49ED" w:rsidRPr="00B951D4" w:rsidRDefault="005A49ED" w:rsidP="005A49ED">
      <w:pPr>
        <w:pStyle w:val="naslov"/>
        <w:spacing w:after="0"/>
        <w:jc w:val="center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ЗАХТЕВ ЗА УПИС У МАТИЧНУ КЊИГУ РОЂЕНИХ ПРОМЕНА У ЛИЧНОМ СТАТУСУ ГРАЂАНА</w:t>
      </w:r>
    </w:p>
    <w:p w:rsidR="005A49ED" w:rsidRPr="00B951D4" w:rsidRDefault="005A49ED" w:rsidP="005A49ED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5A49ED" w:rsidRPr="00B951D4" w:rsidRDefault="005A49ED" w:rsidP="005A49ED">
      <w:pPr>
        <w:ind w:right="-290"/>
        <w:rPr>
          <w:rFonts w:ascii="Times New Roman" w:hAnsi="Times New Roman" w:cs="Times New Roman"/>
          <w:sz w:val="18"/>
          <w:szCs w:val="18"/>
        </w:rPr>
      </w:pPr>
    </w:p>
    <w:p w:rsidR="005A49ED" w:rsidRPr="00B3450C" w:rsidRDefault="005A49ED" w:rsidP="005A49ED">
      <w:pPr>
        <w:pStyle w:val="tekstdokumenta"/>
        <w:spacing w:after="0" w:line="360" w:lineRule="auto"/>
        <w:rPr>
          <w:rFonts w:ascii="Times New Roman" w:hAnsi="Times New Roman"/>
          <w:sz w:val="16"/>
          <w:szCs w:val="16"/>
          <w:lang w:val="ru-RU"/>
        </w:rPr>
      </w:pPr>
      <w:r w:rsidRPr="00B951D4">
        <w:rPr>
          <w:rFonts w:ascii="Times New Roman" w:hAnsi="Times New Roman"/>
        </w:rPr>
        <w:t>На основу члана 21. став 1. Закона о матичним књигама  („Слу</w:t>
      </w:r>
      <w:r w:rsidR="0000533F">
        <w:rPr>
          <w:rFonts w:ascii="Times New Roman" w:hAnsi="Times New Roman"/>
        </w:rPr>
        <w:t>жбени гласник РС“ број 20/2009,</w:t>
      </w:r>
      <w:r w:rsidRPr="00B951D4">
        <w:rPr>
          <w:rFonts w:ascii="Times New Roman" w:hAnsi="Times New Roman"/>
        </w:rPr>
        <w:t xml:space="preserve"> 145/2014</w:t>
      </w:r>
      <w:r w:rsidR="0000533F">
        <w:rPr>
          <w:rFonts w:ascii="Times New Roman" w:hAnsi="Times New Roman"/>
        </w:rPr>
        <w:t xml:space="preserve"> и 47/2018</w:t>
      </w:r>
      <w:r w:rsidRPr="00B951D4">
        <w:rPr>
          <w:rFonts w:ascii="Times New Roman" w:hAnsi="Times New Roman"/>
        </w:rPr>
        <w:t xml:space="preserve">) и тачке 19. Упутства о вођењу матичних књига и обрасцима матичних књига („Службени гласник РС“ број </w:t>
      </w:r>
      <w:r w:rsidR="0000533F">
        <w:rPr>
          <w:rFonts w:ascii="Times New Roman" w:hAnsi="Times New Roman"/>
        </w:rPr>
        <w:t>93/2018</w:t>
      </w:r>
      <w:r w:rsidRPr="00B951D4">
        <w:rPr>
          <w:rFonts w:ascii="Times New Roman" w:hAnsi="Times New Roman"/>
        </w:rPr>
        <w:t xml:space="preserve">), захтевам да извршите накнади упис у матичну књигу рођених података која су наведена у документу који уз захтев прилажем </w:t>
      </w:r>
      <w:r w:rsidR="0000533F">
        <w:rPr>
          <w:rFonts w:ascii="Times New Roman" w:hAnsi="Times New Roman"/>
        </w:rPr>
        <w:t>_____________</w:t>
      </w:r>
      <w:r w:rsidRPr="00B951D4">
        <w:rPr>
          <w:rFonts w:ascii="Times New Roman" w:hAnsi="Times New Roman"/>
          <w:bCs/>
        </w:rPr>
        <w:t>____________ ____________________</w:t>
      </w:r>
      <w:r w:rsidR="0000533F">
        <w:rPr>
          <w:rFonts w:ascii="Times New Roman" w:hAnsi="Times New Roman"/>
          <w:bCs/>
        </w:rPr>
        <w:t xml:space="preserve"> </w:t>
      </w:r>
      <w:r w:rsidRPr="00B951D4">
        <w:rPr>
          <w:rFonts w:ascii="Times New Roman" w:hAnsi="Times New Roman"/>
          <w:bCs/>
        </w:rPr>
        <w:t>(име и презиме), ЈМБГ  ______________________</w:t>
      </w:r>
    </w:p>
    <w:p w:rsidR="005A49ED" w:rsidRPr="00B951D4" w:rsidRDefault="005A49ED" w:rsidP="005A49ED">
      <w:pPr>
        <w:pStyle w:val="tekstdokumenta"/>
        <w:spacing w:after="0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5A49ED" w:rsidRPr="00B951D4" w:rsidRDefault="005A49ED" w:rsidP="005A49ED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B951D4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5A49ED" w:rsidRPr="00B951D4" w:rsidTr="00903B03">
        <w:trPr>
          <w:trHeight w:val="741"/>
        </w:trPr>
        <w:tc>
          <w:tcPr>
            <w:tcW w:w="568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Лична карта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На увид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Документа на основу којих се врши упис промене:</w:t>
            </w:r>
          </w:p>
          <w:p w:rsidR="005A49ED" w:rsidRPr="00B951D4" w:rsidRDefault="005A49E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 xml:space="preserve">а) Пресуда суда </w:t>
            </w:r>
          </w:p>
          <w:p w:rsidR="005A49ED" w:rsidRPr="00B951D4" w:rsidRDefault="005A49E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б) Други документ_________________________________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5A49ED" w:rsidRPr="00B951D4" w:rsidTr="00903B03">
        <w:tc>
          <w:tcPr>
            <w:tcW w:w="568" w:type="dxa"/>
            <w:shd w:val="clear" w:color="auto" w:fill="auto"/>
          </w:tcPr>
          <w:p w:rsidR="005A49ED" w:rsidRPr="00B951D4" w:rsidRDefault="00CF01B0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Доказ о плаћеној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5A49ED" w:rsidRPr="00B951D4" w:rsidRDefault="005A49ED" w:rsidP="005A49ED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951D4">
        <w:rPr>
          <w:rFonts w:ascii="Times New Roman" w:hAnsi="Times New Roman"/>
          <w:color w:val="FF0000"/>
        </w:rPr>
        <w:t xml:space="preserve"> </w:t>
      </w:r>
      <w:r w:rsidRPr="00B951D4">
        <w:rPr>
          <w:rFonts w:ascii="Times New Roman" w:hAnsi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A49ED" w:rsidRPr="00B951D4" w:rsidRDefault="005A49ED" w:rsidP="005A49ED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5A49ED" w:rsidRPr="00B951D4" w:rsidTr="00903B03">
        <w:tc>
          <w:tcPr>
            <w:tcW w:w="522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A49ED" w:rsidRPr="00B951D4" w:rsidTr="00903B03">
        <w:tc>
          <w:tcPr>
            <w:tcW w:w="522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о личности прибави орган</w:t>
            </w:r>
          </w:p>
        </w:tc>
        <w:tc>
          <w:tcPr>
            <w:tcW w:w="1985" w:type="dxa"/>
            <w:shd w:val="clear" w:color="auto" w:fill="D9D9D9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5A49ED" w:rsidRPr="00B951D4" w:rsidTr="00903B03">
        <w:trPr>
          <w:trHeight w:val="405"/>
        </w:trPr>
        <w:tc>
          <w:tcPr>
            <w:tcW w:w="522" w:type="dxa"/>
            <w:shd w:val="clear" w:color="auto" w:fill="auto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951D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Документа</w:t>
            </w:r>
            <w:r w:rsidRPr="00B3450C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B951D4">
              <w:rPr>
                <w:rFonts w:ascii="Times New Roman" w:hAnsi="Times New Roman" w:cs="Times New Roman"/>
                <w:sz w:val="20"/>
              </w:rPr>
              <w:t>на основу којих се врши упис промене: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а) Решење органа старатељства;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б) Упис у МКВ у Републици Србији или ДПК у иностранству;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lastRenderedPageBreak/>
              <w:t>в) Упис у МКУ у Републици Србији или ДПК у иностранству;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г) Исправа о чињеници смрти иностраног органа;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д) Решење надлежног органа управе;</w:t>
            </w:r>
          </w:p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951D4">
              <w:rPr>
                <w:rFonts w:ascii="Times New Roman" w:hAnsi="Times New Roman" w:cs="Times New Roman"/>
                <w:sz w:val="20"/>
              </w:rPr>
              <w:t>ђ) Други документ____________________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49ED" w:rsidRPr="00B951D4" w:rsidRDefault="005A49E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A49ED" w:rsidRPr="00B951D4" w:rsidRDefault="005A49E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highlight w:val="yellow"/>
          <w:u w:val="single"/>
        </w:rPr>
      </w:pPr>
    </w:p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b/>
        </w:rPr>
      </w:pPr>
      <w:r w:rsidRPr="00B951D4">
        <w:rPr>
          <w:rFonts w:ascii="Times New Roman" w:hAnsi="Times New Roman"/>
          <w:b/>
        </w:rPr>
        <w:t>Напомене:</w:t>
      </w:r>
    </w:p>
    <w:p w:rsidR="005A49ED" w:rsidRPr="00B951D4" w:rsidRDefault="005A49ED" w:rsidP="005A49E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Градска управа  је дужна да у случају потпуног захтева предмет реши по правилу, истог дана када је странка поднела захтев.</w:t>
      </w: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b/>
        </w:rPr>
      </w:pPr>
      <w:r w:rsidRPr="00B951D4">
        <w:rPr>
          <w:rFonts w:ascii="Times New Roman" w:hAnsi="Times New Roman"/>
          <w:b/>
        </w:rPr>
        <w:t>Таксе/накнаде:</w:t>
      </w: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highlight w:val="yellow"/>
        </w:rPr>
      </w:pP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 xml:space="preserve">Административна такса се уплаћује на жиро рачун број 840-742221843-57, корисник Буџет Републике Србије, позив на број </w:t>
      </w:r>
      <w:r w:rsidR="00B3450C" w:rsidRPr="00095861">
        <w:rPr>
          <w:rFonts w:ascii="Times New Roman" w:hAnsi="Times New Roman"/>
        </w:rPr>
        <w:t xml:space="preserve">97 </w:t>
      </w:r>
      <w:r w:rsidR="00332EA0" w:rsidRPr="00332EA0">
        <w:rPr>
          <w:rFonts w:ascii="Times New Roman" w:hAnsi="Times New Roman"/>
        </w:rPr>
        <w:t>79-232-08873</w:t>
      </w:r>
      <w:r w:rsidRPr="00B951D4">
        <w:rPr>
          <w:rFonts w:ascii="Times New Roman" w:hAnsi="Times New Roman"/>
        </w:rPr>
        <w:t>, сврха дознаке „Републичка администра</w:t>
      </w:r>
      <w:r>
        <w:rPr>
          <w:rFonts w:ascii="Times New Roman" w:hAnsi="Times New Roman"/>
        </w:rPr>
        <w:t xml:space="preserve">тивна такса“, у износу </w:t>
      </w:r>
      <w:r w:rsidRPr="003E33B7">
        <w:rPr>
          <w:rFonts w:ascii="Times New Roman" w:hAnsi="Times New Roman"/>
          <w:color w:val="auto"/>
        </w:rPr>
        <w:t xml:space="preserve">од </w:t>
      </w:r>
      <w:r w:rsidR="00382B18">
        <w:rPr>
          <w:rFonts w:ascii="Times New Roman" w:hAnsi="Times New Roman"/>
          <w:color w:val="auto"/>
        </w:rPr>
        <w:t>42</w:t>
      </w:r>
      <w:r w:rsidR="00B3450C" w:rsidRPr="00095861">
        <w:rPr>
          <w:rFonts w:ascii="Times New Roman" w:hAnsi="Times New Roman"/>
          <w:color w:val="auto"/>
        </w:rPr>
        <w:t>0,00</w:t>
      </w:r>
      <w:r w:rsidRPr="00B951D4">
        <w:rPr>
          <w:rFonts w:ascii="Times New Roman" w:hAnsi="Times New Roman"/>
        </w:rPr>
        <w:t xml:space="preserve"> динара, по Тарифном броју 1. Таксене тарифе из Закона о републичким административним таксама</w:t>
      </w:r>
      <w:bookmarkStart w:id="0" w:name="_GoBack"/>
      <w:bookmarkEnd w:id="0"/>
      <w:r w:rsidR="002903BC">
        <w:rPr>
          <w:rFonts w:ascii="Times New Roman" w:hAnsi="Times New Roman"/>
        </w:rPr>
        <w:t>.</w:t>
      </w:r>
    </w:p>
    <w:p w:rsidR="005A49ED" w:rsidRPr="00B951D4" w:rsidRDefault="005A49ED" w:rsidP="005A49E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B951D4">
        <w:rPr>
          <w:rFonts w:ascii="Times New Roman" w:hAnsi="Times New Roman"/>
        </w:rPr>
        <w:t>Избегла, прогнана и расељена лица плаћају 30% од износа таксе</w:t>
      </w:r>
    </w:p>
    <w:p w:rsidR="005A49ED" w:rsidRPr="00B951D4" w:rsidRDefault="005A49ED" w:rsidP="005A49ED">
      <w:pPr>
        <w:pStyle w:val="tekstdokumenta"/>
        <w:spacing w:after="0"/>
        <w:ind w:firstLine="0"/>
        <w:jc w:val="left"/>
        <w:rPr>
          <w:rFonts w:ascii="Times New Roman" w:hAnsi="Times New Roman"/>
          <w:highlight w:val="yellow"/>
          <w:u w:val="single"/>
        </w:rPr>
      </w:pPr>
    </w:p>
    <w:p w:rsidR="00995107" w:rsidRPr="00840E63" w:rsidRDefault="00995107" w:rsidP="00995107">
      <w:pPr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Место и датум __________________</w:t>
      </w:r>
      <w:r>
        <w:rPr>
          <w:rStyle w:val="Bodytext6"/>
          <w:rFonts w:eastAsia="Calibri"/>
          <w:noProof/>
          <w:sz w:val="20"/>
        </w:rPr>
        <w:t xml:space="preserve">                                                        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Име и презиме подносиоца захтева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Адреса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Број личне карте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Контанкт телефон</w:t>
      </w:r>
    </w:p>
    <w:p w:rsidR="00995107" w:rsidRPr="00A4670C" w:rsidRDefault="00995107" w:rsidP="00995107">
      <w:pPr>
        <w:jc w:val="right"/>
        <w:rPr>
          <w:rStyle w:val="Bodytext6"/>
          <w:rFonts w:eastAsia="Calibri"/>
          <w:noProof/>
          <w:sz w:val="20"/>
        </w:rPr>
      </w:pPr>
    </w:p>
    <w:p w:rsidR="00995107" w:rsidRPr="00840E63" w:rsidRDefault="00995107" w:rsidP="00995107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995107" w:rsidRDefault="00995107" w:rsidP="00995107">
      <w:pPr>
        <w:jc w:val="right"/>
        <w:rPr>
          <w:rStyle w:val="Bodytext6"/>
          <w:rFonts w:eastAsia="Calibri"/>
          <w:noProof/>
        </w:rPr>
      </w:pPr>
      <w:r w:rsidRPr="00840E63">
        <w:rPr>
          <w:rStyle w:val="Bodytext6"/>
          <w:rFonts w:eastAsia="Calibri"/>
          <w:noProof/>
          <w:sz w:val="20"/>
        </w:rPr>
        <w:t>Потпис</w:t>
      </w:r>
    </w:p>
    <w:p w:rsidR="00995107" w:rsidRDefault="00995107" w:rsidP="00995107">
      <w:pPr>
        <w:jc w:val="right"/>
        <w:rPr>
          <w:rStyle w:val="Bodytext6"/>
          <w:rFonts w:eastAsia="Calibri"/>
          <w:noProof/>
        </w:rPr>
      </w:pPr>
    </w:p>
    <w:p w:rsidR="005A49ED" w:rsidRPr="00B951D4" w:rsidRDefault="00995107" w:rsidP="00995107">
      <w:pPr>
        <w:rPr>
          <w:rStyle w:val="Bodytext6"/>
          <w:rFonts w:eastAsia="Calibri"/>
          <w:sz w:val="18"/>
          <w:szCs w:val="18"/>
        </w:rPr>
      </w:pPr>
      <w:r>
        <w:rPr>
          <w:rStyle w:val="Bodytext6"/>
          <w:rFonts w:eastAsia="Calibri"/>
          <w:noProof/>
        </w:rPr>
        <w:t xml:space="preserve">   </w:t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</w:r>
      <w:r>
        <w:rPr>
          <w:rStyle w:val="Bodytext6"/>
          <w:rFonts w:eastAsia="Calibri"/>
          <w:noProof/>
        </w:rPr>
        <w:tab/>
        <w:t xml:space="preserve">   </w:t>
      </w:r>
      <w:r w:rsidRPr="00840E63">
        <w:rPr>
          <w:rStyle w:val="Bodytext6"/>
          <w:rFonts w:eastAsia="Calibri"/>
          <w:noProof/>
          <w:sz w:val="20"/>
        </w:rPr>
        <w:t>_</w:t>
      </w:r>
      <w:r>
        <w:rPr>
          <w:rStyle w:val="Bodytext6"/>
          <w:rFonts w:eastAsia="Calibri"/>
          <w:noProof/>
        </w:rPr>
        <w:t>_</w:t>
      </w:r>
      <w:r w:rsidRPr="00840E63">
        <w:rPr>
          <w:rStyle w:val="Bodytext6"/>
          <w:rFonts w:eastAsia="Calibri"/>
          <w:noProof/>
          <w:sz w:val="20"/>
        </w:rPr>
        <w:t>_____________________________</w:t>
      </w:r>
    </w:p>
    <w:p w:rsidR="005A49ED" w:rsidRPr="00B951D4" w:rsidRDefault="005A49ED" w:rsidP="005A49ED">
      <w:pPr>
        <w:rPr>
          <w:rFonts w:ascii="Times New Roman" w:hAnsi="Times New Roman" w:cs="Times New Roman"/>
        </w:rPr>
      </w:pPr>
    </w:p>
    <w:p w:rsidR="0091592F" w:rsidRDefault="0091592F"/>
    <w:sectPr w:rsidR="0091592F" w:rsidSect="006808D8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9ED"/>
    <w:rsid w:val="0000533F"/>
    <w:rsid w:val="00015D21"/>
    <w:rsid w:val="000313DE"/>
    <w:rsid w:val="00095861"/>
    <w:rsid w:val="000A35F6"/>
    <w:rsid w:val="000F39C6"/>
    <w:rsid w:val="00110F78"/>
    <w:rsid w:val="0014735B"/>
    <w:rsid w:val="00176906"/>
    <w:rsid w:val="001B5D10"/>
    <w:rsid w:val="001D2692"/>
    <w:rsid w:val="001E49BC"/>
    <w:rsid w:val="00203375"/>
    <w:rsid w:val="002903BC"/>
    <w:rsid w:val="0029268C"/>
    <w:rsid w:val="002964F7"/>
    <w:rsid w:val="0029721A"/>
    <w:rsid w:val="002E44F1"/>
    <w:rsid w:val="00304BA1"/>
    <w:rsid w:val="00332EA0"/>
    <w:rsid w:val="003357B0"/>
    <w:rsid w:val="00356B03"/>
    <w:rsid w:val="00362FDF"/>
    <w:rsid w:val="00382B18"/>
    <w:rsid w:val="00383E63"/>
    <w:rsid w:val="00393E41"/>
    <w:rsid w:val="003B7AD8"/>
    <w:rsid w:val="003C368F"/>
    <w:rsid w:val="003E0FE0"/>
    <w:rsid w:val="00412555"/>
    <w:rsid w:val="004468BC"/>
    <w:rsid w:val="004701DB"/>
    <w:rsid w:val="0049326E"/>
    <w:rsid w:val="004B033B"/>
    <w:rsid w:val="004C4EC6"/>
    <w:rsid w:val="00560FA2"/>
    <w:rsid w:val="005A105C"/>
    <w:rsid w:val="005A49ED"/>
    <w:rsid w:val="005B7FD7"/>
    <w:rsid w:val="005D1E99"/>
    <w:rsid w:val="006000AD"/>
    <w:rsid w:val="00602613"/>
    <w:rsid w:val="00651AB1"/>
    <w:rsid w:val="006641D4"/>
    <w:rsid w:val="006A2CCF"/>
    <w:rsid w:val="006A5045"/>
    <w:rsid w:val="006E0366"/>
    <w:rsid w:val="007959AD"/>
    <w:rsid w:val="007B28FB"/>
    <w:rsid w:val="007D4013"/>
    <w:rsid w:val="007E6AFA"/>
    <w:rsid w:val="007F7434"/>
    <w:rsid w:val="0084145D"/>
    <w:rsid w:val="00846491"/>
    <w:rsid w:val="0085522C"/>
    <w:rsid w:val="00860B20"/>
    <w:rsid w:val="0089732F"/>
    <w:rsid w:val="008E6F63"/>
    <w:rsid w:val="0091592F"/>
    <w:rsid w:val="0094639B"/>
    <w:rsid w:val="009708EB"/>
    <w:rsid w:val="00976E4B"/>
    <w:rsid w:val="00992BC9"/>
    <w:rsid w:val="00992EF7"/>
    <w:rsid w:val="00995107"/>
    <w:rsid w:val="009B05DD"/>
    <w:rsid w:val="009B5FFA"/>
    <w:rsid w:val="00A270B1"/>
    <w:rsid w:val="00AE7EA8"/>
    <w:rsid w:val="00B17285"/>
    <w:rsid w:val="00B3022A"/>
    <w:rsid w:val="00B3450C"/>
    <w:rsid w:val="00B51E2D"/>
    <w:rsid w:val="00B57E39"/>
    <w:rsid w:val="00B57E92"/>
    <w:rsid w:val="00B70344"/>
    <w:rsid w:val="00B752D5"/>
    <w:rsid w:val="00B76E54"/>
    <w:rsid w:val="00BD1DAD"/>
    <w:rsid w:val="00BD76E3"/>
    <w:rsid w:val="00BF167E"/>
    <w:rsid w:val="00C3418D"/>
    <w:rsid w:val="00C45487"/>
    <w:rsid w:val="00C716DC"/>
    <w:rsid w:val="00C73BD5"/>
    <w:rsid w:val="00C761F1"/>
    <w:rsid w:val="00C80E24"/>
    <w:rsid w:val="00C9422F"/>
    <w:rsid w:val="00CD502D"/>
    <w:rsid w:val="00CF01B0"/>
    <w:rsid w:val="00D27858"/>
    <w:rsid w:val="00D55D12"/>
    <w:rsid w:val="00D70736"/>
    <w:rsid w:val="00D7306F"/>
    <w:rsid w:val="00D90D76"/>
    <w:rsid w:val="00D943E7"/>
    <w:rsid w:val="00DA1AFB"/>
    <w:rsid w:val="00DC7009"/>
    <w:rsid w:val="00DE54D7"/>
    <w:rsid w:val="00DF7890"/>
    <w:rsid w:val="00E31AD3"/>
    <w:rsid w:val="00E36C19"/>
    <w:rsid w:val="00E8405D"/>
    <w:rsid w:val="00E84671"/>
    <w:rsid w:val="00ED3947"/>
    <w:rsid w:val="00ED6C46"/>
    <w:rsid w:val="00EE6255"/>
    <w:rsid w:val="00F10D79"/>
    <w:rsid w:val="00F179E1"/>
    <w:rsid w:val="00F455AD"/>
    <w:rsid w:val="00F5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E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A49ED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A49E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A49ED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Default">
    <w:name w:val="Default"/>
    <w:rsid w:val="005A49E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5A49ED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5A49ED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5A49ED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5A49ED"/>
    <w:rPr>
      <w:rFonts w:ascii="Arial" w:eastAsia="Calibri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DB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vstrbac</dc:creator>
  <cp:lastModifiedBy>Sonja</cp:lastModifiedBy>
  <cp:revision>14</cp:revision>
  <dcterms:created xsi:type="dcterms:W3CDTF">2017-08-02T09:33:00Z</dcterms:created>
  <dcterms:modified xsi:type="dcterms:W3CDTF">2025-07-01T19:57:00Z</dcterms:modified>
</cp:coreProperties>
</file>