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69CD" w:rsidRPr="00090FE2" w:rsidRDefault="00DD69CD" w:rsidP="00DD69CD">
      <w:pPr>
        <w:rPr>
          <w:sz w:val="22"/>
          <w:szCs w:val="22"/>
        </w:rPr>
      </w:pPr>
      <w:r w:rsidRPr="00090FE2">
        <w:rPr>
          <w:sz w:val="22"/>
          <w:szCs w:val="22"/>
        </w:rPr>
        <w:tab/>
        <w:t>Република Србија</w:t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</w:p>
    <w:p w:rsidR="00DD69CD" w:rsidRPr="00090FE2" w:rsidRDefault="00DD69CD" w:rsidP="00DD69CD">
      <w:pPr>
        <w:rPr>
          <w:sz w:val="22"/>
          <w:szCs w:val="22"/>
        </w:rPr>
      </w:pPr>
      <w:r w:rsidRPr="00090FE2">
        <w:rPr>
          <w:sz w:val="22"/>
          <w:szCs w:val="22"/>
        </w:rPr>
        <w:t>Аутономна Покрајина Војводина</w:t>
      </w:r>
      <w:r w:rsidR="001902AB" w:rsidRPr="00090FE2">
        <w:rPr>
          <w:sz w:val="22"/>
          <w:szCs w:val="22"/>
        </w:rPr>
        <w:tab/>
      </w:r>
      <w:r w:rsidR="001902AB" w:rsidRPr="00090FE2">
        <w:rPr>
          <w:sz w:val="22"/>
          <w:szCs w:val="22"/>
        </w:rPr>
        <w:tab/>
      </w:r>
      <w:r w:rsidR="001902AB" w:rsidRPr="00090FE2">
        <w:rPr>
          <w:sz w:val="22"/>
          <w:szCs w:val="22"/>
        </w:rPr>
        <w:tab/>
      </w:r>
      <w:r w:rsidR="001902AB" w:rsidRPr="00090FE2">
        <w:rPr>
          <w:sz w:val="22"/>
          <w:szCs w:val="22"/>
        </w:rPr>
        <w:tab/>
        <w:t xml:space="preserve">               </w:t>
      </w:r>
    </w:p>
    <w:p w:rsidR="00DD69CD" w:rsidRPr="00090FE2" w:rsidRDefault="00DD69CD" w:rsidP="00DD69CD">
      <w:pPr>
        <w:rPr>
          <w:sz w:val="22"/>
          <w:szCs w:val="22"/>
        </w:rPr>
      </w:pPr>
      <w:r w:rsidRPr="00090FE2">
        <w:rPr>
          <w:sz w:val="22"/>
          <w:szCs w:val="22"/>
        </w:rPr>
        <w:tab/>
        <w:t xml:space="preserve">    Град Сомбор</w:t>
      </w:r>
    </w:p>
    <w:p w:rsidR="00DD69CD" w:rsidRPr="00090FE2" w:rsidRDefault="00DD69CD" w:rsidP="00DD69CD">
      <w:pPr>
        <w:rPr>
          <w:b/>
          <w:sz w:val="22"/>
          <w:szCs w:val="22"/>
        </w:rPr>
      </w:pPr>
      <w:r w:rsidRPr="00090FE2">
        <w:rPr>
          <w:b/>
          <w:sz w:val="22"/>
          <w:szCs w:val="22"/>
        </w:rPr>
        <w:t xml:space="preserve">     СКУПШТИНА  ГРАДА</w:t>
      </w:r>
    </w:p>
    <w:p w:rsidR="00DD69CD" w:rsidRPr="00090FE2" w:rsidRDefault="00DD69CD" w:rsidP="00DD69CD">
      <w:pPr>
        <w:rPr>
          <w:sz w:val="22"/>
          <w:szCs w:val="22"/>
        </w:rPr>
      </w:pPr>
      <w:r w:rsidRPr="00090FE2">
        <w:rPr>
          <w:sz w:val="22"/>
          <w:szCs w:val="22"/>
        </w:rPr>
        <w:t xml:space="preserve">          Број: 06-</w:t>
      </w:r>
      <w:r w:rsidR="00796561" w:rsidRPr="00090FE2">
        <w:rPr>
          <w:sz w:val="22"/>
          <w:szCs w:val="22"/>
        </w:rPr>
        <w:t xml:space="preserve"> </w:t>
      </w:r>
      <w:r w:rsidR="00DF0918">
        <w:rPr>
          <w:sz w:val="22"/>
          <w:szCs w:val="22"/>
        </w:rPr>
        <w:t>288</w:t>
      </w:r>
      <w:r w:rsidRPr="00090FE2">
        <w:rPr>
          <w:sz w:val="22"/>
          <w:szCs w:val="22"/>
        </w:rPr>
        <w:t>/2018-I</w:t>
      </w:r>
    </w:p>
    <w:p w:rsidR="00DD69CD" w:rsidRPr="00090FE2" w:rsidRDefault="00DD69CD" w:rsidP="00DD69CD">
      <w:pPr>
        <w:rPr>
          <w:sz w:val="22"/>
          <w:szCs w:val="22"/>
        </w:rPr>
      </w:pPr>
      <w:r w:rsidRPr="00090FE2">
        <w:rPr>
          <w:sz w:val="22"/>
          <w:szCs w:val="22"/>
        </w:rPr>
        <w:t xml:space="preserve">         Дана: </w:t>
      </w:r>
      <w:r w:rsidR="00090FE2" w:rsidRPr="00090FE2">
        <w:rPr>
          <w:sz w:val="22"/>
          <w:szCs w:val="22"/>
        </w:rPr>
        <w:t>10</w:t>
      </w:r>
      <w:r w:rsidRPr="00090FE2">
        <w:rPr>
          <w:sz w:val="22"/>
          <w:szCs w:val="22"/>
        </w:rPr>
        <w:t>.</w:t>
      </w:r>
      <w:r w:rsidR="00213298" w:rsidRPr="00090FE2">
        <w:rPr>
          <w:sz w:val="22"/>
          <w:szCs w:val="22"/>
        </w:rPr>
        <w:t>1</w:t>
      </w:r>
      <w:r w:rsidR="00796561" w:rsidRPr="00090FE2">
        <w:rPr>
          <w:sz w:val="22"/>
          <w:szCs w:val="22"/>
        </w:rPr>
        <w:t>2</w:t>
      </w:r>
      <w:r w:rsidRPr="00090FE2">
        <w:rPr>
          <w:sz w:val="22"/>
          <w:szCs w:val="22"/>
        </w:rPr>
        <w:t>.2018. године</w:t>
      </w:r>
    </w:p>
    <w:p w:rsidR="00DD69CD" w:rsidRPr="00090FE2" w:rsidRDefault="00DD69CD" w:rsidP="00DD69CD">
      <w:pPr>
        <w:rPr>
          <w:sz w:val="22"/>
          <w:szCs w:val="22"/>
        </w:rPr>
      </w:pPr>
      <w:r w:rsidRPr="00090FE2">
        <w:rPr>
          <w:sz w:val="22"/>
          <w:szCs w:val="22"/>
        </w:rPr>
        <w:t xml:space="preserve">                   С о м б о р</w:t>
      </w:r>
    </w:p>
    <w:p w:rsidR="00DD69CD" w:rsidRPr="00090FE2" w:rsidRDefault="00DD69CD" w:rsidP="00DD69CD">
      <w:pPr>
        <w:rPr>
          <w:sz w:val="22"/>
          <w:szCs w:val="22"/>
        </w:rPr>
      </w:pPr>
    </w:p>
    <w:p w:rsidR="00DD69CD" w:rsidRPr="00090FE2" w:rsidRDefault="00DD69CD" w:rsidP="00DD69CD">
      <w:pPr>
        <w:jc w:val="both"/>
        <w:rPr>
          <w:sz w:val="22"/>
          <w:szCs w:val="22"/>
        </w:rPr>
      </w:pPr>
      <w:r w:rsidRPr="00090FE2">
        <w:rPr>
          <w:sz w:val="22"/>
          <w:szCs w:val="22"/>
        </w:rPr>
        <w:tab/>
        <w:t>На основу члана 34. став 1. Закона о локалној самоуправи („Сл.гласник РС“ бр. 129/2007), члана 42. и 43. став 1. Статута града Сомбора („Сл.лист града Сомбора“ бр. 22/2016-пречишћен текст) и члана 61. став 1. и 62. Пословника о раду Скупштине града Сомбора („Сл.лист града Сомбора“ бр.28/2016-пречишћен текст)</w:t>
      </w:r>
    </w:p>
    <w:p w:rsidR="00DD69CD" w:rsidRPr="00090FE2" w:rsidRDefault="00DD69CD" w:rsidP="00DD69CD">
      <w:pPr>
        <w:jc w:val="both"/>
        <w:rPr>
          <w:sz w:val="22"/>
          <w:szCs w:val="22"/>
        </w:rPr>
      </w:pPr>
    </w:p>
    <w:p w:rsidR="00DD69CD" w:rsidRPr="00090FE2" w:rsidRDefault="00DD69CD" w:rsidP="00DD69CD">
      <w:pPr>
        <w:jc w:val="center"/>
        <w:rPr>
          <w:b/>
          <w:sz w:val="22"/>
          <w:szCs w:val="22"/>
        </w:rPr>
      </w:pPr>
      <w:r w:rsidRPr="00090FE2">
        <w:rPr>
          <w:b/>
          <w:sz w:val="22"/>
          <w:szCs w:val="22"/>
        </w:rPr>
        <w:t>С А З И В А М</w:t>
      </w:r>
    </w:p>
    <w:p w:rsidR="00DD69CD" w:rsidRPr="00090FE2" w:rsidRDefault="00DD69CD" w:rsidP="00DD69CD">
      <w:pPr>
        <w:rPr>
          <w:b/>
          <w:sz w:val="22"/>
          <w:szCs w:val="22"/>
        </w:rPr>
      </w:pPr>
    </w:p>
    <w:p w:rsidR="00DD69CD" w:rsidRPr="00090FE2" w:rsidRDefault="00796561" w:rsidP="00DD69CD">
      <w:pPr>
        <w:jc w:val="both"/>
        <w:rPr>
          <w:sz w:val="22"/>
          <w:szCs w:val="22"/>
        </w:rPr>
      </w:pPr>
      <w:r w:rsidRPr="00090FE2">
        <w:rPr>
          <w:b/>
          <w:sz w:val="22"/>
          <w:szCs w:val="22"/>
        </w:rPr>
        <w:tab/>
        <w:t>30</w:t>
      </w:r>
      <w:r w:rsidR="00DD69CD" w:rsidRPr="00090FE2">
        <w:rPr>
          <w:b/>
          <w:sz w:val="22"/>
          <w:szCs w:val="22"/>
        </w:rPr>
        <w:t>. седницу</w:t>
      </w:r>
      <w:r w:rsidR="00DD69CD" w:rsidRPr="00090FE2">
        <w:rPr>
          <w:sz w:val="22"/>
          <w:szCs w:val="22"/>
        </w:rPr>
        <w:t xml:space="preserve"> Скупштине града Сомбора за </w:t>
      </w:r>
      <w:r w:rsidR="00126D12" w:rsidRPr="00090FE2">
        <w:rPr>
          <w:b/>
          <w:sz w:val="22"/>
          <w:szCs w:val="22"/>
        </w:rPr>
        <w:t>1</w:t>
      </w:r>
      <w:r w:rsidR="00090FE2" w:rsidRPr="00090FE2">
        <w:rPr>
          <w:b/>
          <w:sz w:val="22"/>
          <w:szCs w:val="22"/>
        </w:rPr>
        <w:t>7</w:t>
      </w:r>
      <w:r w:rsidR="00DD69CD" w:rsidRPr="00090FE2">
        <w:rPr>
          <w:b/>
          <w:sz w:val="22"/>
          <w:szCs w:val="22"/>
        </w:rPr>
        <w:t>.</w:t>
      </w:r>
      <w:r w:rsidR="00213298" w:rsidRPr="00090FE2">
        <w:rPr>
          <w:b/>
          <w:sz w:val="22"/>
          <w:szCs w:val="22"/>
        </w:rPr>
        <w:t>1</w:t>
      </w:r>
      <w:r w:rsidRPr="00090FE2">
        <w:rPr>
          <w:b/>
          <w:sz w:val="22"/>
          <w:szCs w:val="22"/>
        </w:rPr>
        <w:t>2</w:t>
      </w:r>
      <w:r w:rsidR="00DD69CD" w:rsidRPr="00090FE2">
        <w:rPr>
          <w:b/>
          <w:sz w:val="22"/>
          <w:szCs w:val="22"/>
        </w:rPr>
        <w:t>.2018. године (</w:t>
      </w:r>
      <w:r w:rsidR="00090FE2">
        <w:rPr>
          <w:b/>
          <w:sz w:val="22"/>
          <w:szCs w:val="22"/>
        </w:rPr>
        <w:t>понедељак</w:t>
      </w:r>
      <w:r w:rsidR="00DD69CD" w:rsidRPr="00090FE2">
        <w:rPr>
          <w:b/>
          <w:sz w:val="22"/>
          <w:szCs w:val="22"/>
        </w:rPr>
        <w:t>),</w:t>
      </w:r>
      <w:r w:rsidR="00DD69CD" w:rsidRPr="00090FE2">
        <w:rPr>
          <w:sz w:val="22"/>
          <w:szCs w:val="22"/>
        </w:rPr>
        <w:t xml:space="preserve"> са почетком у </w:t>
      </w:r>
      <w:r w:rsidR="00DD69CD" w:rsidRPr="00090FE2">
        <w:rPr>
          <w:b/>
          <w:sz w:val="22"/>
          <w:szCs w:val="22"/>
        </w:rPr>
        <w:t xml:space="preserve">9,00 </w:t>
      </w:r>
      <w:r w:rsidR="00DD69CD" w:rsidRPr="00090FE2">
        <w:rPr>
          <w:sz w:val="22"/>
          <w:szCs w:val="22"/>
        </w:rPr>
        <w:t>часова.</w:t>
      </w:r>
    </w:p>
    <w:p w:rsidR="00DD69CD" w:rsidRPr="00090FE2" w:rsidRDefault="00DD69CD" w:rsidP="00DD69CD">
      <w:pPr>
        <w:jc w:val="both"/>
        <w:rPr>
          <w:sz w:val="22"/>
          <w:szCs w:val="22"/>
        </w:rPr>
      </w:pPr>
      <w:r w:rsidRPr="00090FE2">
        <w:rPr>
          <w:sz w:val="22"/>
          <w:szCs w:val="22"/>
        </w:rPr>
        <w:tab/>
        <w:t>Седница ће се одржати у Великој сали зграде Жупаније у Сомбору, Трг цара Уроша бр. 1.</w:t>
      </w:r>
    </w:p>
    <w:p w:rsidR="00DD69CD" w:rsidRPr="00090FE2" w:rsidRDefault="00DD69CD" w:rsidP="00DD69CD">
      <w:pPr>
        <w:jc w:val="both"/>
        <w:rPr>
          <w:sz w:val="22"/>
          <w:szCs w:val="22"/>
        </w:rPr>
      </w:pPr>
      <w:r w:rsidRPr="00090FE2">
        <w:rPr>
          <w:sz w:val="22"/>
          <w:szCs w:val="22"/>
        </w:rPr>
        <w:tab/>
        <w:t>За седницу предлажем следећи</w:t>
      </w:r>
    </w:p>
    <w:p w:rsidR="00285BDF" w:rsidRPr="00090FE2" w:rsidRDefault="00285BDF" w:rsidP="00285BDF">
      <w:pPr>
        <w:ind w:left="1344" w:hanging="1344"/>
        <w:jc w:val="both"/>
      </w:pPr>
    </w:p>
    <w:p w:rsidR="00DD69CD" w:rsidRPr="00090FE2" w:rsidRDefault="00DD69CD" w:rsidP="00DD69CD">
      <w:pPr>
        <w:jc w:val="both"/>
        <w:rPr>
          <w:sz w:val="22"/>
          <w:szCs w:val="22"/>
        </w:rPr>
      </w:pPr>
    </w:p>
    <w:p w:rsidR="00DD69CD" w:rsidRPr="00090FE2" w:rsidRDefault="00DD69CD" w:rsidP="00DD69CD">
      <w:pPr>
        <w:jc w:val="center"/>
        <w:rPr>
          <w:b/>
          <w:sz w:val="22"/>
          <w:szCs w:val="22"/>
        </w:rPr>
      </w:pPr>
      <w:r w:rsidRPr="00090FE2">
        <w:rPr>
          <w:b/>
          <w:sz w:val="22"/>
          <w:szCs w:val="22"/>
        </w:rPr>
        <w:t>Д н е в н и   р е д</w:t>
      </w:r>
    </w:p>
    <w:p w:rsidR="00974E36" w:rsidRPr="00090FE2" w:rsidRDefault="00974E36" w:rsidP="00DD69CD">
      <w:pPr>
        <w:jc w:val="center"/>
        <w:rPr>
          <w:b/>
          <w:sz w:val="22"/>
          <w:szCs w:val="22"/>
        </w:rPr>
      </w:pPr>
    </w:p>
    <w:p w:rsidR="001015F5" w:rsidRPr="00090FE2" w:rsidRDefault="001015F5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ОДЛУКЕ О БУЏЕТУ ЗА 2019. ГОДИНУ</w:t>
      </w:r>
    </w:p>
    <w:p w:rsidR="008B2216" w:rsidRPr="00090FE2" w:rsidRDefault="008B2216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КАДРОВСКОГ ПЛАНА ГРАДСКЕ УПРАВЕ ГРАДА СОМБОРА ЗА 2019. ГОДИНУ</w:t>
      </w:r>
    </w:p>
    <w:p w:rsidR="008B2216" w:rsidRPr="00090FE2" w:rsidRDefault="008B2216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ОДЛУКЕ О НАКНАДАМА ЗА УСЛУГЕ КОЈЕ ГРАДСКА УПРАВА ВРШИ ДРУГИМ ЛИЦИМА</w:t>
      </w:r>
    </w:p>
    <w:p w:rsidR="001015F5" w:rsidRPr="00090FE2" w:rsidRDefault="001015F5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 xml:space="preserve">ПРЕДЛОГ ОДЛУКЕ О </w:t>
      </w:r>
      <w:r w:rsidR="008B2216" w:rsidRPr="00090FE2">
        <w:rPr>
          <w:sz w:val="22"/>
          <w:szCs w:val="22"/>
        </w:rPr>
        <w:t xml:space="preserve">ГРАДСКИМ АДМИНИСТРАТИВНИМ </w:t>
      </w:r>
      <w:r w:rsidRPr="00090FE2">
        <w:rPr>
          <w:sz w:val="22"/>
          <w:szCs w:val="22"/>
        </w:rPr>
        <w:t xml:space="preserve">ТАКСАМА </w:t>
      </w:r>
    </w:p>
    <w:p w:rsidR="008B2216" w:rsidRPr="00090FE2" w:rsidRDefault="008B2216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ОДЛУКЕ О ЛОКАЛНИМ КОМУНАЛНИМ ТАКСАМА НА ТЕРИТОРИЈИ ГРАДА СОМБОРА</w:t>
      </w:r>
    </w:p>
    <w:p w:rsidR="00693CDB" w:rsidRPr="00090FE2" w:rsidRDefault="00285BDF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ОДЛУКЕ О УТВРЂИВАЊУ НАЗИВА ДЕЛА УЛИЦА И ЗАСЕЛАКА У НАСЕЉЕНИМ МЕСТИМА НА ТЕРИТОРИЈИ ГРАДА СОМБОРА</w:t>
      </w:r>
    </w:p>
    <w:p w:rsidR="00180A48" w:rsidRPr="00090FE2" w:rsidRDefault="00180A48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ОДЛУКЕ О ИЗРАДИ ПЛАНА ДЕТАЉНЕ РЕГУЛАЦИЈЕ ДЕЛА БЛОКОВА 17 И 18 У БАЧКОМ МОНОШТОРУ – РОМСКО НАСЕЉЕ</w:t>
      </w:r>
    </w:p>
    <w:p w:rsidR="00180A48" w:rsidRPr="00090FE2" w:rsidRDefault="00180A48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ОДЛУКЕ О ДОНОШЕЊУ ИЗМЕНА И ДОПУНА ПЛАНА ДЕТАЉНЕ РЕГУЛАЦИЈЕ НАСЕЉЕНОГ МЕСТА ДОРОСЛОВО</w:t>
      </w:r>
    </w:p>
    <w:p w:rsidR="001015F5" w:rsidRPr="00090FE2" w:rsidRDefault="001015F5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ДАВАЊЕ САГЛАСНОСТИ НА ПРОГРАМ ПОСЛОВАЊА ЈКП „ВОДОКАНАЛ“ СОМБОР ЗА 2019. ГОДИНУ</w:t>
      </w:r>
    </w:p>
    <w:p w:rsidR="00974E36" w:rsidRPr="00090FE2" w:rsidRDefault="00974E36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 xml:space="preserve"> </w:t>
      </w:r>
      <w:r w:rsidR="001015F5" w:rsidRPr="00090FE2">
        <w:rPr>
          <w:sz w:val="22"/>
          <w:szCs w:val="22"/>
        </w:rPr>
        <w:t>ДАВАЊЕ САГЛАСНОСТИ НА ПРОГРАМ ПОСЛОВАЊА ЈКП „ВОДОВОД“ БЕЗДАН ЗА 2019. ГОДИНУ</w:t>
      </w:r>
    </w:p>
    <w:p w:rsidR="001015F5" w:rsidRPr="00090FE2" w:rsidRDefault="001015F5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ДАВАЊЕ САГЛАСНОСТИ НА ПРОГРАМ ПОСЛОВАЊА ЈКП „ЧИСТОЋА“ СОМБОР ЗА 2019. ГОДИНУ</w:t>
      </w:r>
    </w:p>
    <w:p w:rsidR="001015F5" w:rsidRPr="00090FE2" w:rsidRDefault="001015F5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ДАВАЊЕ САГЛАСНОСТИ НА ПРОГРАМ ПОСЛОВАЊА ЈКП „ПРОСТОР“ СОМБОР ЗА 2019. ГОДИНУ</w:t>
      </w:r>
    </w:p>
    <w:p w:rsidR="005E639E" w:rsidRPr="00090FE2" w:rsidRDefault="001015F5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ДАВАЊЕ САГЛАСНОСТИ НА ПРОГРАМ ПОСЛОВАЊА ЈКП „ЗЕЛЕНИЛО“ СОМБОР ЗА 2019. ГОДИНУ</w:t>
      </w:r>
    </w:p>
    <w:p w:rsidR="001015F5" w:rsidRPr="00090FE2" w:rsidRDefault="001015F5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ДАВАЊЕ САГЛАСНОСТИ НА ПРОГРАМ ПОСЛОВАЊА ЈКП „ЕНЕРГАНА“ СОМБОР ЗА 2019. ГОДИНУ</w:t>
      </w:r>
    </w:p>
    <w:p w:rsidR="001015F5" w:rsidRPr="00090FE2" w:rsidRDefault="001015F5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ДАВАЊЕ САГЛАСНОСТИ НА ПРОГРАМ ПОСЛОВАЊА ЈКП „ПАРКИНГ СЕРВИС СОМБОР“ СОМБОР ЗА 2019. ГОДИНУ</w:t>
      </w:r>
    </w:p>
    <w:p w:rsidR="00B357E5" w:rsidRPr="00090FE2" w:rsidRDefault="00FD679D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bCs/>
        </w:rPr>
        <w:t>ДАВАЊЕ САГЛАСНОСТИ НА ПРОГРАМ РАДА И ФИНАНСИЈСКИ ПЛАН „ТУРИСТИЧКЕ ОРГАНИЗАЦИЈЕ ГРАДА СОМБОРА“  СОМБОР ЗА 2019. ГОДИНУ</w:t>
      </w:r>
    </w:p>
    <w:p w:rsidR="001015F5" w:rsidRPr="006F3659" w:rsidRDefault="001015F5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t>ПРОГРАМИ РАДА ЈАВНИХ УСТАНОВА У ОБЛАСТИ ДРУШТВЕНИХ ДЕЛАТНОСТИ ЗА 2019. ГОДИНУ:</w:t>
      </w:r>
    </w:p>
    <w:p w:rsidR="001015F5" w:rsidRPr="006F3659" w:rsidRDefault="001015F5" w:rsidP="001015F5">
      <w:pPr>
        <w:pStyle w:val="ListParagraph"/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t>-Градска библиотека „Карло Бијелицки“ Сомбор</w:t>
      </w:r>
    </w:p>
    <w:p w:rsidR="001015F5" w:rsidRPr="006F3659" w:rsidRDefault="001015F5" w:rsidP="001015F5">
      <w:pPr>
        <w:pStyle w:val="ListParagraph"/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t>-Народно позориште Сомбор</w:t>
      </w:r>
    </w:p>
    <w:p w:rsidR="001015F5" w:rsidRPr="006F3659" w:rsidRDefault="001015F5" w:rsidP="001015F5">
      <w:pPr>
        <w:pStyle w:val="ListParagraph"/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t>-Галерија „Милан Коњовић“ Сомбор</w:t>
      </w:r>
    </w:p>
    <w:p w:rsidR="001015F5" w:rsidRPr="006F3659" w:rsidRDefault="001015F5" w:rsidP="001015F5">
      <w:pPr>
        <w:pStyle w:val="ListParagraph"/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t>- Историјски архив Сомбор</w:t>
      </w:r>
    </w:p>
    <w:p w:rsidR="001015F5" w:rsidRPr="006F3659" w:rsidRDefault="001015F5" w:rsidP="001015F5">
      <w:pPr>
        <w:pStyle w:val="ListParagraph"/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t>- Градски музеј Сомбор</w:t>
      </w:r>
    </w:p>
    <w:p w:rsidR="001015F5" w:rsidRPr="006F3659" w:rsidRDefault="001015F5" w:rsidP="001015F5">
      <w:pPr>
        <w:pStyle w:val="ListParagraph"/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lastRenderedPageBreak/>
        <w:t>- Културни центар „Лаза Костић“ Сомбор</w:t>
      </w:r>
    </w:p>
    <w:p w:rsidR="001015F5" w:rsidRPr="006F3659" w:rsidRDefault="001015F5" w:rsidP="001015F5">
      <w:pPr>
        <w:pStyle w:val="ListParagraph"/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t>-Спортски центар „Соко“ Сомбор</w:t>
      </w:r>
    </w:p>
    <w:p w:rsidR="001015F5" w:rsidRPr="006F3659" w:rsidRDefault="001015F5" w:rsidP="001015F5">
      <w:pPr>
        <w:pStyle w:val="ListParagraph"/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t xml:space="preserve">-Центар за социјални рад Сомбор и </w:t>
      </w:r>
    </w:p>
    <w:p w:rsidR="001015F5" w:rsidRPr="006F3659" w:rsidRDefault="001015F5" w:rsidP="001015F5">
      <w:pPr>
        <w:pStyle w:val="ListParagraph"/>
        <w:ind w:left="567"/>
        <w:jc w:val="both"/>
        <w:rPr>
          <w:sz w:val="22"/>
          <w:szCs w:val="22"/>
        </w:rPr>
      </w:pPr>
      <w:r w:rsidRPr="006F3659">
        <w:rPr>
          <w:sz w:val="22"/>
          <w:szCs w:val="22"/>
        </w:rPr>
        <w:t>-Дом здравља „Др Ђорђе Лазић“ Сомбор</w:t>
      </w:r>
    </w:p>
    <w:p w:rsidR="00796561" w:rsidRPr="00090FE2" w:rsidRDefault="00796561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РЕШЕЊА О ИМЕНОВАЊУ ЧЛАНОВА ГРАДСКОГ САВЕТА РОДИТЕЉА ЗА ШКОЛСКУ 2018/2019. ГОДИНУ</w:t>
      </w:r>
    </w:p>
    <w:p w:rsidR="006F4B49" w:rsidRPr="00090FE2" w:rsidRDefault="006F4B49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РЕШЕЊА О ИМЕНОВАЊУ СТРУЧНОГ ТИМА ЗА РЕАЛИЗАЦИЈУ ПРОЈЕКТА ЈАВНО-ПРИВАТНОГ ПАРТНЕРСТВА СА ЕЛЕМЕНТИМА КОНЦЕСИЈЕ ЗА РЕАЛИЗАЦИЈУ ПРОЈЕКТА ЦЕНТАР ЗА ТРЕТМАН ОТПАДА НА ДЕПОНИЈИ РАНЧЕВО У СО</w:t>
      </w:r>
      <w:r w:rsidR="005E6862" w:rsidRPr="00090FE2">
        <w:rPr>
          <w:sz w:val="22"/>
          <w:szCs w:val="22"/>
        </w:rPr>
        <w:t xml:space="preserve">МБОРУ </w:t>
      </w:r>
    </w:p>
    <w:p w:rsidR="00DD69CD" w:rsidRPr="00090FE2" w:rsidRDefault="00DD69CD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ИМОВИНСКО-ПРАВНИ ПРЕДМЕТИ:</w:t>
      </w:r>
    </w:p>
    <w:p w:rsidR="00DD69CD" w:rsidRPr="00090FE2" w:rsidRDefault="00581C38" w:rsidP="00DD69CD">
      <w:pPr>
        <w:pStyle w:val="ListParagraph"/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2</w:t>
      </w:r>
      <w:r w:rsidR="002F5F4D">
        <w:rPr>
          <w:sz w:val="22"/>
          <w:szCs w:val="22"/>
        </w:rPr>
        <w:t>0</w:t>
      </w:r>
      <w:r w:rsidR="00744956" w:rsidRPr="00090FE2">
        <w:rPr>
          <w:sz w:val="22"/>
          <w:szCs w:val="22"/>
        </w:rPr>
        <w:t>.1.</w:t>
      </w:r>
      <w:r w:rsidR="00DD69CD" w:rsidRPr="00090FE2">
        <w:rPr>
          <w:sz w:val="22"/>
          <w:szCs w:val="22"/>
        </w:rPr>
        <w:t xml:space="preserve"> </w:t>
      </w:r>
      <w:r w:rsidR="000B5F7D" w:rsidRPr="00090FE2">
        <w:rPr>
          <w:sz w:val="22"/>
          <w:szCs w:val="22"/>
        </w:rPr>
        <w:t>ДОНОШЕЊЕ ОДЛУКЕ О ОТУЂЕЊУ ГРАЂЕВИНСКОГ ЗЕМЉИШТА ПАРЦЕЛА БР. 3236/44 К.О. СОМБОР-1 – НЕПОСРЕДНОМ ПОГОДБОМ</w:t>
      </w:r>
    </w:p>
    <w:p w:rsidR="00796561" w:rsidRPr="00090FE2" w:rsidRDefault="00581C38" w:rsidP="00796561">
      <w:pPr>
        <w:pStyle w:val="ListParagraph"/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2</w:t>
      </w:r>
      <w:r w:rsidR="002F5F4D">
        <w:rPr>
          <w:sz w:val="22"/>
          <w:szCs w:val="22"/>
        </w:rPr>
        <w:t>0</w:t>
      </w:r>
      <w:r w:rsidR="00A36327" w:rsidRPr="00090FE2">
        <w:rPr>
          <w:sz w:val="22"/>
          <w:szCs w:val="22"/>
        </w:rPr>
        <w:t>.</w:t>
      </w:r>
      <w:r w:rsidR="00744956" w:rsidRPr="00090FE2">
        <w:rPr>
          <w:sz w:val="22"/>
          <w:szCs w:val="22"/>
        </w:rPr>
        <w:t>2.</w:t>
      </w:r>
      <w:r w:rsidR="00AA36B0" w:rsidRPr="00090FE2">
        <w:rPr>
          <w:sz w:val="22"/>
          <w:szCs w:val="22"/>
        </w:rPr>
        <w:t xml:space="preserve"> ДОНОШЕЊЕ ОДЛУКЕ О ОТУЂЕЊУ ГРАЂЕВИНСКОГ ЗЕМЉИШТА ПАРЦЕЛА БР. 9/3 К.О. СОМБОР 1 – НЕПОСРЕДНОМ ПОГОДБОМ</w:t>
      </w:r>
    </w:p>
    <w:p w:rsidR="002C7F53" w:rsidRPr="00090FE2" w:rsidRDefault="00581C38" w:rsidP="00796561">
      <w:pPr>
        <w:pStyle w:val="ListParagraph"/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2</w:t>
      </w:r>
      <w:r w:rsidR="002F5F4D">
        <w:rPr>
          <w:sz w:val="22"/>
          <w:szCs w:val="22"/>
        </w:rPr>
        <w:t>0</w:t>
      </w:r>
      <w:r w:rsidR="002C7F53" w:rsidRPr="00090FE2">
        <w:rPr>
          <w:sz w:val="22"/>
          <w:szCs w:val="22"/>
        </w:rPr>
        <w:t xml:space="preserve">.3.ДОНОШЕЊЕ ОДЛУКЕ О ОТУЂЕЊУ ГРАЂЕВИНСКОГ ЗЕМЉИШТА ПАРЦЕЛА БР. </w:t>
      </w:r>
      <w:r w:rsidR="00803672" w:rsidRPr="00090FE2">
        <w:rPr>
          <w:sz w:val="22"/>
          <w:szCs w:val="22"/>
        </w:rPr>
        <w:t>2582/8</w:t>
      </w:r>
      <w:r w:rsidR="002C7F53" w:rsidRPr="00090FE2">
        <w:rPr>
          <w:sz w:val="22"/>
          <w:szCs w:val="22"/>
        </w:rPr>
        <w:t xml:space="preserve"> К.О. СОМБОР-1 – </w:t>
      </w:r>
      <w:r w:rsidR="00803672" w:rsidRPr="00090FE2">
        <w:rPr>
          <w:sz w:val="22"/>
          <w:szCs w:val="22"/>
        </w:rPr>
        <w:t>ЈАВНИМ НАДМЕТАЊЕМ</w:t>
      </w:r>
    </w:p>
    <w:p w:rsidR="00610281" w:rsidRPr="00090FE2" w:rsidRDefault="00581C38" w:rsidP="00796561">
      <w:pPr>
        <w:pStyle w:val="ListParagraph"/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2</w:t>
      </w:r>
      <w:r w:rsidR="002F5F4D">
        <w:rPr>
          <w:sz w:val="22"/>
          <w:szCs w:val="22"/>
        </w:rPr>
        <w:t>0</w:t>
      </w:r>
      <w:r w:rsidR="00610281" w:rsidRPr="00090FE2">
        <w:rPr>
          <w:sz w:val="22"/>
          <w:szCs w:val="22"/>
        </w:rPr>
        <w:t>.4. ДОНОШЕЊЕ ОДЛУКЕ О ОТУЂЕЊУ ГРАЂЕВИНСКОГ ЗЕМЉИШТА ПАРЦЕЛА БР. 11592/2 К.О. СОМБОР 2 – НЕПОСРЕДНОМ ПОГОДБОМ</w:t>
      </w:r>
    </w:p>
    <w:p w:rsidR="00F5639C" w:rsidRPr="00090FE2" w:rsidRDefault="00F5639C" w:rsidP="00F562AD">
      <w:pPr>
        <w:pStyle w:val="ListParagraph"/>
        <w:ind w:left="567"/>
        <w:jc w:val="both"/>
        <w:rPr>
          <w:sz w:val="22"/>
          <w:szCs w:val="22"/>
        </w:rPr>
      </w:pPr>
    </w:p>
    <w:p w:rsidR="002F5F4D" w:rsidRDefault="002F5F4D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ПРЕДЛОГ ПРОГРАМА РАДА СКУПШТИНЕ ГРАДА ЗА 2019. ГОДИНУ</w:t>
      </w:r>
    </w:p>
    <w:p w:rsidR="00DD69CD" w:rsidRPr="00090FE2" w:rsidRDefault="00DD69CD" w:rsidP="00DD69CD">
      <w:pPr>
        <w:pStyle w:val="ListParagraph"/>
        <w:numPr>
          <w:ilvl w:val="0"/>
          <w:numId w:val="1"/>
        </w:numPr>
        <w:ind w:left="567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ИЗБОРИ И ИМЕНОВАЊА</w:t>
      </w:r>
    </w:p>
    <w:p w:rsidR="00B30B70" w:rsidRPr="00090FE2" w:rsidRDefault="00B30B70" w:rsidP="00B30B70">
      <w:pPr>
        <w:pStyle w:val="ListParagraph"/>
        <w:ind w:left="567"/>
        <w:jc w:val="both"/>
        <w:rPr>
          <w:sz w:val="22"/>
          <w:szCs w:val="22"/>
        </w:rPr>
      </w:pPr>
    </w:p>
    <w:p w:rsidR="0030375E" w:rsidRPr="00090FE2" w:rsidRDefault="0030375E" w:rsidP="00DD69CD">
      <w:pPr>
        <w:ind w:left="207"/>
        <w:jc w:val="both"/>
        <w:rPr>
          <w:sz w:val="22"/>
          <w:szCs w:val="22"/>
        </w:rPr>
      </w:pPr>
    </w:p>
    <w:p w:rsidR="00DD69CD" w:rsidRPr="00090FE2" w:rsidRDefault="00DD69CD" w:rsidP="00DD69CD">
      <w:pPr>
        <w:ind w:left="1680" w:hanging="1680"/>
        <w:jc w:val="both"/>
        <w:rPr>
          <w:sz w:val="22"/>
          <w:szCs w:val="22"/>
        </w:rPr>
      </w:pPr>
      <w:r w:rsidRPr="00090FE2">
        <w:rPr>
          <w:sz w:val="22"/>
          <w:szCs w:val="22"/>
        </w:rPr>
        <w:t>НАПОМЕНА: Материјал за тачк</w:t>
      </w:r>
      <w:r w:rsidR="0038259D" w:rsidRPr="00090FE2">
        <w:rPr>
          <w:sz w:val="22"/>
          <w:szCs w:val="22"/>
        </w:rPr>
        <w:t>у</w:t>
      </w:r>
      <w:r w:rsidRPr="00090FE2">
        <w:rPr>
          <w:sz w:val="22"/>
          <w:szCs w:val="22"/>
        </w:rPr>
        <w:t xml:space="preserve"> </w:t>
      </w:r>
      <w:r w:rsidR="00260830" w:rsidRPr="00090FE2">
        <w:rPr>
          <w:sz w:val="22"/>
          <w:szCs w:val="22"/>
        </w:rPr>
        <w:t>2</w:t>
      </w:r>
      <w:r w:rsidR="006F3659">
        <w:rPr>
          <w:sz w:val="22"/>
          <w:szCs w:val="22"/>
        </w:rPr>
        <w:t>2</w:t>
      </w:r>
      <w:r w:rsidR="0038259D" w:rsidRPr="00090FE2">
        <w:rPr>
          <w:sz w:val="22"/>
          <w:szCs w:val="22"/>
        </w:rPr>
        <w:t>.</w:t>
      </w:r>
      <w:r w:rsidRPr="00090FE2">
        <w:rPr>
          <w:sz w:val="22"/>
          <w:szCs w:val="22"/>
        </w:rPr>
        <w:t xml:space="preserve"> предложеног Дневног реда, биће достављен накнадно.</w:t>
      </w:r>
    </w:p>
    <w:p w:rsidR="00692AFC" w:rsidRPr="00090FE2" w:rsidRDefault="00692AFC" w:rsidP="00DD69CD">
      <w:pPr>
        <w:ind w:left="1680" w:hanging="1680"/>
        <w:jc w:val="both"/>
        <w:rPr>
          <w:sz w:val="22"/>
          <w:szCs w:val="22"/>
        </w:rPr>
      </w:pPr>
    </w:p>
    <w:p w:rsidR="0030375E" w:rsidRPr="00090FE2" w:rsidRDefault="0030375E" w:rsidP="00DD69CD">
      <w:pPr>
        <w:ind w:left="1680" w:hanging="1680"/>
        <w:jc w:val="both"/>
        <w:rPr>
          <w:sz w:val="22"/>
          <w:szCs w:val="22"/>
        </w:rPr>
      </w:pPr>
    </w:p>
    <w:p w:rsidR="00DD69CD" w:rsidRPr="00090FE2" w:rsidRDefault="00DD69CD" w:rsidP="00DD69CD">
      <w:pPr>
        <w:jc w:val="both"/>
        <w:rPr>
          <w:sz w:val="22"/>
          <w:szCs w:val="22"/>
        </w:rPr>
      </w:pPr>
      <w:r w:rsidRPr="00090FE2">
        <w:rPr>
          <w:sz w:val="22"/>
          <w:szCs w:val="22"/>
        </w:rPr>
        <w:t xml:space="preserve"> </w:t>
      </w:r>
      <w:r w:rsidRPr="00090FE2">
        <w:rPr>
          <w:sz w:val="22"/>
          <w:szCs w:val="22"/>
        </w:rPr>
        <w:tab/>
        <w:t xml:space="preserve">    СЕКРЕТАР</w:t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  <w:t xml:space="preserve">     </w:t>
      </w:r>
      <w:r w:rsidR="005651DC" w:rsidRPr="00090FE2">
        <w:rPr>
          <w:sz w:val="22"/>
          <w:szCs w:val="22"/>
        </w:rPr>
        <w:t xml:space="preserve">             </w:t>
      </w:r>
      <w:r w:rsidRPr="00090FE2">
        <w:rPr>
          <w:sz w:val="22"/>
          <w:szCs w:val="22"/>
        </w:rPr>
        <w:t xml:space="preserve"> ПРЕДСЕДНИК</w:t>
      </w:r>
    </w:p>
    <w:p w:rsidR="00DD69CD" w:rsidRPr="00090FE2" w:rsidRDefault="00DD69CD" w:rsidP="00DD69CD">
      <w:pPr>
        <w:jc w:val="both"/>
        <w:rPr>
          <w:sz w:val="22"/>
          <w:szCs w:val="22"/>
        </w:rPr>
      </w:pPr>
      <w:r w:rsidRPr="00090FE2">
        <w:rPr>
          <w:sz w:val="22"/>
          <w:szCs w:val="22"/>
        </w:rPr>
        <w:t xml:space="preserve">      СКУПШТИНЕ ГРАДА,</w:t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  <w:t xml:space="preserve">             СКУПШТИНЕ ГРАДА,</w:t>
      </w:r>
    </w:p>
    <w:p w:rsidR="00DD69CD" w:rsidRPr="00090FE2" w:rsidRDefault="00DD69CD" w:rsidP="00DD69CD">
      <w:pPr>
        <w:pStyle w:val="BodyText3"/>
        <w:rPr>
          <w:sz w:val="22"/>
          <w:szCs w:val="22"/>
        </w:rPr>
      </w:pPr>
      <w:r w:rsidRPr="00090FE2">
        <w:rPr>
          <w:sz w:val="22"/>
          <w:szCs w:val="22"/>
        </w:rPr>
        <w:t xml:space="preserve">    Вера Баљак, дипл.правник</w:t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</w:r>
      <w:r w:rsidRPr="00090FE2">
        <w:rPr>
          <w:sz w:val="22"/>
          <w:szCs w:val="22"/>
        </w:rPr>
        <w:tab/>
        <w:t xml:space="preserve">             </w:t>
      </w:r>
      <w:r w:rsidR="005651DC" w:rsidRPr="00090FE2">
        <w:rPr>
          <w:sz w:val="22"/>
          <w:szCs w:val="22"/>
        </w:rPr>
        <w:t xml:space="preserve">              </w:t>
      </w:r>
      <w:r w:rsidRPr="00090FE2">
        <w:rPr>
          <w:sz w:val="22"/>
          <w:szCs w:val="22"/>
        </w:rPr>
        <w:t>Прим.др Зоран Парчетић</w:t>
      </w:r>
    </w:p>
    <w:sectPr w:rsidR="00DD69CD" w:rsidRPr="00090FE2" w:rsidSect="004F2083">
      <w:headerReference w:type="even" r:id="rId7"/>
      <w:headerReference w:type="default" r:id="rId8"/>
      <w:pgSz w:w="11906" w:h="16838" w:code="9"/>
      <w:pgMar w:top="567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67E3" w:rsidRDefault="00B567E3" w:rsidP="008127CC">
      <w:r>
        <w:separator/>
      </w:r>
    </w:p>
  </w:endnote>
  <w:endnote w:type="continuationSeparator" w:id="1">
    <w:p w:rsidR="00B567E3" w:rsidRDefault="00B567E3" w:rsidP="008127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67E3" w:rsidRDefault="00B567E3" w:rsidP="008127CC">
      <w:r>
        <w:separator/>
      </w:r>
    </w:p>
  </w:footnote>
  <w:footnote w:type="continuationSeparator" w:id="1">
    <w:p w:rsidR="00B567E3" w:rsidRDefault="00B567E3" w:rsidP="008127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7345" w:rsidRDefault="00AF1E37" w:rsidP="00EE3EB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DD69C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77345" w:rsidRDefault="00B567E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1038438"/>
      <w:docPartObj>
        <w:docPartGallery w:val="Page Numbers (Top of Page)"/>
        <w:docPartUnique/>
      </w:docPartObj>
    </w:sdtPr>
    <w:sdtContent>
      <w:p w:rsidR="002E737B" w:rsidRDefault="00AF1E37">
        <w:pPr>
          <w:pStyle w:val="Header"/>
          <w:jc w:val="center"/>
        </w:pPr>
        <w:r>
          <w:fldChar w:fldCharType="begin"/>
        </w:r>
        <w:r w:rsidR="00DD69CD">
          <w:instrText xml:space="preserve"> PAGE   \* MERGEFORMAT </w:instrText>
        </w:r>
        <w:r>
          <w:fldChar w:fldCharType="separate"/>
        </w:r>
        <w:r w:rsidR="006A5EDF">
          <w:rPr>
            <w:noProof/>
          </w:rPr>
          <w:t>2</w:t>
        </w:r>
        <w:r>
          <w:fldChar w:fldCharType="end"/>
        </w:r>
      </w:p>
    </w:sdtContent>
  </w:sdt>
  <w:p w:rsidR="002E737B" w:rsidRDefault="00B567E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C3214C"/>
    <w:multiLevelType w:val="multilevel"/>
    <w:tmpl w:val="C46CE1B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1">
    <w:nsid w:val="72EE5E98"/>
    <w:multiLevelType w:val="hybridMultilevel"/>
    <w:tmpl w:val="196452C2"/>
    <w:lvl w:ilvl="0" w:tplc="7F102942">
      <w:start w:val="1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D69CD"/>
    <w:rsid w:val="000030E6"/>
    <w:rsid w:val="00005142"/>
    <w:rsid w:val="00026902"/>
    <w:rsid w:val="00042476"/>
    <w:rsid w:val="000628ED"/>
    <w:rsid w:val="00090FE2"/>
    <w:rsid w:val="000A215C"/>
    <w:rsid w:val="000B5F7D"/>
    <w:rsid w:val="000E3361"/>
    <w:rsid w:val="001015F5"/>
    <w:rsid w:val="001112E3"/>
    <w:rsid w:val="00114BCF"/>
    <w:rsid w:val="00126D12"/>
    <w:rsid w:val="001502AB"/>
    <w:rsid w:val="001524AD"/>
    <w:rsid w:val="00156D32"/>
    <w:rsid w:val="00180A48"/>
    <w:rsid w:val="001902AB"/>
    <w:rsid w:val="00191B5F"/>
    <w:rsid w:val="0020140E"/>
    <w:rsid w:val="00213298"/>
    <w:rsid w:val="002203D2"/>
    <w:rsid w:val="00237C9E"/>
    <w:rsid w:val="0025437D"/>
    <w:rsid w:val="00260830"/>
    <w:rsid w:val="00261F02"/>
    <w:rsid w:val="00266F56"/>
    <w:rsid w:val="00280F0D"/>
    <w:rsid w:val="00285BDF"/>
    <w:rsid w:val="002C7F53"/>
    <w:rsid w:val="002D3F13"/>
    <w:rsid w:val="002F5F4D"/>
    <w:rsid w:val="0030375E"/>
    <w:rsid w:val="00316ABB"/>
    <w:rsid w:val="0031719D"/>
    <w:rsid w:val="00326880"/>
    <w:rsid w:val="00335E82"/>
    <w:rsid w:val="0038259D"/>
    <w:rsid w:val="003B7EBC"/>
    <w:rsid w:val="003D4A47"/>
    <w:rsid w:val="003F7B79"/>
    <w:rsid w:val="00437C9D"/>
    <w:rsid w:val="004714C2"/>
    <w:rsid w:val="00482C53"/>
    <w:rsid w:val="00485858"/>
    <w:rsid w:val="005533EF"/>
    <w:rsid w:val="005651DC"/>
    <w:rsid w:val="00571C2B"/>
    <w:rsid w:val="00581C38"/>
    <w:rsid w:val="00583813"/>
    <w:rsid w:val="005851AF"/>
    <w:rsid w:val="005B55C3"/>
    <w:rsid w:val="005C3060"/>
    <w:rsid w:val="005D710B"/>
    <w:rsid w:val="005E639E"/>
    <w:rsid w:val="005E6862"/>
    <w:rsid w:val="005F1853"/>
    <w:rsid w:val="00600C19"/>
    <w:rsid w:val="006067BB"/>
    <w:rsid w:val="00610281"/>
    <w:rsid w:val="00657D1D"/>
    <w:rsid w:val="00666431"/>
    <w:rsid w:val="00692AFC"/>
    <w:rsid w:val="00693CDB"/>
    <w:rsid w:val="00694977"/>
    <w:rsid w:val="006A5EDF"/>
    <w:rsid w:val="006F3659"/>
    <w:rsid w:val="006F4B49"/>
    <w:rsid w:val="006F7C35"/>
    <w:rsid w:val="00707245"/>
    <w:rsid w:val="007107CC"/>
    <w:rsid w:val="00744956"/>
    <w:rsid w:val="007738D9"/>
    <w:rsid w:val="00796561"/>
    <w:rsid w:val="007A3A82"/>
    <w:rsid w:val="007D21DD"/>
    <w:rsid w:val="007E0669"/>
    <w:rsid w:val="007E4B2B"/>
    <w:rsid w:val="007E7E36"/>
    <w:rsid w:val="00803672"/>
    <w:rsid w:val="008127CC"/>
    <w:rsid w:val="00896EB0"/>
    <w:rsid w:val="008A695F"/>
    <w:rsid w:val="008B2216"/>
    <w:rsid w:val="008D3208"/>
    <w:rsid w:val="008F10B1"/>
    <w:rsid w:val="0091571D"/>
    <w:rsid w:val="00920F69"/>
    <w:rsid w:val="009505D1"/>
    <w:rsid w:val="00974E36"/>
    <w:rsid w:val="009902AF"/>
    <w:rsid w:val="009A1088"/>
    <w:rsid w:val="009B6860"/>
    <w:rsid w:val="009B7C33"/>
    <w:rsid w:val="009D23C6"/>
    <w:rsid w:val="009D3BAA"/>
    <w:rsid w:val="009E7026"/>
    <w:rsid w:val="00A36327"/>
    <w:rsid w:val="00AA36B0"/>
    <w:rsid w:val="00AD28E6"/>
    <w:rsid w:val="00AF1E37"/>
    <w:rsid w:val="00AF3E49"/>
    <w:rsid w:val="00AF4C85"/>
    <w:rsid w:val="00B13250"/>
    <w:rsid w:val="00B2651D"/>
    <w:rsid w:val="00B30B70"/>
    <w:rsid w:val="00B357E5"/>
    <w:rsid w:val="00B567E3"/>
    <w:rsid w:val="00B607F9"/>
    <w:rsid w:val="00B65F57"/>
    <w:rsid w:val="00B81DD8"/>
    <w:rsid w:val="00B97D33"/>
    <w:rsid w:val="00C200E9"/>
    <w:rsid w:val="00C34C6E"/>
    <w:rsid w:val="00C841EB"/>
    <w:rsid w:val="00C921CC"/>
    <w:rsid w:val="00CA3F55"/>
    <w:rsid w:val="00CF6814"/>
    <w:rsid w:val="00CF765F"/>
    <w:rsid w:val="00D47564"/>
    <w:rsid w:val="00D670A6"/>
    <w:rsid w:val="00DA0599"/>
    <w:rsid w:val="00DD0C0C"/>
    <w:rsid w:val="00DD69CD"/>
    <w:rsid w:val="00DF0918"/>
    <w:rsid w:val="00E3090B"/>
    <w:rsid w:val="00E36B50"/>
    <w:rsid w:val="00E43799"/>
    <w:rsid w:val="00E85913"/>
    <w:rsid w:val="00E92A9B"/>
    <w:rsid w:val="00EA10D0"/>
    <w:rsid w:val="00EC3F05"/>
    <w:rsid w:val="00F36470"/>
    <w:rsid w:val="00F42618"/>
    <w:rsid w:val="00F45040"/>
    <w:rsid w:val="00F562AD"/>
    <w:rsid w:val="00F5639C"/>
    <w:rsid w:val="00FA2F99"/>
    <w:rsid w:val="00FD679D"/>
    <w:rsid w:val="00FD7311"/>
    <w:rsid w:val="00FD7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69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D69CD"/>
    <w:pPr>
      <w:tabs>
        <w:tab w:val="center" w:pos="4535"/>
        <w:tab w:val="right" w:pos="9071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69CD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DD69CD"/>
  </w:style>
  <w:style w:type="paragraph" w:styleId="ListParagraph">
    <w:name w:val="List Paragraph"/>
    <w:basedOn w:val="Normal"/>
    <w:uiPriority w:val="34"/>
    <w:qFormat/>
    <w:rsid w:val="00DD69CD"/>
    <w:pPr>
      <w:ind w:left="720"/>
      <w:contextualSpacing/>
    </w:pPr>
  </w:style>
  <w:style w:type="paragraph" w:styleId="BodyText3">
    <w:name w:val="Body Text 3"/>
    <w:basedOn w:val="Normal"/>
    <w:link w:val="BodyText3Char"/>
    <w:uiPriority w:val="99"/>
    <w:unhideWhenUsed/>
    <w:rsid w:val="00DD69C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D69CD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sdragic</dc:creator>
  <cp:lastModifiedBy>sbeljanski</cp:lastModifiedBy>
  <cp:revision>2</cp:revision>
  <cp:lastPrinted>2018-12-10T13:08:00Z</cp:lastPrinted>
  <dcterms:created xsi:type="dcterms:W3CDTF">2018-12-12T11:31:00Z</dcterms:created>
  <dcterms:modified xsi:type="dcterms:W3CDTF">2018-12-12T11:31:00Z</dcterms:modified>
</cp:coreProperties>
</file>