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DB1" w:rsidRPr="007D7F43" w:rsidRDefault="00B65DB1" w:rsidP="00C51BFE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</w:p>
    <w:p w:rsidR="003A15A2" w:rsidRDefault="00674124" w:rsidP="00C51BFE">
      <w:pPr>
        <w:spacing w:before="120" w:after="120"/>
        <w:ind w:firstLine="720"/>
        <w:jc w:val="both"/>
        <w:rPr>
          <w:rStyle w:val="FontStyle11"/>
        </w:rPr>
      </w:pPr>
      <w:r>
        <w:rPr>
          <w:rFonts w:ascii="Times New Roman" w:hAnsi="Times New Roman" w:cs="Times New Roman"/>
          <w:sz w:val="22"/>
          <w:szCs w:val="22"/>
          <w:lang w:val="sr-Latn-CS" w:eastAsia="ar-SA"/>
        </w:rPr>
        <w:t>На</w:t>
      </w:r>
      <w:r w:rsidR="00E56B35" w:rsidRPr="00F77A94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основу</w:t>
      </w:r>
      <w:r w:rsidR="00DB49E0" w:rsidRPr="00F77A94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Style w:val="FontStyle11"/>
        </w:rPr>
        <w:t>Правилника</w:t>
      </w:r>
      <w:r w:rsidR="00DB49E0" w:rsidRPr="00F77A94">
        <w:rPr>
          <w:rStyle w:val="FontStyle11"/>
          <w:lang w:val="sr-Latn-CS"/>
        </w:rPr>
        <w:t xml:space="preserve"> </w:t>
      </w:r>
      <w:r>
        <w:rPr>
          <w:rStyle w:val="FontStyle11"/>
        </w:rPr>
        <w:t>о</w:t>
      </w:r>
      <w:r w:rsidR="00DB49E0" w:rsidRPr="00F77A94">
        <w:rPr>
          <w:rStyle w:val="FontStyle11"/>
          <w:lang w:val="sr-Latn-CS"/>
        </w:rPr>
        <w:t xml:space="preserve"> </w:t>
      </w:r>
      <w:r>
        <w:rPr>
          <w:rStyle w:val="FontStyle11"/>
        </w:rPr>
        <w:t>раду</w:t>
      </w:r>
      <w:r w:rsidR="00DB49E0" w:rsidRPr="00F77A94">
        <w:rPr>
          <w:rStyle w:val="FontStyle11"/>
          <w:lang w:val="sr-Latn-CS"/>
        </w:rPr>
        <w:t xml:space="preserve"> </w:t>
      </w:r>
      <w:r>
        <w:rPr>
          <w:rStyle w:val="FontStyle11"/>
        </w:rPr>
        <w:t>Комисије</w:t>
      </w:r>
      <w:r w:rsidR="00AB44E3">
        <w:rPr>
          <w:rStyle w:val="FontStyle11"/>
          <w:lang w:val="sr-Cyrl-CS"/>
        </w:rPr>
        <w:t>,</w:t>
      </w:r>
      <w:r w:rsidR="00DB49E0" w:rsidRPr="00F77A94">
        <w:rPr>
          <w:rStyle w:val="FontStyle11"/>
          <w:lang w:val="sr-Latn-CS"/>
        </w:rPr>
        <w:t xml:space="preserve"> </w:t>
      </w:r>
      <w:r w:rsidR="001979E4">
        <w:rPr>
          <w:rFonts w:ascii="Times New Roman" w:hAnsi="Times New Roman" w:cs="Times New Roman"/>
          <w:sz w:val="22"/>
          <w:szCs w:val="22"/>
          <w:lang w:val="sr-Cyrl-CS" w:eastAsia="ar-SA"/>
        </w:rPr>
        <w:t xml:space="preserve"> </w:t>
      </w:r>
      <w:r>
        <w:rPr>
          <w:rStyle w:val="FontStyle11"/>
        </w:rPr>
        <w:t>а</w:t>
      </w:r>
      <w:r w:rsidR="00DB49E0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DB49E0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вези</w:t>
      </w:r>
      <w:r w:rsidR="00DB49E0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са</w:t>
      </w:r>
      <w:r w:rsidR="00DB49E0" w:rsidRPr="00C35BB9">
        <w:rPr>
          <w:rStyle w:val="FontStyle11"/>
          <w:lang w:val="sr-Latn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Споразум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ом</w:t>
      </w:r>
      <w:r w:rsidR="00FC295B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о</w:t>
      </w:r>
      <w:r w:rsidR="00FC295B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донацији</w:t>
      </w:r>
      <w:r w:rsidR="00FC295B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закљу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ч</w:t>
      </w:r>
      <w:r>
        <w:rPr>
          <w:rFonts w:ascii="Times New Roman" w:hAnsi="Times New Roman" w:cs="Times New Roman"/>
          <w:sz w:val="22"/>
          <w:szCs w:val="22"/>
          <w:lang w:eastAsia="ar-SA"/>
        </w:rPr>
        <w:t>еним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изме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ђ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Републике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Србије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и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Банке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развој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Савета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Европе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даљем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тексту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БРСЕ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>)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оквиру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Регионалног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стамбеног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програма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Републици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Србији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даљем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тексту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>: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РСП</w:t>
      </w:r>
      <w:r w:rsidR="00FC29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у</w:t>
      </w:r>
      <w:r w:rsidR="00FC29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Cyrl-CS"/>
        </w:rPr>
        <w:t>РС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/>
        </w:rPr>
        <w:t>)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- </w:t>
      </w:r>
      <w:r>
        <w:rPr>
          <w:rFonts w:ascii="Times New Roman" w:hAnsi="Times New Roman" w:cs="Times New Roman"/>
          <w:sz w:val="22"/>
          <w:szCs w:val="22"/>
          <w:lang w:eastAsia="ar-SA"/>
        </w:rPr>
        <w:t>Потпројекат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бр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>.</w:t>
      </w:r>
      <w:r w:rsidR="00F77A94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 w:rsidR="00521365">
        <w:rPr>
          <w:rFonts w:ascii="Times New Roman" w:hAnsi="Times New Roman" w:cs="Times New Roman"/>
          <w:sz w:val="22"/>
          <w:szCs w:val="22"/>
          <w:lang w:val="sr-Cyrl-CS" w:eastAsia="ar-SA"/>
        </w:rPr>
        <w:t>7</w:t>
      </w:r>
      <w:r w:rsidR="0052136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– </w:t>
      </w:r>
      <w:r>
        <w:rPr>
          <w:rFonts w:ascii="Times New Roman" w:hAnsi="Times New Roman" w:cs="Times New Roman"/>
          <w:sz w:val="22"/>
          <w:szCs w:val="22"/>
          <w:lang w:eastAsia="ar-SA"/>
        </w:rPr>
        <w:t>куповина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даљем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тексту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eastAsia="ar-SA"/>
        </w:rPr>
        <w:t>Потпројекат</w:t>
      </w:r>
      <w:r w:rsidR="00E56B35" w:rsidRPr="001C4D8E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 w:rsidR="00521365">
        <w:rPr>
          <w:rFonts w:ascii="Times New Roman" w:hAnsi="Times New Roman" w:cs="Times New Roman"/>
          <w:sz w:val="22"/>
          <w:szCs w:val="22"/>
          <w:lang w:val="sr-Cyrl-CS" w:eastAsia="ar-SA"/>
        </w:rPr>
        <w:t>7</w:t>
      </w:r>
      <w:r w:rsidR="00E56B35" w:rsidRPr="001C4D8E">
        <w:rPr>
          <w:rFonts w:ascii="Times New Roman" w:hAnsi="Times New Roman" w:cs="Times New Roman"/>
          <w:sz w:val="22"/>
          <w:szCs w:val="22"/>
          <w:lang w:val="sr-Latn-CS" w:eastAsia="ar-SA"/>
        </w:rPr>
        <w:t>)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и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складу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са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Приру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ч</w:t>
      </w:r>
      <w:r>
        <w:rPr>
          <w:rFonts w:ascii="Times New Roman" w:hAnsi="Times New Roman" w:cs="Times New Roman"/>
          <w:sz w:val="22"/>
          <w:szCs w:val="22"/>
          <w:lang w:eastAsia="ar-SA"/>
        </w:rPr>
        <w:t>ником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за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куповину</w:t>
      </w:r>
      <w:r w:rsidR="00E56B35" w:rsidRPr="00C35BB9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eastAsia="ar-SA"/>
        </w:rPr>
        <w:t>станова</w:t>
      </w:r>
      <w:r w:rsidR="00FC295B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(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у</w:t>
      </w:r>
      <w:r w:rsidR="00E56B35" w:rsidRPr="00E56B35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даљем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тексту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 xml:space="preserve">: </w:t>
      </w:r>
      <w:r>
        <w:rPr>
          <w:rFonts w:ascii="Times New Roman" w:hAnsi="Times New Roman" w:cs="Times New Roman"/>
          <w:sz w:val="22"/>
          <w:szCs w:val="22"/>
          <w:lang w:val="sr-Latn-CS" w:eastAsia="ar-SA"/>
        </w:rPr>
        <w:t>Приручник</w:t>
      </w:r>
      <w:r w:rsidR="00DB49E0">
        <w:rPr>
          <w:rFonts w:ascii="Times New Roman" w:hAnsi="Times New Roman" w:cs="Times New Roman"/>
          <w:sz w:val="22"/>
          <w:szCs w:val="22"/>
          <w:lang w:val="sr-Latn-CS" w:eastAsia="ar-SA"/>
        </w:rPr>
        <w:t>)</w:t>
      </w:r>
      <w:r w:rsidR="00FC295B" w:rsidRPr="00C35BB9">
        <w:rPr>
          <w:rStyle w:val="FontStyle11"/>
          <w:lang w:val="sr-Latn-CS"/>
        </w:rPr>
        <w:t xml:space="preserve">, </w:t>
      </w:r>
      <w:r>
        <w:rPr>
          <w:rStyle w:val="FontStyle11"/>
        </w:rPr>
        <w:t>Комисија</w:t>
      </w:r>
      <w:r w:rsidR="0081376A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за</w:t>
      </w:r>
      <w:r w:rsidR="0081376A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избор</w:t>
      </w:r>
      <w:r w:rsidR="0081376A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станова</w:t>
      </w:r>
      <w:r w:rsidR="0081376A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који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се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прибављају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јавну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својину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Републике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Србије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за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доделу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изабраним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корисницима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оквиру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Регионалног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стамбеног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програма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у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Републици</w:t>
      </w:r>
      <w:r w:rsidR="00FC295B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Србији</w:t>
      </w:r>
      <w:r w:rsidR="00FC295B" w:rsidRPr="00C35BB9">
        <w:rPr>
          <w:rStyle w:val="FontStyle11"/>
          <w:lang w:val="sr-Latn-CS"/>
        </w:rPr>
        <w:t xml:space="preserve"> </w:t>
      </w:r>
      <w:r w:rsidR="0081376A" w:rsidRPr="00C35BB9">
        <w:rPr>
          <w:rStyle w:val="FontStyle11"/>
          <w:lang w:val="sr-Latn-CS"/>
        </w:rPr>
        <w:t>(</w:t>
      </w:r>
      <w:r>
        <w:rPr>
          <w:rStyle w:val="FontStyle11"/>
        </w:rPr>
        <w:t>у</w:t>
      </w:r>
      <w:r w:rsidR="0081376A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даљем</w:t>
      </w:r>
      <w:r w:rsidR="0081376A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тексту</w:t>
      </w:r>
      <w:r w:rsidR="0081376A" w:rsidRPr="00C35BB9">
        <w:rPr>
          <w:rStyle w:val="FontStyle11"/>
          <w:lang w:val="sr-Latn-CS"/>
        </w:rPr>
        <w:t xml:space="preserve">: </w:t>
      </w:r>
      <w:r>
        <w:rPr>
          <w:rStyle w:val="FontStyle11"/>
        </w:rPr>
        <w:t>Комисија</w:t>
      </w:r>
      <w:r w:rsidR="0081376A" w:rsidRPr="00C35BB9">
        <w:rPr>
          <w:rStyle w:val="FontStyle11"/>
          <w:lang w:val="sr-Latn-CS"/>
        </w:rPr>
        <w:t xml:space="preserve">), </w:t>
      </w:r>
      <w:r>
        <w:rPr>
          <w:rStyle w:val="FontStyle11"/>
        </w:rPr>
        <w:t>дана</w:t>
      </w:r>
      <w:r w:rsidR="001979E4">
        <w:rPr>
          <w:rStyle w:val="FontStyle11"/>
        </w:rPr>
        <w:t xml:space="preserve"> </w:t>
      </w:r>
      <w:r w:rsidR="00521365">
        <w:rPr>
          <w:rStyle w:val="FontStyle11"/>
          <w:lang w:val="sr-Cyrl-CS"/>
        </w:rPr>
        <w:t>9.априла</w:t>
      </w:r>
      <w:r w:rsidR="001979E4">
        <w:rPr>
          <w:rStyle w:val="FontStyle11"/>
          <w:lang w:val="sr-Latn-CS"/>
        </w:rPr>
        <w:t xml:space="preserve"> </w:t>
      </w:r>
      <w:r w:rsidR="006D68BC">
        <w:rPr>
          <w:rStyle w:val="FontStyle11"/>
          <w:lang w:val="sr-Latn-CS"/>
        </w:rPr>
        <w:t>201</w:t>
      </w:r>
      <w:r w:rsidR="001979E4">
        <w:rPr>
          <w:rStyle w:val="FontStyle11"/>
          <w:lang w:val="sr-Cyrl-CS"/>
        </w:rPr>
        <w:t>9</w:t>
      </w:r>
      <w:r w:rsidR="006D68BC">
        <w:rPr>
          <w:rStyle w:val="FontStyle11"/>
          <w:lang w:val="sr-Latn-CS"/>
        </w:rPr>
        <w:t>.</w:t>
      </w:r>
      <w:r>
        <w:rPr>
          <w:rStyle w:val="FontStyle11"/>
          <w:lang w:val="sr-Latn-CS"/>
        </w:rPr>
        <w:t>године</w:t>
      </w:r>
      <w:r w:rsidR="0081376A" w:rsidRPr="00C35BB9">
        <w:rPr>
          <w:rStyle w:val="FontStyle11"/>
          <w:lang w:val="sr-Latn-CS"/>
        </w:rPr>
        <w:t xml:space="preserve"> </w:t>
      </w:r>
      <w:r>
        <w:rPr>
          <w:rStyle w:val="FontStyle11"/>
        </w:rPr>
        <w:t>објављује</w:t>
      </w:r>
    </w:p>
    <w:p w:rsidR="00B57C1F" w:rsidRPr="00C35BB9" w:rsidRDefault="00B57C1F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</w:p>
    <w:p w:rsidR="005C6293" w:rsidRPr="00C35BB9" w:rsidRDefault="00674124" w:rsidP="004772D6">
      <w:pPr>
        <w:spacing w:before="120" w:after="120"/>
        <w:jc w:val="center"/>
        <w:rPr>
          <w:rFonts w:ascii="Times New Roman" w:hAnsi="Times New Roman" w:cs="Times New Roman"/>
          <w:b/>
          <w:lang w:val="sr-Latn-CS"/>
        </w:rPr>
      </w:pPr>
      <w:r>
        <w:rPr>
          <w:rFonts w:ascii="Times New Roman" w:hAnsi="Times New Roman" w:cs="Times New Roman"/>
          <w:b/>
        </w:rPr>
        <w:t>ЈАВНИ</w:t>
      </w:r>
      <w:r w:rsidR="00025BB9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ПОЗИВ</w:t>
      </w:r>
      <w:r w:rsidR="00025BB9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 w:rsidR="003A15A2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ПРИКУПЉАЊЕ</w:t>
      </w:r>
      <w:r w:rsidR="003A15A2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ПИСМЕНИХ</w:t>
      </w:r>
      <w:r w:rsidR="009E4811" w:rsidRPr="00C35BB9">
        <w:rPr>
          <w:rFonts w:ascii="Times New Roman" w:hAnsi="Times New Roman" w:cs="Times New Roman"/>
          <w:b/>
          <w:lang w:val="sr-Latn-CS"/>
        </w:rPr>
        <w:t xml:space="preserve"> </w:t>
      </w:r>
      <w:r>
        <w:rPr>
          <w:rFonts w:ascii="Times New Roman" w:hAnsi="Times New Roman" w:cs="Times New Roman"/>
          <w:b/>
        </w:rPr>
        <w:t>ПОНУДА</w:t>
      </w:r>
    </w:p>
    <w:p w:rsidR="00CB58F6" w:rsidRPr="001D7978" w:rsidRDefault="00674124" w:rsidP="00CB58F6">
      <w:pPr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</w:t>
      </w:r>
      <w:r w:rsidR="00CB58F6" w:rsidRPr="001D7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прибављање</w:t>
      </w:r>
      <w:r w:rsidR="00CB58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непокретности</w:t>
      </w:r>
      <w:r w:rsidR="00CB58F6">
        <w:rPr>
          <w:rFonts w:ascii="Times New Roman" w:hAnsi="Times New Roman" w:cs="Times New Roman"/>
        </w:rPr>
        <w:t xml:space="preserve"> -</w:t>
      </w:r>
      <w:r w:rsidR="00CB58F6" w:rsidRPr="001D7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станова</w:t>
      </w:r>
      <w:r w:rsidR="00CB58F6" w:rsidRPr="001D7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</w:t>
      </w:r>
      <w:r w:rsidR="00CB58F6" w:rsidRPr="001D7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јавну</w:t>
      </w:r>
      <w:r w:rsidR="00CB58F6" w:rsidRPr="001D7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својину</w:t>
      </w:r>
      <w:r w:rsidR="00CB58F6" w:rsidRPr="001D7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Републике</w:t>
      </w:r>
      <w:r w:rsidR="00CB58F6" w:rsidRPr="001D797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Србије</w:t>
      </w:r>
    </w:p>
    <w:p w:rsidR="00CB58F6" w:rsidRPr="00587D6F" w:rsidRDefault="00674124" w:rsidP="00CB58F6">
      <w:pPr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>на</w:t>
      </w:r>
      <w:r w:rsidR="00CB58F6" w:rsidRPr="00C35BB9"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val="fr-FR"/>
        </w:rPr>
        <w:t>територији</w:t>
      </w:r>
      <w:r w:rsidR="00CB58F6" w:rsidRPr="00C35BB9">
        <w:rPr>
          <w:rFonts w:ascii="Times New Roman" w:hAnsi="Times New Roman" w:cs="Times New Roman"/>
          <w:lang w:val="fr-FR"/>
        </w:rPr>
        <w:t xml:space="preserve"> </w:t>
      </w:r>
      <w:r w:rsidR="00E73516">
        <w:rPr>
          <w:rFonts w:ascii="Times New Roman" w:hAnsi="Times New Roman" w:cs="Times New Roman"/>
          <w:lang w:val="sr-Cyrl-CS"/>
        </w:rPr>
        <w:t>града Сомбор</w:t>
      </w:r>
      <w:r w:rsidR="001979E4">
        <w:rPr>
          <w:rFonts w:ascii="Times New Roman" w:hAnsi="Times New Roman" w:cs="Times New Roman"/>
          <w:lang w:val="sr-Cyrl-CS"/>
        </w:rPr>
        <w:t xml:space="preserve"> </w:t>
      </w:r>
      <w:r w:rsidR="003D08B0">
        <w:rPr>
          <w:rFonts w:ascii="Times New Roman" w:hAnsi="Times New Roman" w:cs="Times New Roman"/>
          <w:lang w:val="sr-Cyrl-CS"/>
        </w:rPr>
        <w:t xml:space="preserve"> </w:t>
      </w:r>
    </w:p>
    <w:p w:rsidR="00F64759" w:rsidRPr="00C35BB9" w:rsidRDefault="00F64759" w:rsidP="004772D6">
      <w:pPr>
        <w:spacing w:before="120" w:after="120"/>
        <w:jc w:val="both"/>
        <w:rPr>
          <w:rFonts w:ascii="Times New Roman" w:hAnsi="Times New Roman" w:cs="Times New Roman"/>
          <w:lang w:val="fr-FR"/>
        </w:rPr>
      </w:pPr>
    </w:p>
    <w:p w:rsidR="00B06212" w:rsidRDefault="00674124" w:rsidP="00896282">
      <w:pPr>
        <w:pStyle w:val="ListParagraph"/>
        <w:numPr>
          <w:ilvl w:val="0"/>
          <w:numId w:val="2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Предмет</w:t>
      </w:r>
      <w:r w:rsidR="00B06212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јавног</w:t>
      </w:r>
      <w:r w:rsidR="00B06212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позива</w:t>
      </w:r>
    </w:p>
    <w:p w:rsidR="00B57C1F" w:rsidRPr="00A24C8D" w:rsidRDefault="00B57C1F" w:rsidP="00B57C1F">
      <w:pPr>
        <w:pStyle w:val="ListParagraph"/>
        <w:spacing w:before="120" w:after="120"/>
        <w:ind w:lef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E34CB" w:rsidRPr="00683FB9" w:rsidRDefault="00674124" w:rsidP="00683FB9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>Предмет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јавног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позива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прибављање</w:t>
      </w:r>
      <w:r w:rsidR="003A02B9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EB2B57">
        <w:rPr>
          <w:rFonts w:ascii="Times New Roman" w:hAnsi="Times New Roman" w:cs="Times New Roman"/>
          <w:sz w:val="22"/>
          <w:szCs w:val="22"/>
          <w:lang w:val="sr-Cyrl-CS"/>
        </w:rPr>
        <w:t xml:space="preserve">до </w:t>
      </w:r>
      <w:r w:rsidR="0057474D">
        <w:rPr>
          <w:rFonts w:ascii="Times New Roman" w:hAnsi="Times New Roman" w:cs="Times New Roman"/>
          <w:sz w:val="22"/>
          <w:szCs w:val="22"/>
        </w:rPr>
        <w:t>25</w:t>
      </w:r>
      <w:r w:rsidR="0052136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</w:t>
      </w:r>
      <w:r w:rsidR="00EB2B57">
        <w:rPr>
          <w:rFonts w:ascii="Times New Roman" w:hAnsi="Times New Roman" w:cs="Times New Roman"/>
          <w:sz w:val="22"/>
          <w:szCs w:val="22"/>
          <w:lang w:val="sr-Cyrl-CS"/>
        </w:rPr>
        <w:t>ова</w:t>
      </w:r>
      <w:r w:rsidR="003E34CB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јавну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својину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Републике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Србије</w:t>
      </w:r>
      <w:r w:rsidR="003E34CB" w:rsidRPr="001D7978">
        <w:rPr>
          <w:rFonts w:ascii="Times New Roman" w:hAnsi="Times New Roman" w:cs="Times New Roman"/>
          <w:sz w:val="22"/>
          <w:szCs w:val="22"/>
        </w:rPr>
        <w:t>,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FC29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потребе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Комесаријата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избеглице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миграције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Републике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Србије</w:t>
      </w:r>
      <w:r w:rsidR="00DC10C0" w:rsidRPr="001D797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намењених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решавању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стамбених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потреба</w:t>
      </w:r>
      <w:r w:rsidR="00B06212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избеглицана</w:t>
      </w:r>
      <w:r w:rsidR="00CB58F6" w:rsidRPr="003D3F9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територији</w:t>
      </w:r>
      <w:r w:rsidR="00D66A93">
        <w:rPr>
          <w:rFonts w:ascii="Times New Roman" w:hAnsi="Times New Roman" w:cs="Times New Roman"/>
          <w:sz w:val="22"/>
          <w:szCs w:val="22"/>
        </w:rPr>
        <w:t xml:space="preserve"> </w:t>
      </w:r>
      <w:r w:rsidR="001979E4">
        <w:rPr>
          <w:rFonts w:ascii="Times New Roman" w:hAnsi="Times New Roman" w:cs="Times New Roman"/>
          <w:sz w:val="22"/>
          <w:szCs w:val="22"/>
          <w:lang w:val="sr-Cyrl-CS"/>
        </w:rPr>
        <w:t>града</w:t>
      </w:r>
      <w:r w:rsidR="00CB58F6" w:rsidRPr="00787A14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D66A93">
        <w:rPr>
          <w:rFonts w:ascii="Times New Roman" w:hAnsi="Times New Roman" w:cs="Times New Roman"/>
          <w:sz w:val="22"/>
          <w:szCs w:val="22"/>
          <w:lang w:val="sr-Cyrl-CS"/>
        </w:rPr>
        <w:t>Сомбор.</w:t>
      </w:r>
    </w:p>
    <w:p w:rsidR="00920F43" w:rsidRDefault="00674124" w:rsidP="003925A3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>Купопродајна</w:t>
      </w:r>
      <w:r w:rsidR="00197C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цена</w:t>
      </w:r>
      <w:r w:rsidR="00197C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стана</w:t>
      </w:r>
      <w:r w:rsidR="00197C60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197C6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 w:rsidR="00F8682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може</w:t>
      </w:r>
      <w:r w:rsidR="00F8682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бити</w:t>
      </w:r>
      <w:r w:rsidR="00F8682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изнад</w:t>
      </w:r>
      <w:r w:rsidR="00466C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тржишне</w:t>
      </w:r>
      <w:r w:rsidR="0005315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вредности</w:t>
      </w:r>
      <w:r w:rsidR="00466C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041F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</w:t>
      </w:r>
      <w:r w:rsidR="00041F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квадратном</w:t>
      </w:r>
      <w:r w:rsidR="00041FA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метру</w:t>
      </w:r>
      <w:r w:rsidR="00AF0FF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коју</w:t>
      </w:r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утврдио</w:t>
      </w:r>
      <w:r w:rsidR="00466CE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надлежни</w:t>
      </w:r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</w:t>
      </w:r>
      <w:r w:rsidR="00B42D1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F65EE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</w:t>
      </w:r>
      <w:r w:rsidR="00466CEF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r w:rsidR="00074CB9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074CB9" w:rsidRPr="00AD6BF8">
        <w:rPr>
          <w:rFonts w:ascii="Times New Roman" w:hAnsi="Times New Roman" w:cs="Times New Roman"/>
          <w:sz w:val="22"/>
          <w:szCs w:val="22"/>
          <w:lang w:val="sr-Cyrl-CS"/>
        </w:rPr>
        <w:t xml:space="preserve">(у складу са </w:t>
      </w:r>
      <w:r w:rsidR="007E2292" w:rsidRPr="00521365">
        <w:rPr>
          <w:rFonts w:ascii="Times New Roman" w:hAnsi="Times New Roman" w:cs="Times New Roman"/>
        </w:rPr>
        <w:t xml:space="preserve">Законом о јавној својини </w:t>
      </w:r>
      <w:r w:rsidR="007E2292" w:rsidRPr="00521365">
        <w:rPr>
          <w:rFonts w:ascii="Times New Roman" w:hAnsi="Times New Roman" w:cs="Times New Roman"/>
          <w:lang w:val="sr-Latn-CS"/>
        </w:rPr>
        <w:t>(</w:t>
      </w:r>
      <w:r w:rsidR="007E2292" w:rsidRPr="00521365">
        <w:rPr>
          <w:rFonts w:ascii="Times New Roman" w:hAnsi="Times New Roman" w:cs="Times New Roman"/>
        </w:rPr>
        <w:t>„</w:t>
      </w:r>
      <w:r w:rsidR="007E2292" w:rsidRPr="00521365">
        <w:rPr>
          <w:rFonts w:ascii="Times New Roman" w:hAnsi="Times New Roman" w:cs="Times New Roman"/>
          <w:lang w:val="sr-Cyrl-CS"/>
        </w:rPr>
        <w:t>Службени гласник</w:t>
      </w:r>
      <w:r w:rsidR="007E2292" w:rsidRPr="00521365">
        <w:rPr>
          <w:rFonts w:ascii="Times New Roman" w:hAnsi="Times New Roman" w:cs="Times New Roman"/>
          <w:lang w:val="sr-Latn-CS"/>
        </w:rPr>
        <w:t xml:space="preserve"> РС</w:t>
      </w:r>
      <w:r w:rsidR="007E2292" w:rsidRPr="00521365">
        <w:rPr>
          <w:rFonts w:ascii="Times New Roman" w:hAnsi="Times New Roman" w:cs="Times New Roman"/>
        </w:rPr>
        <w:t>”,</w:t>
      </w:r>
      <w:r w:rsidR="007E2292" w:rsidRPr="00521365">
        <w:rPr>
          <w:rFonts w:ascii="Times New Roman" w:hAnsi="Times New Roman" w:cs="Times New Roman"/>
          <w:lang w:val="sr-Latn-CS"/>
        </w:rPr>
        <w:t xml:space="preserve"> </w:t>
      </w:r>
      <w:r w:rsidR="007E2292" w:rsidRPr="00521365">
        <w:rPr>
          <w:rFonts w:ascii="Times New Roman" w:hAnsi="Times New Roman" w:cs="Times New Roman"/>
          <w:lang w:val="sr-Cyrl-CS"/>
        </w:rPr>
        <w:t>бр</w:t>
      </w:r>
      <w:r w:rsidR="007E2292" w:rsidRPr="00521365">
        <w:rPr>
          <w:rFonts w:ascii="Times New Roman" w:hAnsi="Times New Roman" w:cs="Times New Roman"/>
          <w:lang w:val="sr-Latn-CS"/>
        </w:rPr>
        <w:t>.72/11, 88/13,105/14, 104/16, 108/16, 113/17 i 95/18</w:t>
      </w:r>
      <w:r w:rsidR="00521365">
        <w:rPr>
          <w:rFonts w:ascii="Times New Roman" w:hAnsi="Times New Roman" w:cs="Times New Roman"/>
          <w:lang w:val="sr-Cyrl-CS"/>
        </w:rPr>
        <w:t xml:space="preserve"> </w:t>
      </w:r>
      <w:r w:rsidR="007E2292" w:rsidRPr="00521365">
        <w:rPr>
          <w:rFonts w:ascii="Times New Roman" w:hAnsi="Times New Roman" w:cs="Times New Roman"/>
          <w:lang w:val="sr-Latn-CS"/>
        </w:rPr>
        <w:t>)</w:t>
      </w:r>
      <w:r w:rsidR="00920F43">
        <w:rPr>
          <w:rFonts w:ascii="Times New Roman" w:hAnsi="Times New Roman" w:cs="Times New Roman"/>
          <w:lang w:val="sr-Cyrl-CS"/>
        </w:rPr>
        <w:t xml:space="preserve"> </w:t>
      </w:r>
      <w:r w:rsidR="006E7728">
        <w:rPr>
          <w:rFonts w:ascii="Times New Roman" w:hAnsi="Times New Roman" w:cs="Times New Roman"/>
          <w:sz w:val="22"/>
          <w:szCs w:val="22"/>
          <w:lang w:val="sr-Cyrl-CS"/>
        </w:rPr>
        <w:t>и мора бити у складу са Приручником за куповину станова</w:t>
      </w:r>
      <w:r w:rsidR="00920F43">
        <w:rPr>
          <w:rFonts w:ascii="Times New Roman" w:hAnsi="Times New Roman" w:cs="Times New Roman"/>
          <w:sz w:val="22"/>
          <w:szCs w:val="22"/>
          <w:lang w:val="sr-Cyrl-CS"/>
        </w:rPr>
        <w:t>.</w:t>
      </w:r>
    </w:p>
    <w:p w:rsidR="00ED7D4F" w:rsidRPr="00A24C8D" w:rsidRDefault="00466CEF" w:rsidP="003925A3">
      <w:p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6E7728"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Карактеристике</w:t>
      </w:r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станова</w:t>
      </w:r>
      <w:r w:rsidR="007744F1" w:rsidRPr="001D7978">
        <w:rPr>
          <w:rFonts w:ascii="Times New Roman" w:hAnsi="Times New Roman" w:cs="Times New Roman"/>
          <w:b/>
          <w:sz w:val="22"/>
          <w:szCs w:val="22"/>
        </w:rPr>
        <w:t>-</w:t>
      </w:r>
      <w:r w:rsidR="00674124">
        <w:rPr>
          <w:rFonts w:ascii="Times New Roman" w:hAnsi="Times New Roman" w:cs="Times New Roman"/>
          <w:b/>
          <w:sz w:val="22"/>
          <w:szCs w:val="22"/>
        </w:rPr>
        <w:t>непокретности</w:t>
      </w:r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који</w:t>
      </w:r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се</w:t>
      </w:r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прибав</w:t>
      </w:r>
      <w:r w:rsidR="00C5361B">
        <w:rPr>
          <w:rFonts w:ascii="Times New Roman" w:hAnsi="Times New Roman" w:cs="Times New Roman"/>
          <w:b/>
          <w:sz w:val="22"/>
          <w:szCs w:val="22"/>
          <w:lang w:val="sr-Cyrl-CS"/>
        </w:rPr>
        <w:t>љ</w:t>
      </w:r>
      <w:r w:rsidR="00674124">
        <w:rPr>
          <w:rFonts w:ascii="Times New Roman" w:hAnsi="Times New Roman" w:cs="Times New Roman"/>
          <w:b/>
          <w:sz w:val="22"/>
          <w:szCs w:val="22"/>
        </w:rPr>
        <w:t>ају</w:t>
      </w:r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</w:t>
      </w:r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јавну</w:t>
      </w:r>
      <w:r w:rsidR="003E34CB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својину</w:t>
      </w:r>
    </w:p>
    <w:p w:rsidR="00C72A96" w:rsidRDefault="00674124" w:rsidP="00E10D53">
      <w:pPr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</w:rPr>
        <w:t>Станови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који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купују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јавну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својину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Републике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Србије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морају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испуњавати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следеће</w:t>
      </w:r>
      <w:r w:rsidR="004B617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карактеристике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а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купују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складу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наведеним</w:t>
      </w:r>
      <w:r w:rsidR="00F17D3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потребама</w:t>
      </w:r>
      <w:r w:rsidR="004B6178" w:rsidRPr="001D7978">
        <w:rPr>
          <w:rFonts w:ascii="Times New Roman" w:hAnsi="Times New Roman" w:cs="Times New Roman"/>
          <w:sz w:val="22"/>
          <w:szCs w:val="22"/>
        </w:rPr>
        <w:t>:</w:t>
      </w:r>
    </w:p>
    <w:tbl>
      <w:tblPr>
        <w:tblW w:w="4166" w:type="pct"/>
        <w:tblBorders>
          <w:top w:val="single" w:sz="12" w:space="0" w:color="363435"/>
          <w:left w:val="single" w:sz="12" w:space="0" w:color="363435"/>
          <w:bottom w:val="single" w:sz="12" w:space="0" w:color="363435"/>
          <w:right w:val="single" w:sz="12" w:space="0" w:color="363435"/>
          <w:insideH w:val="single" w:sz="2" w:space="0" w:color="363435"/>
          <w:insideV w:val="single" w:sz="2" w:space="0" w:color="363435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615"/>
        <w:gridCol w:w="1514"/>
        <w:gridCol w:w="1565"/>
        <w:gridCol w:w="1565"/>
        <w:gridCol w:w="1565"/>
      </w:tblGrid>
      <w:tr w:rsidR="002F4E45" w:rsidRPr="001D7978" w:rsidTr="002F4E45">
        <w:trPr>
          <w:trHeight w:hRule="exact" w:val="671"/>
        </w:trPr>
        <w:tc>
          <w:tcPr>
            <w:tcW w:w="1605" w:type="dxa"/>
            <w:shd w:val="clear" w:color="auto" w:fill="auto"/>
            <w:vAlign w:val="center"/>
          </w:tcPr>
          <w:p w:rsidR="002F4E45" w:rsidRPr="001D7978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309" w:hanging="21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Величина</w:t>
            </w: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стана</w:t>
            </w:r>
          </w:p>
          <w:p w:rsidR="002F4E45" w:rsidRPr="001D7978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309" w:hanging="219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04" w:type="dxa"/>
          </w:tcPr>
          <w:p w:rsidR="002F4E45" w:rsidRDefault="002F4E45" w:rsidP="008B122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F4E45" w:rsidRPr="001D7978" w:rsidRDefault="00D66A93" w:rsidP="008B122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>д</w:t>
            </w:r>
            <w:r w:rsidR="002F4E45">
              <w:rPr>
                <w:rFonts w:ascii="Times New Roman" w:hAnsi="Times New Roman" w:cs="Times New Roman"/>
                <w:b/>
                <w:bCs/>
                <w:sz w:val="18"/>
                <w:szCs w:val="18"/>
                <w:lang w:val="sr-Cyrl-CS"/>
              </w:rPr>
              <w:t xml:space="preserve">о </w:t>
            </w:r>
            <w:r w:rsidR="002F4E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39м2</w:t>
            </w:r>
          </w:p>
        </w:tc>
        <w:tc>
          <w:tcPr>
            <w:tcW w:w="1555" w:type="dxa"/>
          </w:tcPr>
          <w:p w:rsidR="002F4E45" w:rsidRDefault="002F4E45" w:rsidP="008B1225">
            <w:pPr>
              <w:widowControl w:val="0"/>
              <w:autoSpaceDE w:val="0"/>
              <w:autoSpaceDN w:val="0"/>
              <w:adjustRightInd w:val="0"/>
              <w:spacing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F4E45" w:rsidRPr="001D7978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40м2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F4E45" w:rsidRPr="001D7978" w:rsidRDefault="00D66A93" w:rsidP="00D66A93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</w:t>
            </w:r>
            <w:r w:rsidR="002F4E45"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40 – 49 </w:t>
            </w:r>
            <w:r w:rsidR="002F4E4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="002F4E45"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F4E45" w:rsidRPr="001D7978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50 – 59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</w:t>
            </w:r>
            <w:r w:rsidRPr="001D79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</w:tr>
      <w:tr w:rsidR="002F4E45" w:rsidRPr="00C35BB9" w:rsidTr="002F4E45">
        <w:trPr>
          <w:trHeight w:hRule="exact" w:val="690"/>
        </w:trPr>
        <w:tc>
          <w:tcPr>
            <w:tcW w:w="1605" w:type="dxa"/>
            <w:shd w:val="clear" w:color="auto" w:fill="auto"/>
            <w:vAlign w:val="center"/>
          </w:tcPr>
          <w:p w:rsidR="002F4E45" w:rsidRPr="001D7978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70" w:right="5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Потребе</w:t>
            </w:r>
          </w:p>
        </w:tc>
        <w:tc>
          <w:tcPr>
            <w:tcW w:w="1504" w:type="dxa"/>
          </w:tcPr>
          <w:p w:rsidR="002F4E45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2F4E45" w:rsidRDefault="00A53922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Највише до </w:t>
            </w:r>
            <w:r w:rsidR="002F4E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14</w:t>
            </w:r>
          </w:p>
        </w:tc>
        <w:tc>
          <w:tcPr>
            <w:tcW w:w="1555" w:type="dxa"/>
          </w:tcPr>
          <w:p w:rsidR="002F4E45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2F4E45" w:rsidRDefault="00A53922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Највише до </w:t>
            </w:r>
            <w:r w:rsidR="002F4E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1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F4E45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2F4E45" w:rsidRPr="00C35BB9" w:rsidRDefault="00A53922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Највише до </w:t>
            </w:r>
            <w:r w:rsidR="002F4E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8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2F4E45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</w:p>
          <w:p w:rsidR="002F4E45" w:rsidRPr="00C35BB9" w:rsidRDefault="00A53922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fr-F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 xml:space="preserve">Највише до </w:t>
            </w:r>
            <w:bookmarkStart w:id="0" w:name="_GoBack"/>
            <w:bookmarkEnd w:id="0"/>
            <w:r w:rsidR="002F4E45">
              <w:rPr>
                <w:rFonts w:ascii="Times New Roman" w:hAnsi="Times New Roman" w:cs="Times New Roman"/>
                <w:sz w:val="18"/>
                <w:szCs w:val="18"/>
                <w:lang w:val="fr-FR"/>
              </w:rPr>
              <w:t>2</w:t>
            </w:r>
          </w:p>
        </w:tc>
      </w:tr>
      <w:tr w:rsidR="002F4E45" w:rsidRPr="008501C0" w:rsidTr="002F4E45">
        <w:trPr>
          <w:trHeight w:hRule="exact" w:val="896"/>
        </w:trPr>
        <w:tc>
          <w:tcPr>
            <w:tcW w:w="1605" w:type="dxa"/>
            <w:shd w:val="clear" w:color="auto" w:fill="auto"/>
            <w:vAlign w:val="center"/>
          </w:tcPr>
          <w:p w:rsidR="002F4E45" w:rsidRPr="00D947AA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ind w:left="70" w:right="5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Додатне</w:t>
            </w:r>
            <w:r w:rsidRPr="00D947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карактеристике</w:t>
            </w:r>
          </w:p>
        </w:tc>
        <w:tc>
          <w:tcPr>
            <w:tcW w:w="1504" w:type="dxa"/>
          </w:tcPr>
          <w:p w:rsidR="002F4E45" w:rsidRDefault="002F4E45" w:rsidP="008B12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4E45" w:rsidRDefault="002F4E45" w:rsidP="008B1225">
            <w:pPr>
              <w:pStyle w:val="NoSpacing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 којих 1</w:t>
            </w:r>
            <w:r w:rsidRPr="00531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  <w:r w:rsidRPr="00531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31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приземљу уколико зграда нема лифт</w:t>
            </w:r>
          </w:p>
        </w:tc>
        <w:tc>
          <w:tcPr>
            <w:tcW w:w="1555" w:type="dxa"/>
          </w:tcPr>
          <w:p w:rsidR="002F4E45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2F4E45" w:rsidRPr="00043A89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-------</w:t>
            </w:r>
          </w:p>
        </w:tc>
        <w:tc>
          <w:tcPr>
            <w:tcW w:w="1555" w:type="dxa"/>
            <w:shd w:val="clear" w:color="auto" w:fill="auto"/>
          </w:tcPr>
          <w:p w:rsidR="002F4E45" w:rsidRPr="00D947AA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Од којих 1</w:t>
            </w:r>
            <w:r w:rsidRPr="00531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стан</w:t>
            </w:r>
            <w:r w:rsidRPr="00531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5319B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приземљу уколико зграда нема лифт</w:t>
            </w:r>
          </w:p>
        </w:tc>
        <w:tc>
          <w:tcPr>
            <w:tcW w:w="1555" w:type="dxa"/>
            <w:shd w:val="clear" w:color="auto" w:fill="auto"/>
          </w:tcPr>
          <w:p w:rsidR="002F4E45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  <w:lang w:val="sr-Cyrl-CS"/>
              </w:rPr>
            </w:pPr>
          </w:p>
          <w:p w:rsidR="002F4E45" w:rsidRPr="00674124" w:rsidRDefault="002F4E45" w:rsidP="008B1225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sr-Cyrl-CS"/>
              </w:rPr>
              <w:t>------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B57C1F" w:rsidRDefault="00B57C1F" w:rsidP="004772D6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</w:p>
    <w:p w:rsidR="00F92A06" w:rsidRPr="001D7978" w:rsidRDefault="00F92A06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ED7D4F" w:rsidRPr="00726105" w:rsidRDefault="00674124" w:rsidP="00896282">
      <w:pPr>
        <w:pStyle w:val="ListParagraph"/>
        <w:numPr>
          <w:ilvl w:val="0"/>
          <w:numId w:val="2"/>
        </w:numPr>
        <w:spacing w:before="120" w:after="12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Услови</w:t>
      </w:r>
      <w:r w:rsidR="00C70A65" w:rsidRPr="007261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за</w:t>
      </w:r>
      <w:r w:rsidR="00C70A65" w:rsidRPr="0072610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учешће</w:t>
      </w:r>
    </w:p>
    <w:p w:rsidR="00C70A65" w:rsidRDefault="00674124" w:rsidP="00E10D53">
      <w:pPr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Право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учешћа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имају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сва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заинтересована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физичка</w:t>
      </w:r>
      <w:r w:rsidR="00FC11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FC11D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правна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лица</w:t>
      </w:r>
      <w:r w:rsidR="00FC29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која</w:t>
      </w:r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</w:t>
      </w:r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уписана</w:t>
      </w:r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јавне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књиге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евиденцији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правима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њима</w:t>
      </w:r>
      <w:r w:rsidR="00101F81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катастар</w:t>
      </w:r>
      <w:r w:rsidR="00D533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101F81">
        <w:rPr>
          <w:rFonts w:ascii="Times New Roman" w:hAnsi="Times New Roman" w:cs="Times New Roman"/>
          <w:sz w:val="22"/>
          <w:szCs w:val="22"/>
        </w:rPr>
        <w:t>)</w:t>
      </w:r>
      <w:r w:rsidR="00726105">
        <w:rPr>
          <w:rFonts w:ascii="Times New Roman" w:hAnsi="Times New Roman" w:cs="Times New Roman"/>
          <w:sz w:val="22"/>
          <w:szCs w:val="22"/>
        </w:rPr>
        <w:t>,</w:t>
      </w:r>
      <w:r w:rsidR="00FE211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као</w:t>
      </w:r>
      <w:r w:rsidR="00FE211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носиоци</w:t>
      </w:r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својине</w:t>
      </w:r>
      <w:r w:rsidR="007A658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стану</w:t>
      </w:r>
      <w:r w:rsidR="00C70A65" w:rsidRPr="001D7978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који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предмет</w:t>
      </w:r>
      <w:r w:rsidR="00C70A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понуде</w:t>
      </w:r>
      <w:r w:rsidR="00D53350">
        <w:rPr>
          <w:rFonts w:ascii="Times New Roman" w:hAnsi="Times New Roman" w:cs="Times New Roman"/>
          <w:sz w:val="22"/>
          <w:szCs w:val="22"/>
        </w:rPr>
        <w:t>.</w:t>
      </w:r>
    </w:p>
    <w:p w:rsidR="005F7AE2" w:rsidRPr="00587D6F" w:rsidRDefault="00674124" w:rsidP="00E10D53">
      <w:pPr>
        <w:spacing w:before="120" w:after="120"/>
        <w:ind w:firstLine="54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>Стан</w:t>
      </w:r>
      <w:r w:rsidR="00380460" w:rsidRPr="005E5C2D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који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предмет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понуде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мора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бити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уписан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EA743D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катастру</w:t>
      </w:r>
      <w:r w:rsidR="00101F81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EA743D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као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легалан</w:t>
      </w:r>
      <w:r w:rsidR="001F2E8B">
        <w:rPr>
          <w:rFonts w:ascii="Times New Roman" w:hAnsi="Times New Roman" w:cs="Times New Roman"/>
          <w:sz w:val="22"/>
          <w:szCs w:val="22"/>
          <w:lang w:val="sr-Cyrl-CS"/>
        </w:rPr>
        <w:t xml:space="preserve"> (у објекту који има употребну дозволу)</w:t>
      </w:r>
      <w:r w:rsidR="00380460" w:rsidRPr="005E5C2D">
        <w:rPr>
          <w:rFonts w:ascii="Times New Roman" w:hAnsi="Times New Roman" w:cs="Times New Roman"/>
          <w:sz w:val="22"/>
          <w:szCs w:val="22"/>
        </w:rPr>
        <w:t>,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без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терета</w:t>
      </w:r>
      <w:r w:rsidR="00101F81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забележби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нерешених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захтева</w:t>
      </w:r>
      <w:r w:rsidR="00101F8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Не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може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бити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предмет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понуде</w:t>
      </w:r>
      <w:r w:rsidR="00101F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</w:t>
      </w:r>
      <w:r w:rsidR="00380460" w:rsidRPr="005E5C2D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r w:rsidR="00380460" w:rsidRPr="005E5C2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који</w:t>
      </w:r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је</w:t>
      </w:r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поступку</w:t>
      </w:r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легализације</w:t>
      </w:r>
      <w:r w:rsidR="009C08AA" w:rsidRPr="001C327E">
        <w:rPr>
          <w:rFonts w:ascii="Times New Roman" w:hAnsi="Times New Roman" w:cs="Times New Roman"/>
          <w:b/>
          <w:sz w:val="22"/>
          <w:szCs w:val="22"/>
        </w:rPr>
        <w:t>,</w:t>
      </w:r>
      <w:r w:rsidR="0038046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односно</w:t>
      </w:r>
      <w:r w:rsidR="00B77089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озакоњења</w:t>
      </w:r>
      <w:r w:rsidR="00A8458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или који се налази у </w:t>
      </w:r>
      <w:r w:rsidR="001F2E8B">
        <w:rPr>
          <w:rFonts w:ascii="Times New Roman" w:hAnsi="Times New Roman" w:cs="Times New Roman"/>
          <w:b/>
          <w:sz w:val="22"/>
          <w:szCs w:val="22"/>
          <w:lang w:val="sr-Cyrl-CS"/>
        </w:rPr>
        <w:t>објекту</w:t>
      </w:r>
      <w:r w:rsidR="00A8458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која је у</w:t>
      </w:r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4580">
        <w:rPr>
          <w:rFonts w:ascii="Times New Roman" w:hAnsi="Times New Roman" w:cs="Times New Roman"/>
          <w:b/>
          <w:sz w:val="22"/>
          <w:szCs w:val="22"/>
        </w:rPr>
        <w:t>поступку</w:t>
      </w:r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4580">
        <w:rPr>
          <w:rFonts w:ascii="Times New Roman" w:hAnsi="Times New Roman" w:cs="Times New Roman"/>
          <w:b/>
          <w:sz w:val="22"/>
          <w:szCs w:val="22"/>
        </w:rPr>
        <w:t>легализације</w:t>
      </w:r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A84580">
        <w:rPr>
          <w:rFonts w:ascii="Times New Roman" w:hAnsi="Times New Roman" w:cs="Times New Roman"/>
          <w:b/>
          <w:sz w:val="22"/>
          <w:szCs w:val="22"/>
        </w:rPr>
        <w:t>односно</w:t>
      </w:r>
      <w:r w:rsidR="00A84580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4580">
        <w:rPr>
          <w:rFonts w:ascii="Times New Roman" w:hAnsi="Times New Roman" w:cs="Times New Roman"/>
          <w:b/>
          <w:sz w:val="22"/>
          <w:szCs w:val="22"/>
        </w:rPr>
        <w:t>озакоњења</w:t>
      </w:r>
      <w:r w:rsidR="00F31A02">
        <w:rPr>
          <w:rFonts w:ascii="Times New Roman" w:hAnsi="Times New Roman" w:cs="Times New Roman"/>
          <w:b/>
          <w:sz w:val="22"/>
          <w:szCs w:val="22"/>
          <w:lang w:val="sr-Cyrl-CS"/>
        </w:rPr>
        <w:t>.</w:t>
      </w:r>
      <w:r w:rsidR="00B77089" w:rsidRPr="001C327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84580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</w:p>
    <w:p w:rsidR="00217C25" w:rsidRPr="00E534B2" w:rsidRDefault="00674124" w:rsidP="00F92A06">
      <w:pPr>
        <w:spacing w:before="120" w:after="120"/>
        <w:ind w:firstLine="360"/>
        <w:jc w:val="both"/>
      </w:pPr>
      <w:r>
        <w:rPr>
          <w:rFonts w:ascii="Times New Roman" w:hAnsi="Times New Roman" w:cs="Times New Roman"/>
          <w:sz w:val="22"/>
          <w:szCs w:val="22"/>
        </w:rPr>
        <w:t>Стан</w:t>
      </w:r>
      <w:r w:rsidR="008D65DE" w:rsidRPr="00726105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која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предмет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понуде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 w:rsidR="00072FB0">
        <w:rPr>
          <w:rFonts w:ascii="Times New Roman" w:hAnsi="Times New Roman" w:cs="Times New Roman"/>
          <w:sz w:val="22"/>
          <w:szCs w:val="22"/>
          <w:lang w:val="sr-Cyrl-CS"/>
        </w:rPr>
        <w:t xml:space="preserve">мора да се </w:t>
      </w:r>
      <w:r>
        <w:rPr>
          <w:rFonts w:ascii="Times New Roman" w:hAnsi="Times New Roman" w:cs="Times New Roman"/>
          <w:sz w:val="22"/>
          <w:szCs w:val="22"/>
        </w:rPr>
        <w:t>налази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вишепородичној</w:t>
      </w:r>
      <w:r w:rsidR="00FE211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стамбеној</w:t>
      </w:r>
      <w:r w:rsidR="008D65DE" w:rsidRPr="00726105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згради</w:t>
      </w:r>
      <w:r w:rsidR="008D65DE" w:rsidRPr="00726105">
        <w:rPr>
          <w:rFonts w:ascii="Times New Roman" w:hAnsi="Times New Roman" w:cs="Times New Roman"/>
          <w:sz w:val="22"/>
          <w:szCs w:val="22"/>
        </w:rPr>
        <w:t>.</w:t>
      </w:r>
    </w:p>
    <w:p w:rsidR="00E534B2" w:rsidRPr="00E45258" w:rsidRDefault="0073374A" w:rsidP="00683FB9">
      <w:pPr>
        <w:spacing w:before="120" w:after="120"/>
        <w:ind w:firstLine="3261"/>
        <w:jc w:val="both"/>
        <w:rPr>
          <w:rFonts w:ascii="Times New Roman" w:hAnsi="Times New Roman" w:cs="Times New Roman"/>
          <w:b/>
        </w:rPr>
      </w:pPr>
      <w:r w:rsidRPr="003D1573">
        <w:rPr>
          <w:rFonts w:ascii="Times New Roman" w:hAnsi="Times New Roman" w:cs="Times New Roman"/>
          <w:b/>
        </w:rPr>
        <w:t>I</w:t>
      </w:r>
      <w:r w:rsidR="003D1573" w:rsidRPr="003D1573">
        <w:rPr>
          <w:rFonts w:ascii="Times New Roman" w:hAnsi="Times New Roman" w:cs="Times New Roman"/>
          <w:b/>
          <w:lang w:val="sr-Latn-CS"/>
        </w:rPr>
        <w:t>II</w:t>
      </w:r>
      <w:r w:rsidR="00E534B2" w:rsidRPr="003D1573">
        <w:rPr>
          <w:rFonts w:ascii="Times New Roman" w:hAnsi="Times New Roman" w:cs="Times New Roman"/>
          <w:b/>
        </w:rPr>
        <w:t>.</w:t>
      </w:r>
      <w:r w:rsidR="00674124" w:rsidRPr="00E45258">
        <w:rPr>
          <w:rFonts w:ascii="Times New Roman" w:hAnsi="Times New Roman" w:cs="Times New Roman"/>
          <w:b/>
        </w:rPr>
        <w:t>Технички</w:t>
      </w:r>
      <w:r w:rsidR="00E534B2" w:rsidRPr="00E45258">
        <w:rPr>
          <w:rFonts w:ascii="Times New Roman" w:hAnsi="Times New Roman" w:cs="Times New Roman"/>
          <w:b/>
        </w:rPr>
        <w:t xml:space="preserve"> </w:t>
      </w:r>
      <w:r w:rsidR="00674124" w:rsidRPr="00E45258">
        <w:rPr>
          <w:rFonts w:ascii="Times New Roman" w:hAnsi="Times New Roman" w:cs="Times New Roman"/>
          <w:b/>
        </w:rPr>
        <w:t>критеријуми</w:t>
      </w:r>
    </w:p>
    <w:p w:rsidR="00AC32AE" w:rsidRPr="00AC32AE" w:rsidRDefault="003D1573" w:rsidP="00E45258">
      <w:pPr>
        <w:pStyle w:val="Style1"/>
        <w:spacing w:before="120" w:after="120"/>
        <w:ind w:hanging="153"/>
        <w:rPr>
          <w:rStyle w:val="FontStyle11"/>
          <w:lang w:eastAsia="sr-Cyrl-CS"/>
        </w:rPr>
      </w:pPr>
      <w:r>
        <w:rPr>
          <w:rStyle w:val="FontStyle11"/>
          <w:lang w:val="sr-Latn-CS" w:eastAsia="sr-Cyrl-CS"/>
        </w:rPr>
        <w:t xml:space="preserve">          </w:t>
      </w:r>
      <w:r w:rsidR="00AC32AE" w:rsidRPr="00AC32AE">
        <w:rPr>
          <w:rStyle w:val="FontStyle11"/>
          <w:lang w:eastAsia="sr-Cyrl-CS"/>
        </w:rPr>
        <w:t xml:space="preserve">Стан-непокретност која је предмет понуде мора бити </w:t>
      </w:r>
      <w:r w:rsidR="00BA0E84">
        <w:rPr>
          <w:rStyle w:val="FontStyle11"/>
          <w:lang w:eastAsia="sr-Cyrl-CS"/>
        </w:rPr>
        <w:t xml:space="preserve">у уредном стању, без видљивих оштећења и опремљен на начин да омогућава редовну </w:t>
      </w:r>
      <w:r w:rsidR="00A542DC">
        <w:rPr>
          <w:rStyle w:val="FontStyle11"/>
          <w:lang w:eastAsia="sr-Cyrl-CS"/>
        </w:rPr>
        <w:t>употребу</w:t>
      </w:r>
      <w:r w:rsidR="00AC32AE" w:rsidRPr="00AC32AE">
        <w:rPr>
          <w:rStyle w:val="FontStyle11"/>
          <w:lang w:eastAsia="sr-Cyrl-CS"/>
        </w:rPr>
        <w:t xml:space="preserve">, </w:t>
      </w:r>
      <w:r w:rsidR="00BA0E84">
        <w:rPr>
          <w:rStyle w:val="FontStyle11"/>
          <w:lang w:eastAsia="sr-Cyrl-CS"/>
        </w:rPr>
        <w:t>да чини</w:t>
      </w:r>
      <w:r w:rsidR="00AC32AE" w:rsidRPr="00AC32AE">
        <w:rPr>
          <w:rStyle w:val="FontStyle11"/>
          <w:lang w:eastAsia="sr-Cyrl-CS"/>
        </w:rPr>
        <w:t xml:space="preserve"> функционалну целину безбедну за становање, а све у складу са важећим прописима</w:t>
      </w:r>
      <w:r w:rsidR="00BC6455">
        <w:rPr>
          <w:rStyle w:val="FontStyle11"/>
          <w:lang w:eastAsia="sr-Cyrl-CS"/>
        </w:rPr>
        <w:t>,</w:t>
      </w:r>
      <w:r w:rsidR="00AC32AE" w:rsidRPr="00AC32AE">
        <w:rPr>
          <w:rStyle w:val="FontStyle11"/>
          <w:lang w:eastAsia="sr-Cyrl-CS"/>
        </w:rPr>
        <w:t xml:space="preserve"> и стандардима за ову врсту објеката</w:t>
      </w:r>
      <w:r w:rsidR="00BA0E84">
        <w:rPr>
          <w:rStyle w:val="FontStyle11"/>
          <w:lang w:eastAsia="sr-Cyrl-CS"/>
        </w:rPr>
        <w:t xml:space="preserve">. </w:t>
      </w:r>
    </w:p>
    <w:p w:rsidR="00B33744" w:rsidRDefault="009F648F" w:rsidP="00E45258">
      <w:pPr>
        <w:pStyle w:val="Style1"/>
        <w:spacing w:before="120" w:after="120"/>
        <w:ind w:firstLine="426"/>
        <w:rPr>
          <w:rStyle w:val="FontStyle11"/>
          <w:lang w:eastAsia="sr-Cyrl-CS"/>
        </w:rPr>
      </w:pPr>
      <w:r w:rsidRPr="00683FB9">
        <w:rPr>
          <w:sz w:val="22"/>
          <w:szCs w:val="22"/>
        </w:rPr>
        <w:t>Стан не може бити  у подрумској етажи и сутерену. Стан</w:t>
      </w:r>
      <w:r>
        <w:rPr>
          <w:sz w:val="22"/>
          <w:szCs w:val="22"/>
        </w:rPr>
        <w:t xml:space="preserve"> </w:t>
      </w:r>
      <w:r w:rsidRPr="00683FB9">
        <w:rPr>
          <w:sz w:val="22"/>
          <w:szCs w:val="22"/>
        </w:rPr>
        <w:t xml:space="preserve">може бити у поткровљу и </w:t>
      </w:r>
      <w:r w:rsidRPr="009F648F">
        <w:rPr>
          <w:sz w:val="22"/>
          <w:szCs w:val="22"/>
        </w:rPr>
        <w:t>на пос</w:t>
      </w:r>
      <w:r w:rsidRPr="00683FB9">
        <w:rPr>
          <w:sz w:val="22"/>
          <w:szCs w:val="22"/>
        </w:rPr>
        <w:t xml:space="preserve">ледњој етажи уколико је кров зграде у добром стању и нема цурења.  </w:t>
      </w:r>
    </w:p>
    <w:p w:rsidR="00AC32AE" w:rsidRPr="00AC32AE" w:rsidRDefault="00B33744" w:rsidP="00E45258">
      <w:pPr>
        <w:pStyle w:val="Style1"/>
        <w:spacing w:before="120" w:after="120"/>
        <w:ind w:left="720" w:hanging="436"/>
        <w:rPr>
          <w:rStyle w:val="FontStyle11"/>
          <w:lang w:eastAsia="sr-Cyrl-CS"/>
        </w:rPr>
      </w:pPr>
      <w:r>
        <w:rPr>
          <w:rStyle w:val="FontStyle11"/>
          <w:lang w:eastAsia="sr-Cyrl-CS"/>
        </w:rPr>
        <w:t>Уколико се понуђени стан налази на 5. или вишим спратовима, објекат мора имати лифт.</w:t>
      </w:r>
      <w:r>
        <w:rPr>
          <w:sz w:val="18"/>
          <w:szCs w:val="18"/>
        </w:rPr>
        <w:t xml:space="preserve"> </w:t>
      </w:r>
    </w:p>
    <w:p w:rsidR="006455D8" w:rsidRPr="00132E17" w:rsidRDefault="00AC32AE" w:rsidP="00E45258">
      <w:pPr>
        <w:spacing w:before="120" w:after="120"/>
        <w:ind w:left="709" w:hanging="425"/>
        <w:jc w:val="both"/>
        <w:rPr>
          <w:rFonts w:ascii="Times New Roman" w:hAnsi="Times New Roman" w:cs="Times New Roman"/>
          <w:sz w:val="22"/>
          <w:szCs w:val="22"/>
        </w:rPr>
      </w:pPr>
      <w:r w:rsidRPr="00AC32AE">
        <w:rPr>
          <w:rStyle w:val="FontStyle11"/>
          <w:lang w:eastAsia="sr-Cyrl-CS"/>
        </w:rPr>
        <w:t>Објекат у коме се нуди стан мора бити прикључен на сву неопходну инфраструктуру</w:t>
      </w:r>
      <w:r>
        <w:rPr>
          <w:rStyle w:val="FontStyle11"/>
          <w:lang w:eastAsia="sr-Cyrl-CS"/>
        </w:rPr>
        <w:t>.</w:t>
      </w:r>
    </w:p>
    <w:p w:rsidR="000350FF" w:rsidRPr="00E45258" w:rsidRDefault="000350FF" w:rsidP="00E45258">
      <w:pPr>
        <w:pStyle w:val="Style1"/>
        <w:spacing w:before="120" w:after="120"/>
        <w:ind w:firstLine="284"/>
        <w:rPr>
          <w:rStyle w:val="FontStyle11"/>
          <w:lang w:val="sr-Latn-CS" w:eastAsia="sr-Cyrl-CS"/>
        </w:rPr>
      </w:pPr>
      <w:r>
        <w:rPr>
          <w:rStyle w:val="FontStyle11"/>
          <w:lang w:eastAsia="sr-Cyrl-CS"/>
        </w:rPr>
        <w:t>Испуњеност одгов</w:t>
      </w:r>
      <w:r w:rsidR="00B33744">
        <w:rPr>
          <w:rStyle w:val="FontStyle11"/>
          <w:lang w:eastAsia="sr-Cyrl-CS"/>
        </w:rPr>
        <w:t>а</w:t>
      </w:r>
      <w:r>
        <w:rPr>
          <w:rStyle w:val="FontStyle11"/>
          <w:lang w:eastAsia="sr-Cyrl-CS"/>
        </w:rPr>
        <w:t>рајућих техничких карактеристика оцењиваће се од стране судског вештака по налогу Комисије за куповину станова</w:t>
      </w:r>
      <w:r w:rsidR="003D1573">
        <w:rPr>
          <w:rStyle w:val="FontStyle11"/>
          <w:lang w:val="sr-Latn-CS" w:eastAsia="sr-Cyrl-CS"/>
        </w:rPr>
        <w:t>.</w:t>
      </w:r>
    </w:p>
    <w:p w:rsidR="00525B2F" w:rsidRPr="00AC32AE" w:rsidRDefault="00525B2F" w:rsidP="000350FF">
      <w:pPr>
        <w:pStyle w:val="Style1"/>
        <w:spacing w:before="120" w:after="120"/>
        <w:ind w:left="720"/>
        <w:rPr>
          <w:rStyle w:val="FontStyle11"/>
          <w:lang w:eastAsia="sr-Cyrl-CS"/>
        </w:rPr>
      </w:pPr>
    </w:p>
    <w:p w:rsidR="00D775C9" w:rsidRPr="00132E17" w:rsidRDefault="00D775C9" w:rsidP="006455D8">
      <w:pPr>
        <w:pStyle w:val="ListParagraph"/>
        <w:spacing w:before="120" w:after="120"/>
        <w:ind w:left="1170"/>
        <w:jc w:val="both"/>
        <w:rPr>
          <w:rFonts w:ascii="Times New Roman" w:hAnsi="Times New Roman" w:cs="Times New Roman"/>
          <w:sz w:val="22"/>
          <w:szCs w:val="22"/>
        </w:rPr>
      </w:pPr>
    </w:p>
    <w:p w:rsidR="00ED7D4F" w:rsidRPr="00E45258" w:rsidRDefault="00674124" w:rsidP="003D1573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</w:rPr>
      </w:pPr>
      <w:r w:rsidRPr="00E45258">
        <w:rPr>
          <w:rFonts w:ascii="Times New Roman" w:hAnsi="Times New Roman" w:cs="Times New Roman"/>
          <w:b/>
        </w:rPr>
        <w:t>Критеријум</w:t>
      </w:r>
      <w:r w:rsidR="00A24C8D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за</w:t>
      </w:r>
      <w:r w:rsidR="00A24C8D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избор</w:t>
      </w:r>
      <w:r w:rsidR="00A24C8D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најпово</w:t>
      </w:r>
      <w:r w:rsidR="00182FD6" w:rsidRPr="00E45258">
        <w:rPr>
          <w:rFonts w:ascii="Times New Roman" w:hAnsi="Times New Roman" w:cs="Times New Roman"/>
          <w:b/>
          <w:lang w:val="sr-Cyrl-CS"/>
        </w:rPr>
        <w:t>љ</w:t>
      </w:r>
      <w:r w:rsidRPr="00E45258">
        <w:rPr>
          <w:rFonts w:ascii="Times New Roman" w:hAnsi="Times New Roman" w:cs="Times New Roman"/>
          <w:b/>
        </w:rPr>
        <w:t>нијих</w:t>
      </w:r>
      <w:r w:rsidR="00905D2D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понуда</w:t>
      </w:r>
    </w:p>
    <w:p w:rsidR="00B65DB1" w:rsidRDefault="00674124" w:rsidP="00F92A06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Најповољнијим</w:t>
      </w:r>
      <w:r w:rsidR="009D60CD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понудама</w:t>
      </w:r>
      <w:r w:rsidR="002C78CF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сматрају</w:t>
      </w:r>
      <w:r w:rsidR="003951F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се</w:t>
      </w:r>
      <w:r w:rsidR="004772D6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понуде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које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су</w:t>
      </w:r>
      <w:r w:rsidR="004772D6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исправне</w:t>
      </w:r>
      <w:r w:rsidR="009D7EA7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погледу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услова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за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учешће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</w:t>
      </w:r>
      <w:r w:rsidR="000350FF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r w:rsidR="00B33744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додатних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карактеристика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станова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>-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непокретности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који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се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прибављају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у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јавну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својину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Републике</w:t>
      </w:r>
      <w:r w:rsidR="009841C6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Србије</w:t>
      </w:r>
      <w:r w:rsidR="002C102B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техничким</w:t>
      </w:r>
      <w:r w:rsidR="0025742B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350FF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карактеристикама и</w:t>
      </w:r>
      <w:r w:rsidR="0084637B" w:rsidRPr="00EF684D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350FF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>са најнижом</w:t>
      </w:r>
      <w:r w:rsidR="007420B6">
        <w:rPr>
          <w:rFonts w:ascii="Times New Roman" w:hAnsi="Times New Roman" w:cs="Times New Roman"/>
          <w:color w:val="000000" w:themeColor="text1"/>
          <w:sz w:val="22"/>
          <w:szCs w:val="22"/>
          <w:lang w:val="sr-Cyrl-CS"/>
        </w:rPr>
        <w:t xml:space="preserve"> понуђеном ценом.  </w:t>
      </w:r>
    </w:p>
    <w:p w:rsidR="00525B2F" w:rsidRPr="00B65DB1" w:rsidRDefault="00525B2F" w:rsidP="00F92A06">
      <w:pPr>
        <w:spacing w:before="120" w:after="120"/>
        <w:ind w:firstLine="540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:rsidR="000200BA" w:rsidRPr="00E45258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</w:rPr>
      </w:pPr>
      <w:r w:rsidRPr="00E45258">
        <w:rPr>
          <w:rFonts w:ascii="Times New Roman" w:hAnsi="Times New Roman" w:cs="Times New Roman"/>
          <w:b/>
        </w:rPr>
        <w:t>Обавезан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садржај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понуде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и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исправе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које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је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потребно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доставити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уз</w:t>
      </w:r>
      <w:r w:rsidR="000200BA" w:rsidRPr="00E45258">
        <w:rPr>
          <w:rFonts w:ascii="Times New Roman" w:hAnsi="Times New Roman" w:cs="Times New Roman"/>
          <w:b/>
        </w:rPr>
        <w:t xml:space="preserve"> </w:t>
      </w:r>
      <w:r w:rsidRPr="00E45258">
        <w:rPr>
          <w:rFonts w:ascii="Times New Roman" w:hAnsi="Times New Roman" w:cs="Times New Roman"/>
          <w:b/>
        </w:rPr>
        <w:t>понуду</w:t>
      </w:r>
    </w:p>
    <w:p w:rsidR="006828D3" w:rsidRDefault="006828D3" w:rsidP="006828D3">
      <w:pPr>
        <w:pStyle w:val="ListParagraph"/>
        <w:spacing w:before="120" w:after="120"/>
        <w:ind w:left="540"/>
        <w:rPr>
          <w:rFonts w:ascii="Times New Roman" w:hAnsi="Times New Roman" w:cs="Times New Roman"/>
          <w:b/>
          <w:sz w:val="22"/>
          <w:szCs w:val="22"/>
        </w:rPr>
      </w:pPr>
    </w:p>
    <w:p w:rsidR="006828D3" w:rsidRPr="006828D3" w:rsidRDefault="00674124" w:rsidP="00E10D53">
      <w:pPr>
        <w:pStyle w:val="ListParagraph"/>
        <w:spacing w:before="120" w:after="120"/>
        <w:ind w:left="0"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Понуда</w:t>
      </w:r>
      <w:r w:rsidR="006828D3" w:rsidRP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мора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буде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уредно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попуњена</w:t>
      </w:r>
      <w:r w:rsidR="006828D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потписана</w:t>
      </w:r>
      <w:r w:rsidR="006828D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поднета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стране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овла</w:t>
      </w:r>
      <w:r w:rsidR="00182FD6">
        <w:rPr>
          <w:rFonts w:ascii="Times New Roman" w:hAnsi="Times New Roman" w:cs="Times New Roman"/>
          <w:sz w:val="22"/>
          <w:szCs w:val="22"/>
          <w:lang w:val="sr-Cyrl-CS"/>
        </w:rPr>
        <w:t>шћ</w:t>
      </w:r>
      <w:r>
        <w:rPr>
          <w:rFonts w:ascii="Times New Roman" w:hAnsi="Times New Roman" w:cs="Times New Roman"/>
          <w:sz w:val="22"/>
          <w:szCs w:val="22"/>
        </w:rPr>
        <w:t>еног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лица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благовремена</w:t>
      </w:r>
      <w:r w:rsidR="006828D3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а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супротном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 w:rsidR="00182FD6">
        <w:rPr>
          <w:rFonts w:ascii="Times New Roman" w:hAnsi="Times New Roman" w:cs="Times New Roman"/>
          <w:sz w:val="22"/>
          <w:szCs w:val="22"/>
          <w:lang w:val="sr-Cyrl-CS"/>
        </w:rPr>
        <w:t>ћ</w:t>
      </w:r>
      <w:r>
        <w:rPr>
          <w:rFonts w:ascii="Times New Roman" w:hAnsi="Times New Roman" w:cs="Times New Roman"/>
          <w:sz w:val="22"/>
          <w:szCs w:val="22"/>
        </w:rPr>
        <w:t>е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бити</w:t>
      </w:r>
      <w:r w:rsidR="006828D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разматрана</w:t>
      </w:r>
      <w:r w:rsidR="006828D3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2B1DB5" w:rsidRDefault="00674124" w:rsidP="00CF2E2B">
      <w:pPr>
        <w:spacing w:before="120" w:after="120"/>
        <w:ind w:left="180"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Уредна</w:t>
      </w:r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потпуна</w:t>
      </w:r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понуда</w:t>
      </w:r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мора</w:t>
      </w:r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</w:t>
      </w:r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садржи</w:t>
      </w:r>
      <w:r w:rsidR="001C35DF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</w:t>
      </w:r>
      <w:r w:rsidR="002B1DB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тражене</w:t>
      </w:r>
      <w:r w:rsidR="00647D93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податке</w:t>
      </w:r>
      <w:r w:rsidR="002B1DB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2B6F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исправе</w:t>
      </w:r>
      <w:r w:rsidR="002B6F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2B6F4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</w:t>
      </w:r>
      <w:r w:rsidR="002B1DB5" w:rsidRPr="001D7978">
        <w:rPr>
          <w:rFonts w:ascii="Times New Roman" w:hAnsi="Times New Roman" w:cs="Times New Roman"/>
          <w:sz w:val="22"/>
          <w:szCs w:val="22"/>
        </w:rPr>
        <w:t>:</w:t>
      </w:r>
    </w:p>
    <w:p w:rsidR="00C6615D" w:rsidRPr="00E817A4" w:rsidRDefault="00674124" w:rsidP="00C6615D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17A4">
        <w:rPr>
          <w:rFonts w:ascii="Times New Roman" w:hAnsi="Times New Roman" w:cs="Times New Roman"/>
          <w:b/>
          <w:sz w:val="22"/>
          <w:szCs w:val="22"/>
        </w:rPr>
        <w:t>Правилно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попуњен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и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потписан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Образац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понуде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Pr="00E817A4">
        <w:rPr>
          <w:rFonts w:ascii="Times New Roman" w:hAnsi="Times New Roman" w:cs="Times New Roman"/>
          <w:b/>
          <w:sz w:val="22"/>
          <w:szCs w:val="22"/>
        </w:rPr>
        <w:t>Образац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1: </w:t>
      </w:r>
      <w:r w:rsidRPr="00E817A4">
        <w:rPr>
          <w:rFonts w:ascii="Times New Roman" w:hAnsi="Times New Roman" w:cs="Times New Roman"/>
          <w:b/>
          <w:sz w:val="22"/>
          <w:szCs w:val="22"/>
        </w:rPr>
        <w:t>Образац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понуде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), </w:t>
      </w:r>
    </w:p>
    <w:p w:rsidR="00E10D53" w:rsidRPr="00E817A4" w:rsidRDefault="00674124" w:rsidP="00E10D53">
      <w:pPr>
        <w:pStyle w:val="ListParagraph"/>
        <w:numPr>
          <w:ilvl w:val="0"/>
          <w:numId w:val="16"/>
        </w:num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E817A4">
        <w:rPr>
          <w:rFonts w:ascii="Times New Roman" w:hAnsi="Times New Roman" w:cs="Times New Roman"/>
          <w:b/>
          <w:sz w:val="22"/>
          <w:szCs w:val="22"/>
        </w:rPr>
        <w:t>Документацију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наведену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у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Прилогу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Обрасца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понуде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– </w:t>
      </w:r>
      <w:r w:rsidRPr="00E817A4">
        <w:rPr>
          <w:rFonts w:ascii="Times New Roman" w:hAnsi="Times New Roman" w:cs="Times New Roman"/>
          <w:b/>
          <w:sz w:val="22"/>
          <w:szCs w:val="22"/>
        </w:rPr>
        <w:t>А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Pr="00E817A4">
        <w:rPr>
          <w:rFonts w:ascii="Times New Roman" w:hAnsi="Times New Roman" w:cs="Times New Roman"/>
          <w:b/>
          <w:sz w:val="22"/>
          <w:szCs w:val="22"/>
        </w:rPr>
        <w:t>Пратећа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документа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Pr="00E817A4">
        <w:rPr>
          <w:rFonts w:ascii="Times New Roman" w:hAnsi="Times New Roman" w:cs="Times New Roman"/>
          <w:b/>
          <w:sz w:val="22"/>
          <w:szCs w:val="22"/>
        </w:rPr>
        <w:t>и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то</w:t>
      </w:r>
      <w:r w:rsidR="00C6615D" w:rsidRPr="00E817A4">
        <w:rPr>
          <w:rFonts w:ascii="Times New Roman" w:hAnsi="Times New Roman" w:cs="Times New Roman"/>
          <w:b/>
          <w:sz w:val="22"/>
          <w:szCs w:val="22"/>
        </w:rPr>
        <w:t>:</w:t>
      </w:r>
      <w:r w:rsidR="00E10D53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E10D53" w:rsidRPr="00E10D53" w:rsidRDefault="00E10D53" w:rsidP="00E10D53">
      <w:pPr>
        <w:spacing w:before="120" w:after="120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84007A" w:rsidRPr="008568E6" w:rsidRDefault="00674124" w:rsidP="008568E6">
      <w:pPr>
        <w:pStyle w:val="ListParagraph"/>
        <w:numPr>
          <w:ilvl w:val="1"/>
          <w:numId w:val="20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За</w:t>
      </w:r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подносиоца</w:t>
      </w:r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понуде</w:t>
      </w:r>
      <w:r w:rsidR="0084007A" w:rsidRPr="008568E6">
        <w:rPr>
          <w:rFonts w:ascii="Times New Roman" w:hAnsi="Times New Roman" w:cs="Times New Roman"/>
          <w:sz w:val="22"/>
          <w:szCs w:val="22"/>
        </w:rPr>
        <w:t xml:space="preserve"> – </w:t>
      </w:r>
      <w:r w:rsidRPr="00E817A4">
        <w:rPr>
          <w:rFonts w:ascii="Times New Roman" w:hAnsi="Times New Roman" w:cs="Times New Roman"/>
          <w:b/>
          <w:sz w:val="22"/>
          <w:szCs w:val="22"/>
        </w:rPr>
        <w:t>физичко</w:t>
      </w:r>
      <w:r w:rsidR="0084007A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лице</w:t>
      </w:r>
      <w:r w:rsidR="0084007A" w:rsidRPr="008568E6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уколико</w:t>
      </w:r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власник</w:t>
      </w:r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физичко</w:t>
      </w:r>
      <w:r w:rsidR="0084007A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лице</w:t>
      </w:r>
      <w:r w:rsidR="0084007A" w:rsidRPr="008568E6">
        <w:rPr>
          <w:rFonts w:ascii="Times New Roman" w:hAnsi="Times New Roman" w:cs="Times New Roman"/>
          <w:sz w:val="22"/>
          <w:szCs w:val="22"/>
        </w:rPr>
        <w:t>)</w:t>
      </w:r>
      <w:r w:rsidR="00052041" w:rsidRPr="008568E6">
        <w:rPr>
          <w:rFonts w:ascii="Times New Roman" w:hAnsi="Times New Roman" w:cs="Times New Roman"/>
          <w:sz w:val="22"/>
          <w:szCs w:val="22"/>
        </w:rPr>
        <w:t>:</w:t>
      </w:r>
      <w:r w:rsidR="00A878C9">
        <w:rPr>
          <w:rFonts w:ascii="Times New Roman" w:hAnsi="Times New Roman" w:cs="Times New Roman"/>
          <w:sz w:val="22"/>
          <w:szCs w:val="22"/>
        </w:rPr>
        <w:t xml:space="preserve">    </w:t>
      </w:r>
      <w:r w:rsidR="00A878C9">
        <w:rPr>
          <w:rFonts w:ascii="Times New Roman" w:hAnsi="Times New Roman" w:cs="Times New Roman"/>
          <w:sz w:val="22"/>
          <w:szCs w:val="22"/>
        </w:rPr>
        <w:br/>
      </w:r>
    </w:p>
    <w:p w:rsidR="00C6615D" w:rsidRDefault="00674124" w:rsidP="008568E6">
      <w:pPr>
        <w:pStyle w:val="ListParagraph"/>
        <w:numPr>
          <w:ilvl w:val="0"/>
          <w:numId w:val="21"/>
        </w:numPr>
        <w:spacing w:before="120" w:after="120"/>
        <w:jc w:val="both"/>
        <w:rPr>
          <w:rStyle w:val="FontStyle11"/>
        </w:rPr>
      </w:pPr>
      <w:r>
        <w:rPr>
          <w:rStyle w:val="FontStyle11"/>
        </w:rPr>
        <w:t>Копија</w:t>
      </w:r>
      <w:r w:rsidR="00C6615D">
        <w:rPr>
          <w:rStyle w:val="FontStyle11"/>
        </w:rPr>
        <w:t xml:space="preserve"> </w:t>
      </w:r>
      <w:r>
        <w:rPr>
          <w:rStyle w:val="FontStyle11"/>
        </w:rPr>
        <w:t>важеће</w:t>
      </w:r>
      <w:r w:rsidR="00C6615D">
        <w:rPr>
          <w:rStyle w:val="FontStyle11"/>
        </w:rPr>
        <w:t xml:space="preserve"> </w:t>
      </w:r>
      <w:r>
        <w:rPr>
          <w:rStyle w:val="FontStyle11"/>
        </w:rPr>
        <w:t>личне</w:t>
      </w:r>
      <w:r w:rsidR="00C6615D">
        <w:rPr>
          <w:rStyle w:val="FontStyle11"/>
        </w:rPr>
        <w:t xml:space="preserve"> </w:t>
      </w:r>
      <w:r>
        <w:rPr>
          <w:rStyle w:val="FontStyle11"/>
        </w:rPr>
        <w:t>карте</w:t>
      </w:r>
      <w:r w:rsidR="00C6615D">
        <w:rPr>
          <w:rStyle w:val="FontStyle11"/>
        </w:rPr>
        <w:t xml:space="preserve">, </w:t>
      </w:r>
      <w:r>
        <w:rPr>
          <w:rStyle w:val="FontStyle11"/>
        </w:rPr>
        <w:t>односно</w:t>
      </w:r>
      <w:r w:rsidR="00C6615D">
        <w:rPr>
          <w:rStyle w:val="FontStyle11"/>
        </w:rPr>
        <w:t xml:space="preserve"> </w:t>
      </w:r>
      <w:r>
        <w:rPr>
          <w:rStyle w:val="FontStyle11"/>
        </w:rPr>
        <w:t>очитана</w:t>
      </w:r>
      <w:r w:rsidR="00C6615D" w:rsidRPr="008568E6">
        <w:rPr>
          <w:rStyle w:val="FontStyle11"/>
        </w:rPr>
        <w:t xml:space="preserve"> </w:t>
      </w:r>
      <w:r>
        <w:rPr>
          <w:rStyle w:val="FontStyle11"/>
        </w:rPr>
        <w:t>лична</w:t>
      </w:r>
      <w:r w:rsidR="00052041" w:rsidRPr="008568E6">
        <w:rPr>
          <w:rStyle w:val="FontStyle11"/>
        </w:rPr>
        <w:t xml:space="preserve"> </w:t>
      </w:r>
      <w:r>
        <w:rPr>
          <w:rStyle w:val="FontStyle11"/>
        </w:rPr>
        <w:t>карта</w:t>
      </w:r>
      <w:r w:rsidR="00C6615D">
        <w:rPr>
          <w:rStyle w:val="FontStyle11"/>
        </w:rPr>
        <w:t xml:space="preserve"> </w:t>
      </w:r>
      <w:r>
        <w:rPr>
          <w:rStyle w:val="FontStyle11"/>
        </w:rPr>
        <w:t>власника</w:t>
      </w:r>
      <w:r w:rsidR="00052041">
        <w:rPr>
          <w:rStyle w:val="FontStyle11"/>
        </w:rPr>
        <w:t xml:space="preserve"> </w:t>
      </w:r>
      <w:r>
        <w:rPr>
          <w:rStyle w:val="FontStyle11"/>
        </w:rPr>
        <w:t>стана</w:t>
      </w:r>
      <w:r w:rsidR="00052041">
        <w:rPr>
          <w:rStyle w:val="FontStyle11"/>
        </w:rPr>
        <w:t>-</w:t>
      </w:r>
      <w:r>
        <w:rPr>
          <w:rStyle w:val="FontStyle11"/>
        </w:rPr>
        <w:t>непокретности</w:t>
      </w:r>
      <w:r w:rsidR="00C6615D">
        <w:rPr>
          <w:rStyle w:val="FontStyle11"/>
        </w:rPr>
        <w:t xml:space="preserve">;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случају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сувласништва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потребно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доставити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фотокопију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важеће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личне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карте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односно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очитане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личне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карте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</w:t>
      </w:r>
      <w:r w:rsidR="00C6615D" w:rsidRPr="008568E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сувласнике</w:t>
      </w:r>
      <w:r w:rsidR="00BD7B68" w:rsidRPr="008568E6">
        <w:rPr>
          <w:rFonts w:ascii="Times New Roman" w:hAnsi="Times New Roman" w:cs="Times New Roman"/>
          <w:sz w:val="22"/>
          <w:szCs w:val="22"/>
        </w:rPr>
        <w:t>,</w:t>
      </w:r>
    </w:p>
    <w:p w:rsidR="00BD7B68" w:rsidRPr="008568E6" w:rsidRDefault="00674124" w:rsidP="008568E6">
      <w:pPr>
        <w:pStyle w:val="ListParagraph"/>
        <w:numPr>
          <w:ilvl w:val="0"/>
          <w:numId w:val="21"/>
        </w:numPr>
        <w:spacing w:before="120" w:after="120"/>
        <w:jc w:val="both"/>
        <w:rPr>
          <w:rStyle w:val="FontStyle11"/>
        </w:rPr>
      </w:pPr>
      <w:r>
        <w:rPr>
          <w:rStyle w:val="FontStyle11"/>
        </w:rPr>
        <w:t>Копија</w:t>
      </w:r>
      <w:r w:rsidR="00C6615D">
        <w:rPr>
          <w:rStyle w:val="FontStyle11"/>
        </w:rPr>
        <w:t xml:space="preserve"> </w:t>
      </w:r>
      <w:r>
        <w:rPr>
          <w:rStyle w:val="FontStyle11"/>
        </w:rPr>
        <w:t>важеће</w:t>
      </w:r>
      <w:r w:rsidR="00C6615D">
        <w:rPr>
          <w:rStyle w:val="FontStyle11"/>
        </w:rPr>
        <w:t xml:space="preserve"> </w:t>
      </w:r>
      <w:r>
        <w:rPr>
          <w:rStyle w:val="FontStyle11"/>
        </w:rPr>
        <w:t>личне</w:t>
      </w:r>
      <w:r w:rsidR="00C6615D">
        <w:rPr>
          <w:rStyle w:val="FontStyle11"/>
        </w:rPr>
        <w:t xml:space="preserve"> </w:t>
      </w:r>
      <w:r>
        <w:rPr>
          <w:rStyle w:val="FontStyle11"/>
        </w:rPr>
        <w:t>карте</w:t>
      </w:r>
      <w:r w:rsidR="00C6615D" w:rsidRPr="008568E6">
        <w:rPr>
          <w:rStyle w:val="FontStyle11"/>
        </w:rPr>
        <w:t xml:space="preserve"> </w:t>
      </w:r>
      <w:r>
        <w:rPr>
          <w:rStyle w:val="FontStyle11"/>
        </w:rPr>
        <w:t>законског</w:t>
      </w:r>
      <w:r w:rsidR="00C6615D" w:rsidRPr="008568E6">
        <w:rPr>
          <w:rStyle w:val="FontStyle11"/>
        </w:rPr>
        <w:t xml:space="preserve"> </w:t>
      </w:r>
      <w:r>
        <w:rPr>
          <w:rStyle w:val="FontStyle11"/>
        </w:rPr>
        <w:t>заступника</w:t>
      </w:r>
      <w:r w:rsidR="00C6615D" w:rsidRPr="008568E6">
        <w:rPr>
          <w:rStyle w:val="FontStyle11"/>
        </w:rPr>
        <w:t>/</w:t>
      </w:r>
      <w:r>
        <w:rPr>
          <w:rStyle w:val="FontStyle11"/>
        </w:rPr>
        <w:t>пуномоћника</w:t>
      </w:r>
      <w:r w:rsidR="00A53DD7">
        <w:rPr>
          <w:rStyle w:val="FontStyle11"/>
          <w:lang w:val="sr-Cyrl-CS"/>
        </w:rPr>
        <w:t xml:space="preserve"> власника/сувласника стана-непокретности</w:t>
      </w:r>
    </w:p>
    <w:p w:rsidR="00AC32AE" w:rsidRPr="00E817A4" w:rsidRDefault="00674124" w:rsidP="008568E6">
      <w:pPr>
        <w:pStyle w:val="ListParagraph"/>
        <w:numPr>
          <w:ilvl w:val="0"/>
          <w:numId w:val="21"/>
        </w:numPr>
        <w:spacing w:before="120" w:after="120"/>
        <w:jc w:val="both"/>
        <w:rPr>
          <w:rStyle w:val="FontStyle11"/>
        </w:rPr>
      </w:pPr>
      <w:r>
        <w:rPr>
          <w:rStyle w:val="FontStyle11"/>
        </w:rPr>
        <w:t>Оверено</w:t>
      </w:r>
      <w:r w:rsidR="00BD7B68" w:rsidRPr="008568E6">
        <w:rPr>
          <w:rStyle w:val="FontStyle11"/>
        </w:rPr>
        <w:t xml:space="preserve"> </w:t>
      </w:r>
      <w:r>
        <w:rPr>
          <w:rStyle w:val="FontStyle11"/>
        </w:rPr>
        <w:t>пуномоћје</w:t>
      </w:r>
      <w:r w:rsidR="00BD7B68" w:rsidRPr="008568E6">
        <w:rPr>
          <w:rStyle w:val="FontStyle11"/>
        </w:rPr>
        <w:t xml:space="preserve"> </w:t>
      </w:r>
      <w:r>
        <w:rPr>
          <w:rStyle w:val="FontStyle11"/>
        </w:rPr>
        <w:t>власника</w:t>
      </w:r>
      <w:r w:rsidR="0098089E">
        <w:rPr>
          <w:rStyle w:val="FontStyle11"/>
          <w:lang w:val="sr-Cyrl-CS"/>
        </w:rPr>
        <w:t>/сувласника</w:t>
      </w:r>
      <w:r w:rsidR="00BD7B68" w:rsidRPr="008568E6">
        <w:rPr>
          <w:rStyle w:val="FontStyle11"/>
        </w:rPr>
        <w:t xml:space="preserve"> </w:t>
      </w:r>
      <w:r w:rsidR="00A53DD7">
        <w:rPr>
          <w:rStyle w:val="FontStyle11"/>
          <w:lang w:val="sr-Cyrl-CS"/>
        </w:rPr>
        <w:t>стана-</w:t>
      </w:r>
      <w:r>
        <w:rPr>
          <w:rStyle w:val="FontStyle11"/>
        </w:rPr>
        <w:t>непокретности</w:t>
      </w:r>
      <w:r w:rsidR="00BD7B68" w:rsidRPr="008568E6">
        <w:rPr>
          <w:rStyle w:val="FontStyle11"/>
        </w:rPr>
        <w:t xml:space="preserve"> </w:t>
      </w:r>
      <w:r>
        <w:rPr>
          <w:rStyle w:val="FontStyle11"/>
        </w:rPr>
        <w:t>којим</w:t>
      </w:r>
      <w:r w:rsidR="00BD7B68" w:rsidRPr="008568E6">
        <w:rPr>
          <w:rStyle w:val="FontStyle11"/>
        </w:rPr>
        <w:t xml:space="preserve"> </w:t>
      </w:r>
      <w:r>
        <w:rPr>
          <w:rStyle w:val="FontStyle11"/>
        </w:rPr>
        <w:t>овлашћује</w:t>
      </w:r>
      <w:r w:rsidR="0014294F" w:rsidRPr="008568E6">
        <w:rPr>
          <w:rStyle w:val="FontStyle11"/>
        </w:rPr>
        <w:t xml:space="preserve"> </w:t>
      </w:r>
      <w:r>
        <w:rPr>
          <w:rStyle w:val="FontStyle11"/>
        </w:rPr>
        <w:t>пуномоћника</w:t>
      </w:r>
      <w:r w:rsidR="00BD7B68" w:rsidRPr="008568E6">
        <w:rPr>
          <w:rStyle w:val="FontStyle11"/>
        </w:rPr>
        <w:t xml:space="preserve"> </w:t>
      </w:r>
      <w:r>
        <w:rPr>
          <w:rStyle w:val="FontStyle11"/>
        </w:rPr>
        <w:t>да</w:t>
      </w:r>
      <w:r w:rsidR="00BD7B68" w:rsidRPr="008568E6">
        <w:rPr>
          <w:rStyle w:val="FontStyle11"/>
        </w:rPr>
        <w:t xml:space="preserve"> </w:t>
      </w:r>
      <w:r>
        <w:rPr>
          <w:rStyle w:val="FontStyle11"/>
        </w:rPr>
        <w:t>поднесе</w:t>
      </w:r>
      <w:r w:rsidR="00BD7B68" w:rsidRPr="008568E6">
        <w:rPr>
          <w:rStyle w:val="FontStyle11"/>
        </w:rPr>
        <w:t xml:space="preserve"> </w:t>
      </w:r>
      <w:r>
        <w:rPr>
          <w:rStyle w:val="FontStyle11"/>
        </w:rPr>
        <w:t>понуду</w:t>
      </w:r>
      <w:r w:rsidR="00960C9B" w:rsidRPr="008568E6">
        <w:rPr>
          <w:rStyle w:val="FontStyle11"/>
        </w:rPr>
        <w:t xml:space="preserve"> </w:t>
      </w:r>
      <w:r>
        <w:rPr>
          <w:rStyle w:val="FontStyle11"/>
        </w:rPr>
        <w:t>и</w:t>
      </w:r>
      <w:r w:rsidR="00960C9B" w:rsidRPr="008568E6">
        <w:rPr>
          <w:rStyle w:val="FontStyle11"/>
        </w:rPr>
        <w:t xml:space="preserve"> </w:t>
      </w:r>
      <w:r>
        <w:rPr>
          <w:rStyle w:val="FontStyle11"/>
        </w:rPr>
        <w:t>да</w:t>
      </w:r>
      <w:r w:rsidR="00960C9B" w:rsidRPr="008568E6">
        <w:rPr>
          <w:rStyle w:val="FontStyle11"/>
        </w:rPr>
        <w:t xml:space="preserve"> </w:t>
      </w:r>
      <w:r>
        <w:rPr>
          <w:rStyle w:val="FontStyle11"/>
        </w:rPr>
        <w:t>га</w:t>
      </w:r>
      <w:r w:rsidR="00960C9B" w:rsidRPr="008568E6">
        <w:rPr>
          <w:rStyle w:val="FontStyle11"/>
        </w:rPr>
        <w:t xml:space="preserve"> </w:t>
      </w:r>
      <w:r>
        <w:rPr>
          <w:rStyle w:val="FontStyle11"/>
        </w:rPr>
        <w:t>заступа</w:t>
      </w:r>
      <w:r w:rsidR="00960C9B" w:rsidRPr="008568E6">
        <w:rPr>
          <w:rStyle w:val="FontStyle11"/>
        </w:rPr>
        <w:t xml:space="preserve"> </w:t>
      </w:r>
      <w:r>
        <w:rPr>
          <w:rStyle w:val="FontStyle11"/>
        </w:rPr>
        <w:t>у</w:t>
      </w:r>
      <w:r w:rsidR="00960C9B" w:rsidRPr="008568E6">
        <w:rPr>
          <w:rStyle w:val="FontStyle11"/>
        </w:rPr>
        <w:t xml:space="preserve"> </w:t>
      </w:r>
      <w:r>
        <w:rPr>
          <w:rStyle w:val="FontStyle11"/>
        </w:rPr>
        <w:t>поступку</w:t>
      </w:r>
      <w:r w:rsidR="00A53DD7">
        <w:rPr>
          <w:rStyle w:val="FontStyle11"/>
          <w:lang w:val="sr-Cyrl-CS"/>
        </w:rPr>
        <w:t xml:space="preserve"> по овом јавном позиву </w:t>
      </w:r>
      <w:r w:rsidR="00AC32AE">
        <w:rPr>
          <w:rStyle w:val="FontStyle11"/>
        </w:rPr>
        <w:t>.</w:t>
      </w:r>
    </w:p>
    <w:p w:rsidR="0084007A" w:rsidRDefault="0084007A" w:rsidP="00ED4A4A">
      <w:pPr>
        <w:pStyle w:val="ListParagraph"/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052041" w:rsidRDefault="00674124" w:rsidP="008568E6">
      <w:pPr>
        <w:pStyle w:val="ListParagraph"/>
        <w:numPr>
          <w:ilvl w:val="1"/>
          <w:numId w:val="20"/>
        </w:numPr>
        <w:ind w:left="709"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</w:t>
      </w:r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подносиоца</w:t>
      </w:r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понуде</w:t>
      </w:r>
      <w:r w:rsidR="00052041">
        <w:rPr>
          <w:rFonts w:ascii="Times New Roman" w:hAnsi="Times New Roman" w:cs="Times New Roman"/>
          <w:sz w:val="22"/>
          <w:szCs w:val="22"/>
        </w:rPr>
        <w:t xml:space="preserve"> – </w:t>
      </w:r>
      <w:r w:rsidRPr="00E817A4">
        <w:rPr>
          <w:rFonts w:ascii="Times New Roman" w:hAnsi="Times New Roman" w:cs="Times New Roman"/>
          <w:b/>
          <w:sz w:val="22"/>
          <w:szCs w:val="22"/>
        </w:rPr>
        <w:t>правно</w:t>
      </w:r>
      <w:r w:rsidR="00052041" w:rsidRPr="00E817A4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817A4">
        <w:rPr>
          <w:rFonts w:ascii="Times New Roman" w:hAnsi="Times New Roman" w:cs="Times New Roman"/>
          <w:b/>
          <w:sz w:val="22"/>
          <w:szCs w:val="22"/>
        </w:rPr>
        <w:t>лице</w:t>
      </w:r>
      <w:r w:rsidR="00052041">
        <w:rPr>
          <w:rFonts w:ascii="Times New Roman" w:hAnsi="Times New Roman" w:cs="Times New Roman"/>
          <w:sz w:val="22"/>
          <w:szCs w:val="22"/>
        </w:rPr>
        <w:t xml:space="preserve"> (</w:t>
      </w:r>
      <w:r>
        <w:rPr>
          <w:rFonts w:ascii="Times New Roman" w:hAnsi="Times New Roman" w:cs="Times New Roman"/>
          <w:sz w:val="22"/>
          <w:szCs w:val="22"/>
        </w:rPr>
        <w:t>уколико</w:t>
      </w:r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власник</w:t>
      </w:r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правно</w:t>
      </w:r>
      <w:r w:rsidR="0005204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лице</w:t>
      </w:r>
      <w:r w:rsidR="00052041">
        <w:rPr>
          <w:rFonts w:ascii="Times New Roman" w:hAnsi="Times New Roman" w:cs="Times New Roman"/>
          <w:sz w:val="22"/>
          <w:szCs w:val="22"/>
        </w:rPr>
        <w:t>):</w:t>
      </w:r>
    </w:p>
    <w:p w:rsidR="00CF2E2B" w:rsidRDefault="00CF2E2B" w:rsidP="008568E6">
      <w:pPr>
        <w:pStyle w:val="ListParagraph"/>
        <w:ind w:left="1134"/>
        <w:jc w:val="both"/>
        <w:rPr>
          <w:rFonts w:ascii="Times New Roman" w:hAnsi="Times New Roman" w:cs="Times New Roman"/>
          <w:sz w:val="22"/>
          <w:szCs w:val="22"/>
        </w:rPr>
      </w:pPr>
    </w:p>
    <w:p w:rsidR="00052041" w:rsidRDefault="00674124" w:rsidP="00E10D53">
      <w:pPr>
        <w:pStyle w:val="ListParagraph"/>
        <w:numPr>
          <w:ilvl w:val="0"/>
          <w:numId w:val="19"/>
        </w:numPr>
        <w:ind w:left="1134" w:hanging="141"/>
        <w:jc w:val="both"/>
        <w:rPr>
          <w:rStyle w:val="FontStyle11"/>
        </w:rPr>
      </w:pPr>
      <w:r>
        <w:rPr>
          <w:rStyle w:val="FontStyle11"/>
        </w:rPr>
        <w:t>Копија</w:t>
      </w:r>
      <w:r w:rsidR="00052041" w:rsidRPr="00106DEF">
        <w:rPr>
          <w:rStyle w:val="FontStyle11"/>
        </w:rPr>
        <w:t xml:space="preserve"> </w:t>
      </w:r>
      <w:r>
        <w:rPr>
          <w:rStyle w:val="FontStyle11"/>
        </w:rPr>
        <w:t>извода</w:t>
      </w:r>
      <w:r w:rsidR="00052041" w:rsidRPr="00106DEF">
        <w:rPr>
          <w:rStyle w:val="FontStyle11"/>
        </w:rPr>
        <w:t xml:space="preserve"> </w:t>
      </w:r>
      <w:r>
        <w:rPr>
          <w:rStyle w:val="FontStyle11"/>
        </w:rPr>
        <w:t>из</w:t>
      </w:r>
      <w:r w:rsidR="00052041" w:rsidRPr="00106DEF">
        <w:rPr>
          <w:rStyle w:val="FontStyle11"/>
        </w:rPr>
        <w:t xml:space="preserve"> </w:t>
      </w:r>
      <w:r>
        <w:rPr>
          <w:rStyle w:val="FontStyle11"/>
        </w:rPr>
        <w:t>регистра</w:t>
      </w:r>
      <w:r w:rsidR="00052041">
        <w:rPr>
          <w:rStyle w:val="FontStyle11"/>
        </w:rPr>
        <w:t xml:space="preserve"> </w:t>
      </w:r>
      <w:r>
        <w:rPr>
          <w:rStyle w:val="FontStyle11"/>
        </w:rPr>
        <w:t>привредних</w:t>
      </w:r>
      <w:r w:rsidR="00052041">
        <w:rPr>
          <w:rStyle w:val="FontStyle11"/>
        </w:rPr>
        <w:t xml:space="preserve"> </w:t>
      </w:r>
      <w:r>
        <w:rPr>
          <w:rStyle w:val="FontStyle11"/>
        </w:rPr>
        <w:t>субјеката</w:t>
      </w:r>
      <w:r w:rsidR="00052041">
        <w:rPr>
          <w:rStyle w:val="FontStyle11"/>
        </w:rPr>
        <w:t xml:space="preserve"> </w:t>
      </w:r>
      <w:r>
        <w:rPr>
          <w:rStyle w:val="FontStyle11"/>
        </w:rPr>
        <w:t>издата</w:t>
      </w:r>
      <w:r w:rsidR="00052041" w:rsidRPr="00106DEF">
        <w:rPr>
          <w:rStyle w:val="FontStyle11"/>
        </w:rPr>
        <w:t xml:space="preserve"> </w:t>
      </w:r>
      <w:r>
        <w:rPr>
          <w:rStyle w:val="FontStyle11"/>
        </w:rPr>
        <w:t>након</w:t>
      </w:r>
      <w:r w:rsidR="00052041" w:rsidRPr="00106DEF">
        <w:rPr>
          <w:rStyle w:val="FontStyle11"/>
        </w:rPr>
        <w:t xml:space="preserve"> </w:t>
      </w:r>
      <w:r>
        <w:rPr>
          <w:rStyle w:val="FontStyle11"/>
        </w:rPr>
        <w:t>објављивања</w:t>
      </w:r>
      <w:r w:rsidR="00052041" w:rsidRPr="00106DEF">
        <w:rPr>
          <w:rStyle w:val="FontStyle11"/>
        </w:rPr>
        <w:t xml:space="preserve"> </w:t>
      </w:r>
      <w:r>
        <w:rPr>
          <w:rStyle w:val="FontStyle11"/>
        </w:rPr>
        <w:t>Јавног</w:t>
      </w:r>
      <w:r w:rsidR="00052041" w:rsidRPr="00106DEF">
        <w:rPr>
          <w:rStyle w:val="FontStyle11"/>
        </w:rPr>
        <w:t xml:space="preserve"> </w:t>
      </w:r>
      <w:r>
        <w:rPr>
          <w:rStyle w:val="FontStyle11"/>
        </w:rPr>
        <w:t>позива</w:t>
      </w:r>
      <w:r w:rsidR="008A32CA">
        <w:rPr>
          <w:rStyle w:val="FontStyle11"/>
          <w:lang w:val="sr-Cyrl-CS"/>
        </w:rPr>
        <w:t>;</w:t>
      </w:r>
    </w:p>
    <w:p w:rsidR="008A32CA" w:rsidRDefault="00525B2F" w:rsidP="00E10D53">
      <w:pPr>
        <w:pStyle w:val="ListParagraph"/>
        <w:numPr>
          <w:ilvl w:val="0"/>
          <w:numId w:val="19"/>
        </w:numPr>
        <w:ind w:left="1134" w:hanging="141"/>
        <w:jc w:val="both"/>
        <w:rPr>
          <w:rStyle w:val="FontStyle11"/>
        </w:rPr>
      </w:pPr>
      <w:r>
        <w:rPr>
          <w:rStyle w:val="FontStyle11"/>
          <w:lang w:val="sr-Cyrl-CS"/>
        </w:rPr>
        <w:t>Оверено пуно</w:t>
      </w:r>
      <w:r w:rsidR="00492A7F">
        <w:rPr>
          <w:rStyle w:val="FontStyle11"/>
          <w:lang w:val="sr-Cyrl-CS"/>
        </w:rPr>
        <w:t>моћје/овлашћење за заступање у овом поступку;</w:t>
      </w:r>
    </w:p>
    <w:p w:rsidR="00052041" w:rsidRDefault="00052041" w:rsidP="00AB79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960C9B" w:rsidRPr="00492A7F" w:rsidRDefault="00E4222D" w:rsidP="00492A7F">
      <w:pPr>
        <w:ind w:left="1134" w:hanging="141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A7F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</w:p>
    <w:p w:rsidR="000E52D4" w:rsidRPr="00C35BB9" w:rsidRDefault="00674124" w:rsidP="008568E6">
      <w:pPr>
        <w:pStyle w:val="ListParagraph"/>
        <w:numPr>
          <w:ilvl w:val="1"/>
          <w:numId w:val="20"/>
        </w:numPr>
        <w:spacing w:before="120" w:after="120"/>
        <w:ind w:left="1418" w:hanging="709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За</w:t>
      </w:r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Pr="00587D6F">
        <w:rPr>
          <w:rFonts w:ascii="Times New Roman" w:hAnsi="Times New Roman" w:cs="Times New Roman"/>
          <w:b/>
          <w:sz w:val="22"/>
          <w:szCs w:val="22"/>
          <w:lang w:val="fr-FR"/>
        </w:rPr>
        <w:t>стан</w:t>
      </w:r>
      <w:r w:rsidR="000E52D4" w:rsidRPr="00587D6F">
        <w:rPr>
          <w:rFonts w:ascii="Times New Roman" w:hAnsi="Times New Roman" w:cs="Times New Roman"/>
          <w:b/>
          <w:sz w:val="22"/>
          <w:szCs w:val="22"/>
          <w:lang w:val="fr-FR"/>
        </w:rPr>
        <w:t>-</w:t>
      </w:r>
      <w:r w:rsidRPr="00587D6F">
        <w:rPr>
          <w:rFonts w:ascii="Times New Roman" w:hAnsi="Times New Roman" w:cs="Times New Roman"/>
          <w:b/>
          <w:sz w:val="22"/>
          <w:szCs w:val="22"/>
          <w:lang w:val="fr-FR"/>
        </w:rPr>
        <w:t>непокретност</w:t>
      </w:r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која</w:t>
      </w:r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је</w:t>
      </w:r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предмет</w:t>
      </w:r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понуде</w:t>
      </w:r>
      <w:r w:rsidR="000E52D4" w:rsidRPr="00C35BB9">
        <w:rPr>
          <w:rFonts w:ascii="Times New Roman" w:hAnsi="Times New Roman" w:cs="Times New Roman"/>
          <w:sz w:val="22"/>
          <w:szCs w:val="22"/>
          <w:lang w:val="fr-FR"/>
        </w:rPr>
        <w:t>:</w:t>
      </w:r>
    </w:p>
    <w:p w:rsidR="00AB7987" w:rsidRDefault="000E52D4" w:rsidP="000F192E">
      <w:pPr>
        <w:spacing w:before="120" w:after="120"/>
        <w:ind w:left="993" w:hanging="14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</w:t>
      </w:r>
      <w:r w:rsidR="008568E6">
        <w:rPr>
          <w:rFonts w:ascii="Times New Roman" w:hAnsi="Times New Roman" w:cs="Times New Roman"/>
          <w:sz w:val="22"/>
          <w:szCs w:val="22"/>
        </w:rPr>
        <w:t xml:space="preserve">  </w:t>
      </w:r>
      <w:r w:rsidR="00674124">
        <w:rPr>
          <w:rFonts w:ascii="Times New Roman" w:hAnsi="Times New Roman" w:cs="Times New Roman"/>
          <w:sz w:val="22"/>
          <w:szCs w:val="22"/>
        </w:rPr>
        <w:t>Препис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листа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непокретности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за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непокретност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која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је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предмет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понуде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="00674124">
        <w:rPr>
          <w:rFonts w:ascii="Times New Roman" w:hAnsi="Times New Roman" w:cs="Times New Roman"/>
          <w:sz w:val="22"/>
          <w:szCs w:val="22"/>
        </w:rPr>
        <w:t>издат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након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92A7F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објављивања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овог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јавног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позива</w:t>
      </w:r>
      <w:r w:rsidR="00A542DC">
        <w:rPr>
          <w:rFonts w:ascii="Times New Roman" w:hAnsi="Times New Roman" w:cs="Times New Roman"/>
          <w:sz w:val="22"/>
          <w:szCs w:val="22"/>
        </w:rPr>
        <w:t>.</w:t>
      </w:r>
    </w:p>
    <w:p w:rsidR="000350FF" w:rsidRDefault="000C1C36" w:rsidP="00A542DC">
      <w:p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 xml:space="preserve">       </w:t>
      </w:r>
      <w:r w:rsidR="006A2C2D">
        <w:rPr>
          <w:rFonts w:ascii="Times New Roman" w:hAnsi="Times New Roman" w:cs="Times New Roman"/>
          <w:sz w:val="22"/>
          <w:szCs w:val="22"/>
          <w:lang w:val="sr-Cyrl-CS"/>
        </w:rPr>
        <w:t xml:space="preserve">У случају да понуде уђе у ужи избор, Комисија за куповину станова има право да од подносиоца понуде тражи да допуни своју понуду осталом потребном документацијом као што су: </w:t>
      </w:r>
    </w:p>
    <w:p w:rsidR="000350FF" w:rsidRPr="000350FF" w:rsidRDefault="006A2C2D" w:rsidP="00E817A4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E817A4">
        <w:rPr>
          <w:rFonts w:ascii="Times New Roman" w:hAnsi="Times New Roman" w:cs="Times New Roman"/>
          <w:sz w:val="22"/>
          <w:szCs w:val="22"/>
          <w:lang w:val="sr-Cyrl-CS"/>
        </w:rPr>
        <w:t>Извод из матичне књиге</w:t>
      </w:r>
      <w:r w:rsidR="000350FF" w:rsidRPr="000350FF">
        <w:rPr>
          <w:rFonts w:ascii="Times New Roman" w:hAnsi="Times New Roman" w:cs="Times New Roman"/>
          <w:sz w:val="22"/>
          <w:szCs w:val="22"/>
          <w:lang w:val="sr-Cyrl-CS"/>
        </w:rPr>
        <w:t xml:space="preserve"> рођених за власника/сувласника;</w:t>
      </w:r>
    </w:p>
    <w:p w:rsidR="00AB7987" w:rsidRDefault="000350FF" w:rsidP="00E817A4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0350FF">
        <w:rPr>
          <w:rFonts w:ascii="Times New Roman" w:hAnsi="Times New Roman" w:cs="Times New Roman"/>
          <w:sz w:val="22"/>
          <w:szCs w:val="22"/>
          <w:lang w:val="sr-Cyrl-CS"/>
        </w:rPr>
        <w:t>О</w:t>
      </w:r>
      <w:r w:rsidR="006A2C2D" w:rsidRPr="00E817A4">
        <w:rPr>
          <w:rFonts w:ascii="Times New Roman" w:hAnsi="Times New Roman" w:cs="Times New Roman"/>
          <w:sz w:val="22"/>
          <w:szCs w:val="22"/>
          <w:lang w:val="sr-Cyrl-CS"/>
        </w:rPr>
        <w:t xml:space="preserve">верена сагласност брачног или ванбрачног друга власника/сувласника </w:t>
      </w:r>
      <w:r>
        <w:rPr>
          <w:rFonts w:ascii="Times New Roman" w:hAnsi="Times New Roman" w:cs="Times New Roman"/>
          <w:sz w:val="22"/>
          <w:szCs w:val="22"/>
          <w:lang w:val="sr-Cyrl-CS"/>
        </w:rPr>
        <w:t>стана-непокретнос</w:t>
      </w:r>
      <w:r w:rsidR="00C40F67">
        <w:rPr>
          <w:rFonts w:ascii="Times New Roman" w:hAnsi="Times New Roman" w:cs="Times New Roman"/>
          <w:sz w:val="22"/>
          <w:szCs w:val="22"/>
          <w:lang w:val="sr-Cyrl-CS"/>
        </w:rPr>
        <w:t xml:space="preserve">ти </w:t>
      </w:r>
      <w:r w:rsidR="00C40F67" w:rsidRPr="00AB7987">
        <w:rPr>
          <w:rFonts w:ascii="Times New Roman" w:hAnsi="Times New Roman" w:cs="Times New Roman"/>
          <w:sz w:val="22"/>
          <w:szCs w:val="22"/>
          <w:lang w:val="sr-Cyrl-CS"/>
        </w:rPr>
        <w:t>уколико је стан-непокретност стечен у браку/ванбрачној заједници;</w:t>
      </w:r>
    </w:p>
    <w:p w:rsidR="00AB7987" w:rsidRPr="00E817A4" w:rsidRDefault="00AB7987" w:rsidP="00AB7987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587D6F">
        <w:rPr>
          <w:rFonts w:ascii="Times New Roman" w:hAnsi="Times New Roman" w:cs="Times New Roman"/>
          <w:sz w:val="22"/>
          <w:szCs w:val="22"/>
        </w:rPr>
        <w:t xml:space="preserve">Потврда или други документ </w:t>
      </w:r>
      <w:r w:rsidRPr="00AB7987">
        <w:rPr>
          <w:rFonts w:ascii="Times New Roman" w:hAnsi="Times New Roman" w:cs="Times New Roman"/>
          <w:sz w:val="22"/>
          <w:szCs w:val="22"/>
        </w:rPr>
        <w:t>ј</w:t>
      </w:r>
      <w:r w:rsidRPr="00E817A4">
        <w:rPr>
          <w:rFonts w:ascii="Times New Roman" w:hAnsi="Times New Roman" w:cs="Times New Roman"/>
          <w:sz w:val="22"/>
          <w:szCs w:val="22"/>
        </w:rPr>
        <w:t>авно комуналних предузећа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о измиреним трошковима за</w:t>
      </w:r>
      <w:r w:rsidRPr="00E817A4">
        <w:rPr>
          <w:rFonts w:ascii="Times New Roman" w:hAnsi="Times New Roman" w:cs="Times New Roman"/>
          <w:sz w:val="22"/>
          <w:szCs w:val="22"/>
        </w:rPr>
        <w:t xml:space="preserve"> предметну непокретност-ста</w:t>
      </w:r>
      <w:r w:rsidRPr="00AB7987">
        <w:rPr>
          <w:rFonts w:ascii="Times New Roman" w:hAnsi="Times New Roman" w:cs="Times New Roman"/>
          <w:sz w:val="22"/>
          <w:szCs w:val="22"/>
        </w:rPr>
        <w:t xml:space="preserve">н </w:t>
      </w:r>
      <w:r w:rsidRPr="00E817A4">
        <w:rPr>
          <w:rFonts w:ascii="Times New Roman" w:hAnsi="Times New Roman" w:cs="Times New Roman"/>
          <w:sz w:val="22"/>
          <w:szCs w:val="22"/>
        </w:rPr>
        <w:t xml:space="preserve"> (електрична енергија, комуналије,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вода</w:t>
      </w:r>
      <w:r w:rsidRPr="00E817A4">
        <w:rPr>
          <w:rFonts w:ascii="Times New Roman" w:hAnsi="Times New Roman" w:cs="Times New Roman"/>
          <w:sz w:val="22"/>
          <w:szCs w:val="22"/>
        </w:rPr>
        <w:t xml:space="preserve"> и друго</w:t>
      </w:r>
      <w:r w:rsidR="00A542DC">
        <w:rPr>
          <w:rFonts w:ascii="Times New Roman" w:hAnsi="Times New Roman" w:cs="Times New Roman"/>
          <w:sz w:val="22"/>
          <w:szCs w:val="22"/>
        </w:rPr>
        <w:t>);</w:t>
      </w:r>
    </w:p>
    <w:p w:rsidR="00AB7987" w:rsidRDefault="008A32CA" w:rsidP="00E817A4">
      <w:pPr>
        <w:pStyle w:val="ListParagraph"/>
        <w:numPr>
          <w:ilvl w:val="0"/>
          <w:numId w:val="19"/>
        </w:numPr>
        <w:spacing w:before="120" w:after="12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Потврда надлежног пореског органа о измиреним пореским обавезама за предметни стан-непокретност;</w:t>
      </w:r>
    </w:p>
    <w:p w:rsidR="006A2C2D" w:rsidRPr="00E817A4" w:rsidRDefault="00AB7987" w:rsidP="00E817A4">
      <w:pPr>
        <w:pStyle w:val="ListParagraph"/>
        <w:spacing w:before="120" w:after="120"/>
        <w:ind w:left="108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  <w:lang w:val="sr-Cyrl-CS"/>
        </w:rPr>
        <w:t>и друг</w:t>
      </w:r>
      <w:r w:rsidR="00E817A4">
        <w:rPr>
          <w:rFonts w:ascii="Times New Roman" w:hAnsi="Times New Roman" w:cs="Times New Roman"/>
          <w:sz w:val="22"/>
          <w:szCs w:val="22"/>
        </w:rPr>
        <w:t>е доказе потребне за спровођење поступка</w:t>
      </w:r>
      <w:r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6A2C2D" w:rsidRPr="00E817A4">
        <w:rPr>
          <w:rFonts w:ascii="Times New Roman" w:hAnsi="Times New Roman" w:cs="Times New Roman"/>
          <w:sz w:val="22"/>
          <w:szCs w:val="22"/>
          <w:lang w:val="sr-Cyrl-CS"/>
        </w:rPr>
        <w:t xml:space="preserve">  </w:t>
      </w:r>
    </w:p>
    <w:p w:rsidR="0098517E" w:rsidRPr="00683FB9" w:rsidRDefault="00674124" w:rsidP="00E10D53">
      <w:pPr>
        <w:ind w:firstLine="360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 w:rsidRPr="00E96E3D">
        <w:rPr>
          <w:rFonts w:ascii="Times New Roman" w:hAnsi="Times New Roman" w:cs="Times New Roman"/>
          <w:sz w:val="22"/>
          <w:szCs w:val="22"/>
        </w:rPr>
        <w:t>Заинтересована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лица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могу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преузети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модел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Обрасца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1: </w:t>
      </w:r>
      <w:r w:rsidRPr="00E96E3D">
        <w:rPr>
          <w:rFonts w:ascii="Times New Roman" w:hAnsi="Times New Roman" w:cs="Times New Roman"/>
          <w:sz w:val="22"/>
          <w:szCs w:val="22"/>
        </w:rPr>
        <w:t>Образац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понуде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на</w:t>
      </w:r>
      <w:r w:rsidR="007130D3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интернет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страници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7D5611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98517E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Комесаријата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за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избеглице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и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миграције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Републике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Србије</w:t>
      </w:r>
      <w:r w:rsidR="007D5611" w:rsidRPr="00E96E3D">
        <w:rPr>
          <w:rFonts w:ascii="Times New Roman" w:hAnsi="Times New Roman" w:cs="Times New Roman"/>
          <w:sz w:val="22"/>
          <w:szCs w:val="22"/>
        </w:rPr>
        <w:t xml:space="preserve"> (</w:t>
      </w:r>
      <w:hyperlink r:id="rId8" w:history="1">
        <w:r w:rsidR="008B75F2" w:rsidRPr="00E96E3D">
          <w:rPr>
            <w:rStyle w:val="Hyperlink"/>
            <w:rFonts w:ascii="Times New Roman" w:hAnsi="Times New Roman" w:cs="Times New Roman"/>
            <w:color w:val="auto"/>
            <w:spacing w:val="-4"/>
            <w:sz w:val="22"/>
            <w:szCs w:val="22"/>
          </w:rPr>
          <w:t>www.kirs.gov.r</w:t>
        </w:r>
        <w:r w:rsidR="008B75F2" w:rsidRPr="00E96E3D">
          <w:rPr>
            <w:rStyle w:val="Hyperlink"/>
            <w:rFonts w:ascii="Times New Roman" w:hAnsi="Times New Roman" w:cs="Times New Roman"/>
            <w:color w:val="auto"/>
            <w:spacing w:val="-2"/>
            <w:sz w:val="22"/>
            <w:szCs w:val="22"/>
          </w:rPr>
          <w:t>s</w:t>
        </w:r>
      </w:hyperlink>
      <w:r w:rsidR="007D5611" w:rsidRPr="00E96E3D">
        <w:rPr>
          <w:rFonts w:ascii="Times New Roman" w:hAnsi="Times New Roman" w:cs="Times New Roman"/>
          <w:sz w:val="22"/>
          <w:szCs w:val="22"/>
        </w:rPr>
        <w:t xml:space="preserve"> )</w:t>
      </w:r>
      <w:r w:rsidR="0007756B" w:rsidRPr="00E96E3D">
        <w:rPr>
          <w:rFonts w:ascii="Times New Roman" w:hAnsi="Times New Roman" w:cs="Times New Roman"/>
          <w:sz w:val="22"/>
          <w:szCs w:val="22"/>
        </w:rPr>
        <w:t xml:space="preserve">,  </w:t>
      </w:r>
      <w:r w:rsidRPr="00E96E3D">
        <w:rPr>
          <w:rFonts w:ascii="Times New Roman" w:hAnsi="Times New Roman" w:cs="Times New Roman"/>
          <w:sz w:val="22"/>
          <w:szCs w:val="22"/>
        </w:rPr>
        <w:t>Јединице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за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управљање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пројектима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у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јавном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Pr="00E96E3D">
        <w:rPr>
          <w:rFonts w:ascii="Times New Roman" w:hAnsi="Times New Roman" w:cs="Times New Roman"/>
          <w:sz w:val="22"/>
          <w:szCs w:val="22"/>
        </w:rPr>
        <w:t>сектору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’’ </w:t>
      </w:r>
      <w:r w:rsidRPr="00E96E3D">
        <w:rPr>
          <w:rFonts w:ascii="Times New Roman" w:hAnsi="Times New Roman" w:cs="Times New Roman"/>
          <w:sz w:val="22"/>
          <w:szCs w:val="22"/>
        </w:rPr>
        <w:t>д</w:t>
      </w:r>
      <w:r w:rsidR="008568E6" w:rsidRPr="00E96E3D">
        <w:rPr>
          <w:rFonts w:ascii="Times New Roman" w:hAnsi="Times New Roman" w:cs="Times New Roman"/>
          <w:sz w:val="22"/>
          <w:szCs w:val="22"/>
        </w:rPr>
        <w:t>.</w:t>
      </w:r>
      <w:r w:rsidRPr="00E96E3D">
        <w:rPr>
          <w:rFonts w:ascii="Times New Roman" w:hAnsi="Times New Roman" w:cs="Times New Roman"/>
          <w:sz w:val="22"/>
          <w:szCs w:val="22"/>
        </w:rPr>
        <w:t>о</w:t>
      </w:r>
      <w:r w:rsidR="008568E6" w:rsidRPr="00E96E3D">
        <w:rPr>
          <w:rFonts w:ascii="Times New Roman" w:hAnsi="Times New Roman" w:cs="Times New Roman"/>
          <w:sz w:val="22"/>
          <w:szCs w:val="22"/>
        </w:rPr>
        <w:t>.</w:t>
      </w:r>
      <w:r w:rsidRPr="00E96E3D">
        <w:rPr>
          <w:rFonts w:ascii="Times New Roman" w:hAnsi="Times New Roman" w:cs="Times New Roman"/>
          <w:sz w:val="22"/>
          <w:szCs w:val="22"/>
        </w:rPr>
        <w:t>о</w:t>
      </w:r>
      <w:r w:rsidR="008568E6" w:rsidRPr="00E96E3D">
        <w:rPr>
          <w:rFonts w:ascii="Times New Roman" w:hAnsi="Times New Roman" w:cs="Times New Roman"/>
          <w:sz w:val="22"/>
          <w:szCs w:val="22"/>
        </w:rPr>
        <w:t xml:space="preserve">. </w:t>
      </w:r>
      <w:r w:rsidRPr="00E96E3D">
        <w:rPr>
          <w:rFonts w:ascii="Times New Roman" w:hAnsi="Times New Roman" w:cs="Times New Roman"/>
          <w:sz w:val="22"/>
          <w:szCs w:val="22"/>
        </w:rPr>
        <w:t>Београд</w:t>
      </w:r>
      <w:r w:rsidR="007D5611" w:rsidRPr="00E96E3D">
        <w:rPr>
          <w:rFonts w:ascii="Times New Roman" w:hAnsi="Times New Roman" w:cs="Times New Roman"/>
          <w:sz w:val="22"/>
          <w:szCs w:val="22"/>
        </w:rPr>
        <w:t xml:space="preserve"> (</w:t>
      </w:r>
      <w:r w:rsidR="002B6659" w:rsidRPr="00E96E3D">
        <w:rPr>
          <w:rFonts w:ascii="Times New Roman" w:hAnsi="Times New Roman" w:cs="Times New Roman"/>
          <w:sz w:val="22"/>
          <w:szCs w:val="22"/>
          <w:u w:val="single"/>
          <w:lang w:val="sr-Latn-CS"/>
        </w:rPr>
        <w:t>www.piu.rs</w:t>
      </w:r>
      <w:r w:rsidR="007D5611" w:rsidRPr="00E96E3D">
        <w:rPr>
          <w:rFonts w:ascii="Times New Roman" w:hAnsi="Times New Roman" w:cs="Times New Roman"/>
          <w:sz w:val="22"/>
          <w:szCs w:val="22"/>
        </w:rPr>
        <w:t>)</w:t>
      </w:r>
      <w:r w:rsidR="00B520FA" w:rsidRPr="00E96E3D">
        <w:rPr>
          <w:rFonts w:ascii="Times New Roman" w:hAnsi="Times New Roman" w:cs="Times New Roman"/>
          <w:sz w:val="22"/>
          <w:szCs w:val="22"/>
        </w:rPr>
        <w:t>,</w:t>
      </w:r>
      <w:r w:rsidR="007130D3" w:rsidRPr="00E96E3D">
        <w:rPr>
          <w:rFonts w:ascii="Times New Roman" w:hAnsi="Times New Roman" w:cs="Times New Roman"/>
          <w:sz w:val="22"/>
          <w:szCs w:val="22"/>
        </w:rPr>
        <w:t xml:space="preserve"> </w:t>
      </w:r>
      <w:r w:rsidR="00F16289">
        <w:rPr>
          <w:rFonts w:ascii="Times New Roman" w:hAnsi="Times New Roman" w:cs="Times New Roman"/>
          <w:sz w:val="22"/>
          <w:szCs w:val="22"/>
          <w:lang w:val="sr-Cyrl-CS"/>
        </w:rPr>
        <w:t>и града Сомбор</w:t>
      </w:r>
      <w:r w:rsidR="00E15685">
        <w:rPr>
          <w:rFonts w:ascii="Times New Roman" w:hAnsi="Times New Roman" w:cs="Times New Roman"/>
          <w:sz w:val="22"/>
          <w:szCs w:val="22"/>
          <w:lang w:val="sr-Cyrl-CS"/>
        </w:rPr>
        <w:t xml:space="preserve"> </w:t>
      </w:r>
      <w:r w:rsidR="00F16289" w:rsidRPr="00E96E3D">
        <w:rPr>
          <w:rFonts w:ascii="Times New Roman" w:hAnsi="Times New Roman" w:cs="Times New Roman"/>
          <w:sz w:val="22"/>
          <w:szCs w:val="22"/>
          <w:lang w:val="sr-Latn-CS"/>
        </w:rPr>
        <w:t>(</w:t>
      </w:r>
      <w:r w:rsidR="00F16289" w:rsidRPr="00E96E3D">
        <w:rPr>
          <w:rStyle w:val="HTMLCite"/>
          <w:rFonts w:ascii="Times New Roman" w:hAnsi="Times New Roman" w:cs="Times New Roman"/>
          <w:color w:val="auto"/>
          <w:sz w:val="22"/>
          <w:szCs w:val="22"/>
          <w:u w:val="single"/>
        </w:rPr>
        <w:t>www.</w:t>
      </w:r>
      <w:r w:rsidR="00F16289" w:rsidRPr="00E96E3D">
        <w:rPr>
          <w:rStyle w:val="Strong"/>
          <w:rFonts w:ascii="Times New Roman" w:hAnsi="Times New Roman" w:cs="Times New Roman"/>
          <w:b w:val="0"/>
          <w:sz w:val="22"/>
          <w:szCs w:val="22"/>
          <w:u w:val="single"/>
        </w:rPr>
        <w:t>sombor</w:t>
      </w:r>
      <w:r w:rsidR="00F16289" w:rsidRPr="00E96E3D">
        <w:rPr>
          <w:rStyle w:val="HTMLCite"/>
          <w:rFonts w:ascii="Times New Roman" w:hAnsi="Times New Roman" w:cs="Times New Roman"/>
          <w:b/>
          <w:color w:val="auto"/>
          <w:sz w:val="22"/>
          <w:szCs w:val="22"/>
          <w:u w:val="single"/>
        </w:rPr>
        <w:t>.</w:t>
      </w:r>
      <w:r w:rsidR="00F16289" w:rsidRPr="00E96E3D">
        <w:rPr>
          <w:rStyle w:val="HTMLCite"/>
          <w:rFonts w:ascii="Times New Roman" w:hAnsi="Times New Roman" w:cs="Times New Roman"/>
          <w:color w:val="auto"/>
          <w:sz w:val="22"/>
          <w:szCs w:val="22"/>
          <w:u w:val="single"/>
        </w:rPr>
        <w:t>rs</w:t>
      </w:r>
      <w:r w:rsidR="00F16289" w:rsidRPr="00E96E3D">
        <w:rPr>
          <w:rFonts w:ascii="Times New Roman" w:hAnsi="Times New Roman" w:cs="Times New Roman"/>
          <w:sz w:val="22"/>
          <w:szCs w:val="22"/>
          <w:lang w:val="sr-Latn-CS"/>
        </w:rPr>
        <w:t>).</w:t>
      </w:r>
    </w:p>
    <w:p w:rsidR="00A61156" w:rsidRDefault="00A61156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54C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A3054C" w:rsidRPr="008568E6" w:rsidRDefault="00A3054C" w:rsidP="008568E6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C43B2F" w:rsidRPr="001D7978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Адреса</w:t>
      </w:r>
      <w:r w:rsidR="00300CD8" w:rsidRPr="001D7978">
        <w:rPr>
          <w:rFonts w:ascii="Times New Roman" w:hAnsi="Times New Roman" w:cs="Times New Roman"/>
          <w:b/>
          <w:sz w:val="22"/>
          <w:szCs w:val="22"/>
        </w:rPr>
        <w:t>,</w:t>
      </w:r>
      <w:r w:rsidR="00C43B2F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рок</w:t>
      </w:r>
      <w:r w:rsidR="00C43B2F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="00300CD8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начин</w:t>
      </w:r>
      <w:r w:rsidR="00300CD8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за</w:t>
      </w:r>
      <w:r w:rsidR="00C43B2F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подношење</w:t>
      </w:r>
      <w:r w:rsidR="00300CD8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понуда</w:t>
      </w:r>
    </w:p>
    <w:p w:rsidR="0098517E" w:rsidRPr="001D7978" w:rsidRDefault="00674124" w:rsidP="00CF2E2B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Понуда</w:t>
      </w:r>
      <w:r w:rsidR="00D838DC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7B1D33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учествовање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поступку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куповине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станова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доставља</w:t>
      </w:r>
      <w:r w:rsidR="0014654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следећу</w:t>
      </w:r>
      <w:r w:rsidR="007B1D33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адресу</w:t>
      </w:r>
      <w:r w:rsidR="007B1D33" w:rsidRPr="001D7978">
        <w:rPr>
          <w:rFonts w:ascii="Times New Roman" w:hAnsi="Times New Roman" w:cs="Times New Roman"/>
          <w:sz w:val="22"/>
          <w:szCs w:val="22"/>
        </w:rPr>
        <w:t>:</w:t>
      </w:r>
    </w:p>
    <w:p w:rsidR="00106FDA" w:rsidRPr="001D7978" w:rsidRDefault="00106FDA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978">
        <w:rPr>
          <w:rFonts w:ascii="Times New Roman" w:hAnsi="Times New Roman" w:cs="Times New Roman"/>
          <w:b/>
          <w:sz w:val="22"/>
          <w:szCs w:val="22"/>
        </w:rPr>
        <w:t>,,</w:t>
      </w:r>
      <w:r w:rsidR="00674124">
        <w:rPr>
          <w:rFonts w:ascii="Times New Roman" w:hAnsi="Times New Roman" w:cs="Times New Roman"/>
          <w:b/>
          <w:sz w:val="22"/>
          <w:szCs w:val="22"/>
        </w:rPr>
        <w:t>Јединица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за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управљање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пројектима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јавном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сектору</w:t>
      </w:r>
      <w:r w:rsidRPr="001D7978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r w:rsidR="00674124">
        <w:rPr>
          <w:rFonts w:ascii="Times New Roman" w:hAnsi="Times New Roman" w:cs="Times New Roman"/>
          <w:b/>
          <w:sz w:val="22"/>
          <w:szCs w:val="22"/>
        </w:rPr>
        <w:t>д</w:t>
      </w:r>
      <w:r w:rsidRPr="001D7978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r w:rsidRPr="001D7978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r w:rsidRPr="001D7978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74124">
        <w:rPr>
          <w:rFonts w:ascii="Times New Roman" w:hAnsi="Times New Roman" w:cs="Times New Roman"/>
          <w:b/>
          <w:sz w:val="22"/>
          <w:szCs w:val="22"/>
        </w:rPr>
        <w:t>Београд</w:t>
      </w:r>
    </w:p>
    <w:p w:rsidR="00106FDA" w:rsidRPr="001D7978" w:rsidRDefault="00674124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Вељка</w:t>
      </w:r>
      <w:r w:rsidR="00106FDA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Дугошевића</w:t>
      </w:r>
      <w:r w:rsidR="00106FDA" w:rsidRPr="001D7978">
        <w:rPr>
          <w:rFonts w:ascii="Times New Roman" w:hAnsi="Times New Roman" w:cs="Times New Roman"/>
          <w:b/>
          <w:sz w:val="22"/>
          <w:szCs w:val="22"/>
        </w:rPr>
        <w:t xml:space="preserve"> 54</w:t>
      </w:r>
    </w:p>
    <w:p w:rsidR="00106FDA" w:rsidRPr="001D7978" w:rsidRDefault="00674124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пети</w:t>
      </w:r>
      <w:r w:rsidR="00007552" w:rsidRPr="001D797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спрат</w:t>
      </w:r>
      <w:r w:rsidR="00106FDA" w:rsidRPr="001D7978">
        <w:rPr>
          <w:rFonts w:ascii="Times New Roman" w:hAnsi="Times New Roman" w:cs="Times New Roman"/>
          <w:b/>
          <w:sz w:val="22"/>
          <w:szCs w:val="22"/>
        </w:rPr>
        <w:t xml:space="preserve"> – </w:t>
      </w:r>
      <w:r>
        <w:rPr>
          <w:rFonts w:ascii="Times New Roman" w:hAnsi="Times New Roman" w:cs="Times New Roman"/>
          <w:b/>
          <w:sz w:val="22"/>
          <w:szCs w:val="22"/>
        </w:rPr>
        <w:t>писарница</w:t>
      </w:r>
    </w:p>
    <w:p w:rsidR="007B1D33" w:rsidRPr="001D7978" w:rsidRDefault="00106FDA" w:rsidP="004772D6">
      <w:p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D7978">
        <w:rPr>
          <w:rFonts w:ascii="Times New Roman" w:hAnsi="Times New Roman" w:cs="Times New Roman"/>
          <w:b/>
          <w:sz w:val="22"/>
          <w:szCs w:val="22"/>
        </w:rPr>
        <w:t xml:space="preserve">11000 </w:t>
      </w:r>
      <w:r w:rsidR="00674124">
        <w:rPr>
          <w:rFonts w:ascii="Times New Roman" w:hAnsi="Times New Roman" w:cs="Times New Roman"/>
          <w:b/>
          <w:sz w:val="22"/>
          <w:szCs w:val="22"/>
        </w:rPr>
        <w:t>Београд</w:t>
      </w:r>
      <w:r w:rsidRPr="001D7978">
        <w:rPr>
          <w:rFonts w:ascii="Times New Roman" w:hAnsi="Times New Roman" w:cs="Times New Roman"/>
          <w:b/>
          <w:sz w:val="22"/>
          <w:szCs w:val="22"/>
        </w:rPr>
        <w:t xml:space="preserve">, </w:t>
      </w:r>
      <w:r w:rsidR="00674124">
        <w:rPr>
          <w:rFonts w:ascii="Times New Roman" w:hAnsi="Times New Roman" w:cs="Times New Roman"/>
          <w:b/>
          <w:sz w:val="22"/>
          <w:szCs w:val="22"/>
        </w:rPr>
        <w:t>Србија</w:t>
      </w:r>
    </w:p>
    <w:p w:rsidR="00ED7D4F" w:rsidRDefault="00674124" w:rsidP="004772D6">
      <w:pPr>
        <w:spacing w:before="120" w:after="120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то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030D5F">
        <w:rPr>
          <w:rFonts w:ascii="Times New Roman" w:hAnsi="Times New Roman" w:cs="Times New Roman"/>
          <w:sz w:val="22"/>
          <w:szCs w:val="22"/>
          <w:lang w:val="sr-Cyrl-CS"/>
        </w:rPr>
        <w:t xml:space="preserve">најкасније до  </w:t>
      </w:r>
      <w:r w:rsidR="00261B65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030D5F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  <w:r w:rsidR="00492A7F">
        <w:rPr>
          <w:rFonts w:ascii="Times New Roman" w:hAnsi="Times New Roman" w:cs="Times New Roman"/>
          <w:b/>
          <w:sz w:val="22"/>
          <w:szCs w:val="22"/>
          <w:lang w:val="sr-Cyrl-CS"/>
        </w:rPr>
        <w:t xml:space="preserve"> </w:t>
      </w:r>
      <w:r w:rsidR="00030D5F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A3054C">
        <w:rPr>
          <w:rFonts w:ascii="Times New Roman" w:hAnsi="Times New Roman" w:cs="Times New Roman"/>
          <w:b/>
          <w:sz w:val="22"/>
          <w:szCs w:val="22"/>
        </w:rPr>
        <w:t>3</w:t>
      </w:r>
      <w:r w:rsidR="001D3AF2">
        <w:rPr>
          <w:rFonts w:ascii="Times New Roman" w:hAnsi="Times New Roman" w:cs="Times New Roman"/>
          <w:b/>
          <w:sz w:val="22"/>
          <w:szCs w:val="22"/>
          <w:lang w:val="sr-Cyrl-CS"/>
        </w:rPr>
        <w:t>0</w:t>
      </w:r>
      <w:r w:rsidR="00A3054C">
        <w:rPr>
          <w:rFonts w:ascii="Times New Roman" w:hAnsi="Times New Roman" w:cs="Times New Roman"/>
          <w:b/>
          <w:sz w:val="22"/>
          <w:szCs w:val="22"/>
        </w:rPr>
        <w:t xml:space="preserve">. августа </w:t>
      </w:r>
      <w:r w:rsidR="007130D3">
        <w:rPr>
          <w:rFonts w:ascii="Times New Roman" w:hAnsi="Times New Roman" w:cs="Times New Roman"/>
          <w:b/>
          <w:sz w:val="22"/>
          <w:szCs w:val="22"/>
        </w:rPr>
        <w:t>201</w:t>
      </w:r>
      <w:r w:rsidR="00030D5F">
        <w:rPr>
          <w:rFonts w:ascii="Times New Roman" w:hAnsi="Times New Roman" w:cs="Times New Roman"/>
          <w:b/>
          <w:sz w:val="22"/>
          <w:szCs w:val="22"/>
          <w:lang w:val="sr-Cyrl-CS"/>
        </w:rPr>
        <w:t>9</w:t>
      </w:r>
      <w:r w:rsidR="007130D3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године</w:t>
      </w:r>
      <w:r w:rsidR="007130D3">
        <w:rPr>
          <w:rFonts w:ascii="Times New Roman" w:hAnsi="Times New Roman" w:cs="Times New Roman"/>
          <w:b/>
          <w:sz w:val="22"/>
          <w:szCs w:val="22"/>
        </w:rPr>
        <w:t>.</w:t>
      </w:r>
    </w:p>
    <w:p w:rsidR="00A3054C" w:rsidRPr="00E45258" w:rsidRDefault="00A3054C" w:rsidP="00AB774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Latn-CS"/>
        </w:rPr>
      </w:pPr>
      <w:r>
        <w:rPr>
          <w:rFonts w:ascii="Times New Roman" w:hAnsi="Times New Roman" w:cs="Times New Roman"/>
          <w:sz w:val="22"/>
          <w:szCs w:val="22"/>
        </w:rPr>
        <w:t>Отварање</w:t>
      </w:r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приспелих</w:t>
      </w:r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понуда</w:t>
      </w:r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вршиће</w:t>
      </w:r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комисијски </w:t>
      </w:r>
      <w:r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овог јавног позива</w:t>
      </w:r>
      <w:r w:rsidRPr="007D00B4">
        <w:rPr>
          <w:rFonts w:ascii="Times New Roman" w:hAnsi="Times New Roman" w:cs="Times New Roman"/>
          <w:sz w:val="22"/>
          <w:szCs w:val="22"/>
        </w:rPr>
        <w:t xml:space="preserve">. </w:t>
      </w:r>
      <w:r w:rsidR="003117EE">
        <w:rPr>
          <w:rFonts w:ascii="Times New Roman" w:hAnsi="Times New Roman" w:cs="Times New Roman"/>
          <w:sz w:val="22"/>
          <w:szCs w:val="22"/>
          <w:lang w:val="sr-Cyrl-CS"/>
        </w:rPr>
        <w:t xml:space="preserve">  Понуде се могу подносити све време у току трајања поступка, све до истека рока </w:t>
      </w:r>
      <w:r w:rsidR="00AB7746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3117EE">
        <w:rPr>
          <w:rFonts w:ascii="Times New Roman" w:hAnsi="Times New Roman" w:cs="Times New Roman"/>
          <w:sz w:val="22"/>
          <w:szCs w:val="22"/>
          <w:lang w:val="sr-Cyrl-CS"/>
        </w:rPr>
        <w:t>( 3</w:t>
      </w:r>
      <w:r w:rsidR="001D3AF2">
        <w:rPr>
          <w:rFonts w:ascii="Times New Roman" w:hAnsi="Times New Roman" w:cs="Times New Roman"/>
          <w:sz w:val="22"/>
          <w:szCs w:val="22"/>
          <w:lang w:val="sr-Cyrl-CS"/>
        </w:rPr>
        <w:t>0</w:t>
      </w:r>
      <w:r w:rsidR="003117EE">
        <w:rPr>
          <w:rFonts w:ascii="Times New Roman" w:hAnsi="Times New Roman" w:cs="Times New Roman"/>
          <w:sz w:val="22"/>
          <w:szCs w:val="22"/>
          <w:lang w:val="sr-Cyrl-CS"/>
        </w:rPr>
        <w:t>.08.2019.).</w:t>
      </w:r>
    </w:p>
    <w:p w:rsidR="00A3054C" w:rsidRPr="001D7978" w:rsidRDefault="00A3054C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F26B2A" w:rsidRPr="00C35BB9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Понуда</w:t>
      </w:r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се</w:t>
      </w:r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доставља</w:t>
      </w:r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у</w:t>
      </w:r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затвореној</w:t>
      </w:r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коверти</w:t>
      </w:r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са</w:t>
      </w:r>
      <w:r w:rsidR="00D07BC3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назнаком</w:t>
      </w:r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>:</w:t>
      </w:r>
    </w:p>
    <w:p w:rsidR="00ED7D4F" w:rsidRPr="00C35BB9" w:rsidRDefault="00F26B2A" w:rsidP="004772D6">
      <w:pPr>
        <w:spacing w:before="120" w:after="120"/>
        <w:jc w:val="center"/>
        <w:rPr>
          <w:rFonts w:ascii="Times New Roman" w:hAnsi="Times New Roman" w:cs="Times New Roman"/>
          <w:sz w:val="22"/>
          <w:szCs w:val="22"/>
          <w:lang w:val="fr-FR"/>
        </w:rPr>
      </w:pPr>
      <w:r w:rsidRPr="00C35BB9">
        <w:rPr>
          <w:rFonts w:ascii="Times New Roman" w:hAnsi="Times New Roman" w:cs="Times New Roman"/>
          <w:b/>
          <w:sz w:val="22"/>
          <w:szCs w:val="22"/>
          <w:lang w:val="fr-FR"/>
        </w:rPr>
        <w:t>,,</w:t>
      </w:r>
      <w:r w:rsid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НЕ</w:t>
      </w:r>
      <w:r w:rsidR="00D07BC3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ОТВАРАТИ</w:t>
      </w:r>
      <w:r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–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Понуда</w:t>
      </w:r>
      <w:r w:rsidR="00D07BC3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по</w:t>
      </w:r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Јавном</w:t>
      </w:r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позиву</w:t>
      </w:r>
      <w:r w:rsidR="0014654C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>&lt;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унети</w:t>
      </w:r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број</w:t>
      </w:r>
      <w:r w:rsid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или</w:t>
      </w:r>
      <w:r w:rsid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назив</w:t>
      </w:r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јавног</w:t>
      </w:r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  <w:lang w:val="fr-FR"/>
        </w:rPr>
        <w:t>позива</w:t>
      </w:r>
      <w:r w:rsidR="0014654C" w:rsidRPr="00A61156">
        <w:rPr>
          <w:rFonts w:ascii="Times New Roman" w:hAnsi="Times New Roman" w:cs="Times New Roman"/>
          <w:b/>
          <w:sz w:val="22"/>
          <w:szCs w:val="22"/>
          <w:lang w:val="fr-FR"/>
        </w:rPr>
        <w:t>&gt;</w:t>
      </w:r>
      <w:r w:rsidRPr="00A61156">
        <w:rPr>
          <w:rFonts w:ascii="Times New Roman" w:hAnsi="Times New Roman" w:cs="Times New Roman"/>
          <w:b/>
          <w:sz w:val="22"/>
          <w:szCs w:val="22"/>
          <w:lang w:val="fr-FR"/>
        </w:rPr>
        <w:t>’’</w:t>
      </w:r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D838DC" w:rsidRPr="00C35BB9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На</w:t>
      </w:r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полеђини</w:t>
      </w:r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коверте</w:t>
      </w:r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видљиво</w:t>
      </w:r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назначити</w:t>
      </w:r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име</w:t>
      </w:r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и</w:t>
      </w:r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презиме</w:t>
      </w:r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подносиоца</w:t>
      </w:r>
      <w:r w:rsidR="00F26B2A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понуде</w:t>
      </w:r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, </w:t>
      </w:r>
      <w:r>
        <w:rPr>
          <w:rFonts w:ascii="Times New Roman" w:hAnsi="Times New Roman" w:cs="Times New Roman"/>
          <w:sz w:val="22"/>
          <w:szCs w:val="22"/>
          <w:lang w:val="fr-FR"/>
        </w:rPr>
        <w:t>односно</w:t>
      </w:r>
      <w:r w:rsidR="00F26B2A" w:rsidRPr="00C35BB9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назив</w:t>
      </w:r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правног</w:t>
      </w:r>
      <w:r w:rsidR="00B03E39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лица</w:t>
      </w:r>
      <w:r w:rsidR="005F4D4B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подносиоца</w:t>
      </w:r>
      <w:r w:rsidR="005F4D4B" w:rsidRPr="00C35BB9">
        <w:rPr>
          <w:rFonts w:ascii="Times New Roman" w:hAnsi="Times New Roman" w:cs="Times New Roman"/>
          <w:b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  <w:lang w:val="fr-FR"/>
        </w:rPr>
        <w:t>понуде</w:t>
      </w:r>
      <w:r w:rsidR="00B03E39" w:rsidRPr="00C35BB9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B03E39" w:rsidRPr="00ED7D4F" w:rsidRDefault="00674124" w:rsidP="00AF0FFC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Понуда</w:t>
      </w:r>
      <w:r w:rsidR="00B03E39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="00B03E39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доставља</w:t>
      </w:r>
      <w:r w:rsidR="00B03E39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препорученом</w:t>
      </w:r>
      <w:r w:rsidR="005F4D4B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пошиљком</w:t>
      </w:r>
      <w:r w:rsidR="005F4D4B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или</w:t>
      </w:r>
      <w:r w:rsidR="005F4D4B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="005F4D4B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лично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предаје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писарници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 w:rsidR="005F4D4B" w:rsidRPr="00ED7D4F">
        <w:rPr>
          <w:rFonts w:ascii="Times New Roman" w:hAnsi="Times New Roman" w:cs="Times New Roman"/>
          <w:sz w:val="22"/>
          <w:szCs w:val="22"/>
        </w:rPr>
        <w:t>,,</w:t>
      </w:r>
      <w:r>
        <w:rPr>
          <w:rFonts w:ascii="Times New Roman" w:hAnsi="Times New Roman" w:cs="Times New Roman"/>
          <w:b/>
          <w:sz w:val="22"/>
          <w:szCs w:val="22"/>
        </w:rPr>
        <w:t>Јединица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за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управљање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пројектима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јавном</w:t>
      </w:r>
      <w:r w:rsid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сектору</w:t>
      </w:r>
      <w:r w:rsidR="005F4D4B" w:rsidRPr="002A212E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r>
        <w:rPr>
          <w:rFonts w:ascii="Times New Roman" w:hAnsi="Times New Roman" w:cs="Times New Roman"/>
          <w:b/>
          <w:sz w:val="22"/>
          <w:szCs w:val="22"/>
        </w:rPr>
        <w:t>д</w:t>
      </w:r>
      <w:r w:rsidR="005F4D4B" w:rsidRPr="002A212E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r w:rsidR="005F4D4B" w:rsidRPr="002A212E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r w:rsidR="005F4D4B" w:rsidRPr="002A212E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Београд</w:t>
      </w:r>
      <w:r w:rsidR="00B93AE1" w:rsidRPr="00ED7D4F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на</w:t>
      </w:r>
      <w:r w:rsidR="00B93AE1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горе</w:t>
      </w:r>
      <w:r w:rsidR="00B93AE1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неведеној</w:t>
      </w:r>
      <w:r w:rsidR="00B93AE1" w:rsidRPr="00ED7D4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адреси</w:t>
      </w:r>
      <w:r w:rsidR="00B93AE1" w:rsidRPr="00ED7D4F">
        <w:rPr>
          <w:rFonts w:ascii="Times New Roman" w:hAnsi="Times New Roman" w:cs="Times New Roman"/>
          <w:sz w:val="22"/>
          <w:szCs w:val="22"/>
        </w:rPr>
        <w:t>.</w:t>
      </w:r>
    </w:p>
    <w:p w:rsidR="00B03E39" w:rsidRPr="001D7978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Понуда</w:t>
      </w:r>
      <w:r w:rsidR="00B03E39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која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доставља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препорученом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пошиљком</w:t>
      </w:r>
      <w:r w:rsidR="007B1D33" w:rsidRPr="001D7978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сматраће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благовремено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поднета</w:t>
      </w:r>
      <w:r w:rsidR="0024187C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ако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24187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предата</w:t>
      </w:r>
      <w:r w:rsidR="003C2250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пошти</w:t>
      </w:r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</w:t>
      </w:r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истека</w:t>
      </w:r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рока</w:t>
      </w:r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подношење</w:t>
      </w:r>
      <w:r w:rsidR="0073315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понуда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одређеног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овим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јавним</w:t>
      </w:r>
      <w:r w:rsidR="005157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позивом</w:t>
      </w:r>
      <w:r w:rsidR="002A212E">
        <w:rPr>
          <w:rFonts w:ascii="Times New Roman" w:hAnsi="Times New Roman" w:cs="Times New Roman"/>
          <w:sz w:val="22"/>
          <w:szCs w:val="22"/>
        </w:rPr>
        <w:t>,</w:t>
      </w:r>
      <w:r w:rsidR="005157EC" w:rsidRPr="005157EC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односно</w:t>
      </w:r>
      <w:r w:rsidR="005157EC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</w:t>
      </w:r>
      <w:r w:rsidR="005157EC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7130D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A3054C">
        <w:rPr>
          <w:rFonts w:ascii="Times New Roman" w:hAnsi="Times New Roman" w:cs="Times New Roman"/>
          <w:b/>
          <w:sz w:val="22"/>
          <w:szCs w:val="22"/>
        </w:rPr>
        <w:t>30. августа 201</w:t>
      </w:r>
      <w:r w:rsidR="00A3054C">
        <w:rPr>
          <w:rFonts w:ascii="Times New Roman" w:hAnsi="Times New Roman" w:cs="Times New Roman"/>
          <w:b/>
          <w:sz w:val="22"/>
          <w:szCs w:val="22"/>
          <w:lang w:val="sr-Cyrl-CS"/>
        </w:rPr>
        <w:t>9. године</w:t>
      </w:r>
      <w:r w:rsidR="00CB44EF">
        <w:rPr>
          <w:rFonts w:ascii="Times New Roman" w:hAnsi="Times New Roman" w:cs="Times New Roman"/>
          <w:b/>
          <w:sz w:val="22"/>
          <w:szCs w:val="22"/>
          <w:lang w:val="sr-Latn-CS"/>
        </w:rPr>
        <w:t>.</w:t>
      </w:r>
      <w:r w:rsidR="00E87D25">
        <w:rPr>
          <w:rFonts w:ascii="Times New Roman" w:hAnsi="Times New Roman" w:cs="Times New Roman"/>
          <w:sz w:val="22"/>
          <w:szCs w:val="22"/>
        </w:rPr>
        <w:t xml:space="preserve"> </w:t>
      </w:r>
      <w:r w:rsidR="00B03E39" w:rsidRPr="001D7978">
        <w:rPr>
          <w:rFonts w:ascii="Times New Roman" w:hAnsi="Times New Roman" w:cs="Times New Roman"/>
          <w:sz w:val="22"/>
          <w:szCs w:val="22"/>
        </w:rPr>
        <w:t xml:space="preserve"> </w:t>
      </w:r>
      <w:r w:rsidR="00E87D25">
        <w:rPr>
          <w:rFonts w:ascii="Times New Roman" w:hAnsi="Times New Roman" w:cs="Times New Roman"/>
          <w:sz w:val="22"/>
          <w:szCs w:val="22"/>
        </w:rPr>
        <w:t xml:space="preserve">  </w:t>
      </w:r>
      <w:r w:rsidR="00007552" w:rsidRPr="0000755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304B7B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4A49B8" w:rsidRPr="001D7978" w:rsidRDefault="00674124" w:rsidP="004772D6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Понуда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непотпуна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ако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садржи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што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прописано</w:t>
      </w:r>
      <w:r w:rsidR="007B1D33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ако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нису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приложене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исправе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како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предвиђено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овим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јавним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позивом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4A49B8" w:rsidRPr="00762B41" w:rsidRDefault="00A61156" w:rsidP="004772D6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 xml:space="preserve">      </w:t>
      </w:r>
      <w:r w:rsidR="00674124">
        <w:rPr>
          <w:rFonts w:ascii="Times New Roman" w:hAnsi="Times New Roman" w:cs="Times New Roman"/>
          <w:sz w:val="22"/>
          <w:szCs w:val="22"/>
          <w:lang w:val="fr-FR"/>
        </w:rPr>
        <w:t>Неблаговремене</w:t>
      </w:r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fr-FR"/>
        </w:rPr>
        <w:t>понуде</w:t>
      </w:r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fr-FR"/>
        </w:rPr>
        <w:t>се</w:t>
      </w:r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fr-FR"/>
        </w:rPr>
        <w:t>неће</w:t>
      </w:r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  <w:lang w:val="fr-FR"/>
        </w:rPr>
        <w:t>разматрати</w:t>
      </w:r>
      <w:r w:rsidR="004A49B8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. </w:t>
      </w:r>
    </w:p>
    <w:p w:rsidR="000F192E" w:rsidRDefault="00B93AE1" w:rsidP="00A3054C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A24C8D">
        <w:rPr>
          <w:rFonts w:ascii="Times New Roman" w:hAnsi="Times New Roman" w:cs="Times New Roman"/>
          <w:sz w:val="22"/>
          <w:szCs w:val="22"/>
        </w:rPr>
        <w:t>,,</w:t>
      </w:r>
      <w:r w:rsidR="00674124">
        <w:rPr>
          <w:rFonts w:ascii="Times New Roman" w:hAnsi="Times New Roman" w:cs="Times New Roman"/>
          <w:b/>
          <w:sz w:val="22"/>
          <w:szCs w:val="22"/>
        </w:rPr>
        <w:t>Јединица</w:t>
      </w:r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за</w:t>
      </w:r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управљање</w:t>
      </w:r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пројектима</w:t>
      </w:r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у</w:t>
      </w:r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јавном</w:t>
      </w:r>
      <w:r w:rsidR="003939C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b/>
          <w:sz w:val="22"/>
          <w:szCs w:val="22"/>
        </w:rPr>
        <w:t>сектору</w:t>
      </w:r>
      <w:r w:rsidR="002A212E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r w:rsidR="00674124">
        <w:rPr>
          <w:rFonts w:ascii="Times New Roman" w:hAnsi="Times New Roman" w:cs="Times New Roman"/>
          <w:b/>
          <w:sz w:val="22"/>
          <w:szCs w:val="22"/>
        </w:rPr>
        <w:t>д</w:t>
      </w:r>
      <w:r w:rsidR="002A212E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r w:rsidR="002A212E">
        <w:rPr>
          <w:rFonts w:ascii="Times New Roman" w:hAnsi="Times New Roman" w:cs="Times New Roman"/>
          <w:b/>
          <w:sz w:val="22"/>
          <w:szCs w:val="22"/>
        </w:rPr>
        <w:t>.</w:t>
      </w:r>
      <w:r w:rsidR="00674124">
        <w:rPr>
          <w:rFonts w:ascii="Times New Roman" w:hAnsi="Times New Roman" w:cs="Times New Roman"/>
          <w:b/>
          <w:sz w:val="22"/>
          <w:szCs w:val="22"/>
        </w:rPr>
        <w:t>о</w:t>
      </w:r>
      <w:r w:rsidR="002A212E">
        <w:rPr>
          <w:rFonts w:ascii="Times New Roman" w:hAnsi="Times New Roman" w:cs="Times New Roman"/>
          <w:b/>
          <w:sz w:val="22"/>
          <w:szCs w:val="22"/>
        </w:rPr>
        <w:t xml:space="preserve">. </w:t>
      </w:r>
      <w:r w:rsidR="00674124">
        <w:rPr>
          <w:rFonts w:ascii="Times New Roman" w:hAnsi="Times New Roman" w:cs="Times New Roman"/>
          <w:b/>
          <w:sz w:val="22"/>
          <w:szCs w:val="22"/>
        </w:rPr>
        <w:t>Београд</w:t>
      </w:r>
      <w:r w:rsidR="002A212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задржава</w:t>
      </w:r>
      <w:r w:rsidR="004A49B8" w:rsidRPr="00A33AF5"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право</w:t>
      </w:r>
      <w:r w:rsidR="004A49B8" w:rsidRPr="00A33AF5"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да</w:t>
      </w:r>
      <w:r w:rsidR="004A49B8" w:rsidRPr="00A33AF5"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обустави</w:t>
      </w:r>
      <w:r w:rsidR="00CE568C"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поступак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по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овом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јавном</w:t>
      </w:r>
      <w:r w:rsidR="00857F23">
        <w:rPr>
          <w:rFonts w:ascii="Times New Roman" w:hAnsi="Times New Roman" w:cs="Times New Roman"/>
          <w:sz w:val="22"/>
          <w:szCs w:val="22"/>
        </w:rPr>
        <w:t xml:space="preserve"> </w:t>
      </w:r>
      <w:r w:rsidR="00674124">
        <w:rPr>
          <w:rFonts w:ascii="Times New Roman" w:hAnsi="Times New Roman" w:cs="Times New Roman"/>
          <w:sz w:val="22"/>
          <w:szCs w:val="22"/>
        </w:rPr>
        <w:t>позиву</w:t>
      </w:r>
      <w:r w:rsidR="004A49B8" w:rsidRPr="00A33AF5">
        <w:rPr>
          <w:rFonts w:ascii="Times New Roman" w:hAnsi="Times New Roman" w:cs="Times New Roman"/>
          <w:sz w:val="22"/>
          <w:szCs w:val="22"/>
        </w:rPr>
        <w:t>.</w:t>
      </w:r>
      <w:r w:rsidR="004A49B8" w:rsidRPr="001D797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3054C" w:rsidRPr="001D7978" w:rsidRDefault="00A3054C" w:rsidP="00A3054C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1979E7" w:rsidRPr="00A24C8D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Спровођење</w:t>
      </w:r>
      <w:r w:rsidR="001979E7" w:rsidRPr="00ED7D4F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поступка</w:t>
      </w:r>
    </w:p>
    <w:p w:rsidR="007D00B4" w:rsidRP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Поступак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прикупљања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писмених</w:t>
      </w:r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прибављање</w:t>
      </w:r>
      <w:r w:rsidR="002B3DE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станова</w:t>
      </w:r>
      <w:r w:rsidR="007D00B4" w:rsidRPr="007D00B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својину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Републике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Србије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спроводи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Комисија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lastRenderedPageBreak/>
        <w:t>Отварање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приспелих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 w:rsidR="00542503">
        <w:rPr>
          <w:rFonts w:ascii="Times New Roman" w:hAnsi="Times New Roman" w:cs="Times New Roman"/>
          <w:sz w:val="22"/>
          <w:szCs w:val="22"/>
        </w:rPr>
        <w:t xml:space="preserve"> вршиће</w:t>
      </w:r>
      <w:r w:rsidR="00542503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комисијски</w:t>
      </w:r>
      <w:r w:rsidR="00542503">
        <w:rPr>
          <w:rFonts w:ascii="Times New Roman" w:hAnsi="Times New Roman" w:cs="Times New Roman"/>
          <w:sz w:val="22"/>
          <w:szCs w:val="22"/>
        </w:rPr>
        <w:t xml:space="preserve"> </w:t>
      </w:r>
      <w:r w:rsidR="00542503">
        <w:rPr>
          <w:rFonts w:ascii="Times New Roman" w:hAnsi="Times New Roman" w:cs="Times New Roman"/>
          <w:sz w:val="22"/>
          <w:szCs w:val="22"/>
          <w:lang w:val="sr-Cyrl-CS"/>
        </w:rPr>
        <w:t xml:space="preserve"> на сваких 15 дана од дана објављивања овог јавног позива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B16C86" w:rsidRPr="00683FB9" w:rsidRDefault="00542503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D00B4" w:rsidRPr="00683FB9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>Сви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учесници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поступку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прикупљања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ће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бити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обавештени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статусу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њихових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понуда</w:t>
      </w:r>
      <w:r w:rsidR="00542503">
        <w:rPr>
          <w:rFonts w:ascii="Times New Roman" w:hAnsi="Times New Roman" w:cs="Times New Roman"/>
          <w:sz w:val="22"/>
          <w:szCs w:val="22"/>
          <w:lang w:val="sr-Cyrl-CS"/>
        </w:rPr>
        <w:t>.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 w:rsidR="003A6439">
        <w:rPr>
          <w:rFonts w:ascii="Times New Roman" w:hAnsi="Times New Roman" w:cs="Times New Roman"/>
          <w:sz w:val="22"/>
          <w:szCs w:val="22"/>
        </w:rPr>
        <w:t xml:space="preserve">Учесници у поступку које Комисија обавести да њихова понуда не </w:t>
      </w:r>
      <w:r w:rsidR="003A6439">
        <w:rPr>
          <w:rFonts w:ascii="Times New Roman" w:hAnsi="Times New Roman" w:cs="Times New Roman"/>
          <w:sz w:val="22"/>
          <w:szCs w:val="22"/>
          <w:lang w:val="sr-Cyrl-CS"/>
        </w:rPr>
        <w:t xml:space="preserve">испуњава услове овог јавног позива, могу у </w:t>
      </w:r>
      <w:r w:rsidR="007E3D5B">
        <w:rPr>
          <w:rFonts w:ascii="Times New Roman" w:hAnsi="Times New Roman" w:cs="Times New Roman"/>
          <w:sz w:val="22"/>
          <w:szCs w:val="22"/>
          <w:lang w:val="sr-Cyrl-CS"/>
        </w:rPr>
        <w:t xml:space="preserve">току </w:t>
      </w:r>
      <w:r w:rsidR="003A6439">
        <w:rPr>
          <w:rFonts w:ascii="Times New Roman" w:hAnsi="Times New Roman" w:cs="Times New Roman"/>
          <w:sz w:val="22"/>
          <w:szCs w:val="22"/>
          <w:lang w:val="sr-Cyrl-CS"/>
        </w:rPr>
        <w:t xml:space="preserve">трајања истог поднети нову понуду уколико сматрају да </w:t>
      </w:r>
      <w:r w:rsidR="0071181E">
        <w:rPr>
          <w:rFonts w:ascii="Times New Roman" w:hAnsi="Times New Roman" w:cs="Times New Roman"/>
          <w:sz w:val="22"/>
          <w:szCs w:val="22"/>
          <w:lang w:val="sr-Cyrl-CS"/>
        </w:rPr>
        <w:t xml:space="preserve">су у међувремену испунили услове.  </w:t>
      </w:r>
    </w:p>
    <w:p w:rsid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Изабрани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понуђач</w:t>
      </w:r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дужан</w:t>
      </w:r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</w:t>
      </w:r>
      <w:r w:rsidR="00CF2E2B">
        <w:rPr>
          <w:rFonts w:ascii="Times New Roman" w:hAnsi="Times New Roman" w:cs="Times New Roman"/>
          <w:sz w:val="22"/>
          <w:szCs w:val="22"/>
        </w:rPr>
        <w:t>,</w:t>
      </w:r>
      <w:r w:rsidR="00A611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r w:rsidR="00A611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року</w:t>
      </w:r>
      <w:r w:rsidR="00CF2E2B">
        <w:rPr>
          <w:rFonts w:ascii="Times New Roman" w:hAnsi="Times New Roman" w:cs="Times New Roman"/>
          <w:sz w:val="22"/>
          <w:szCs w:val="22"/>
        </w:rPr>
        <w:t xml:space="preserve"> </w:t>
      </w:r>
      <w:r w:rsidR="00A611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</w:t>
      </w:r>
      <w:r w:rsidR="00CF2E2B">
        <w:rPr>
          <w:rFonts w:ascii="Times New Roman" w:hAnsi="Times New Roman" w:cs="Times New Roman"/>
          <w:sz w:val="22"/>
          <w:szCs w:val="22"/>
        </w:rPr>
        <w:t xml:space="preserve"> 15 </w:t>
      </w:r>
      <w:r>
        <w:rPr>
          <w:rFonts w:ascii="Times New Roman" w:hAnsi="Times New Roman" w:cs="Times New Roman"/>
          <w:sz w:val="22"/>
          <w:szCs w:val="22"/>
        </w:rPr>
        <w:t>дана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пријема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Обавештења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стицању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услова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потписивање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Уговора</w:t>
      </w:r>
      <w:r w:rsidR="00E817A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купопродаји</w:t>
      </w:r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закључи</w:t>
      </w:r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Уговор</w:t>
      </w:r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купопродаји</w:t>
      </w:r>
      <w:r w:rsidR="006B66B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Уговор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купопродаји</w:t>
      </w:r>
      <w:r w:rsidR="00E817A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</w:t>
      </w:r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изабраним</w:t>
      </w:r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понуђачем</w:t>
      </w:r>
      <w:r w:rsidR="00F74F56">
        <w:rPr>
          <w:rFonts w:ascii="Times New Roman" w:hAnsi="Times New Roman" w:cs="Times New Roman"/>
          <w:sz w:val="22"/>
          <w:szCs w:val="22"/>
        </w:rPr>
        <w:t>,</w:t>
      </w:r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као</w:t>
      </w:r>
      <w:r w:rsidR="00F74F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продавцем</w:t>
      </w:r>
      <w:r w:rsidR="00D648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стана</w:t>
      </w:r>
      <w:r w:rsidR="00D6488F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F74F5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закључују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име</w:t>
      </w:r>
      <w:r w:rsidR="002A212E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Републике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Србије</w:t>
      </w:r>
      <w:r w:rsidR="0073315B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својству</w:t>
      </w:r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купца</w:t>
      </w:r>
      <w:r w:rsidR="002B3DE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Републичка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дирекција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имовину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Републике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Србије</w:t>
      </w:r>
      <w:r w:rsidR="00D6488F">
        <w:rPr>
          <w:rFonts w:ascii="Times New Roman" w:hAnsi="Times New Roman" w:cs="Times New Roman"/>
          <w:sz w:val="22"/>
          <w:szCs w:val="22"/>
        </w:rPr>
        <w:t xml:space="preserve">, </w:t>
      </w:r>
      <w:r w:rsidR="00A61156" w:rsidRPr="00A878C9">
        <w:rPr>
          <w:rFonts w:ascii="Times New Roman" w:hAnsi="Times New Roman" w:cs="Times New Roman"/>
          <w:sz w:val="22"/>
          <w:szCs w:val="22"/>
        </w:rPr>
        <w:t>,,</w:t>
      </w:r>
      <w:r>
        <w:rPr>
          <w:rFonts w:ascii="Times New Roman" w:hAnsi="Times New Roman" w:cs="Times New Roman"/>
          <w:sz w:val="22"/>
          <w:szCs w:val="22"/>
        </w:rPr>
        <w:t>Јединица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управљање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пројектима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јавном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сектору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’’ </w:t>
      </w:r>
      <w:r>
        <w:rPr>
          <w:rFonts w:ascii="Times New Roman" w:hAnsi="Times New Roman" w:cs="Times New Roman"/>
          <w:sz w:val="22"/>
          <w:szCs w:val="22"/>
        </w:rPr>
        <w:t>д</w:t>
      </w:r>
      <w:r w:rsidR="00A61156" w:rsidRPr="00A878C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r w:rsidR="00A61156" w:rsidRPr="00A878C9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r w:rsidR="00A61156" w:rsidRPr="00A878C9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Београд</w:t>
      </w:r>
      <w:r w:rsidR="00D6488F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D6488F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Комесаријат</w:t>
      </w:r>
      <w:r w:rsidR="00352D4F">
        <w:rPr>
          <w:rFonts w:ascii="Times New Roman" w:hAnsi="Times New Roman" w:cs="Times New Roman"/>
          <w:sz w:val="22"/>
          <w:szCs w:val="22"/>
          <w:lang w:val="sr-Cyrl-CS"/>
        </w:rPr>
        <w:t xml:space="preserve"> за избеглице и миграције Републике Србије</w:t>
      </w:r>
      <w:r w:rsidR="002B3DE4" w:rsidRPr="00A878C9">
        <w:rPr>
          <w:rFonts w:ascii="Times New Roman" w:hAnsi="Times New Roman" w:cs="Times New Roman"/>
          <w:sz w:val="22"/>
          <w:szCs w:val="22"/>
        </w:rPr>
        <w:t>.</w:t>
      </w:r>
      <w:r w:rsidR="00AF0FFC" w:rsidRPr="00A878C9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B7746" w:rsidRDefault="00AB7746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AB7746">
        <w:rPr>
          <w:rFonts w:ascii="Times New Roman" w:hAnsi="Times New Roman" w:cs="Times New Roman"/>
          <w:sz w:val="22"/>
          <w:szCs w:val="22"/>
        </w:rPr>
        <w:t xml:space="preserve"> Изабрани понуђач је дужан да на дан овере Уговора о купопродаји непокретности пред надлежним јавним бележником, достави препис листа непокретности за предметну непокретност не старији од 3 дана. </w:t>
      </w:r>
    </w:p>
    <w:p w:rsidR="007D00B4" w:rsidRPr="007D00B4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У</w:t>
      </w:r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року</w:t>
      </w:r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</w:t>
      </w:r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r w:rsidR="00D71348">
        <w:rPr>
          <w:rFonts w:ascii="Times New Roman" w:hAnsi="Times New Roman" w:cs="Times New Roman"/>
          <w:sz w:val="22"/>
          <w:szCs w:val="22"/>
        </w:rPr>
        <w:t>20</w:t>
      </w:r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календарских</w:t>
      </w:r>
      <w:r w:rsidR="007D00B4" w:rsidRPr="00EC7117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дана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овере</w:t>
      </w:r>
      <w:r w:rsidR="00F248BA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Уговора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купопродаји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надлежним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јавним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бележником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 w:rsidR="00F248BA">
        <w:rPr>
          <w:rFonts w:ascii="Times New Roman" w:hAnsi="Times New Roman" w:cs="Times New Roman"/>
          <w:sz w:val="22"/>
          <w:szCs w:val="22"/>
        </w:rPr>
        <w:t>“</w:t>
      </w:r>
      <w:r>
        <w:rPr>
          <w:rFonts w:ascii="Times New Roman" w:hAnsi="Times New Roman" w:cs="Times New Roman"/>
          <w:sz w:val="22"/>
          <w:szCs w:val="22"/>
        </w:rPr>
        <w:t>Јединица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управљање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пројектима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јавном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сектору</w:t>
      </w:r>
      <w:r w:rsidR="00F248BA">
        <w:rPr>
          <w:rFonts w:ascii="Times New Roman" w:hAnsi="Times New Roman" w:cs="Times New Roman"/>
          <w:sz w:val="22"/>
          <w:szCs w:val="22"/>
        </w:rPr>
        <w:t>”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</w:t>
      </w:r>
      <w:r w:rsidR="007D00B4" w:rsidRPr="007D00B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Београд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дужна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исплати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купопродајну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цену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продавцу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стана</w:t>
      </w:r>
      <w:r w:rsidR="007D00B4" w:rsidRPr="007D00B4">
        <w:rPr>
          <w:rFonts w:ascii="Times New Roman" w:hAnsi="Times New Roman" w:cs="Times New Roman"/>
          <w:sz w:val="22"/>
          <w:szCs w:val="22"/>
        </w:rPr>
        <w:t>-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7D00B4" w:rsidRPr="007D00B4">
        <w:rPr>
          <w:rFonts w:ascii="Times New Roman" w:hAnsi="Times New Roman" w:cs="Times New Roman"/>
          <w:sz w:val="22"/>
          <w:szCs w:val="22"/>
        </w:rPr>
        <w:t>.</w:t>
      </w:r>
    </w:p>
    <w:p w:rsidR="007D00B4" w:rsidRPr="00762B41" w:rsidRDefault="00674124" w:rsidP="00F74F56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fr-FR"/>
        </w:rPr>
      </w:pPr>
      <w:r>
        <w:rPr>
          <w:rFonts w:ascii="Times New Roman" w:hAnsi="Times New Roman" w:cs="Times New Roman"/>
          <w:sz w:val="22"/>
          <w:szCs w:val="22"/>
          <w:lang w:val="fr-FR"/>
        </w:rPr>
        <w:t>Купопродајна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цена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исплаћује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се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у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fr-FR"/>
        </w:rPr>
        <w:t>РСД</w:t>
      </w:r>
      <w:r w:rsidR="007D00B4" w:rsidRPr="00762B41">
        <w:rPr>
          <w:rFonts w:ascii="Times New Roman" w:hAnsi="Times New Roman" w:cs="Times New Roman"/>
          <w:sz w:val="22"/>
          <w:szCs w:val="22"/>
          <w:lang w:val="fr-FR"/>
        </w:rPr>
        <w:t>.</w:t>
      </w:r>
    </w:p>
    <w:p w:rsidR="001230BA" w:rsidRPr="00D53FDC" w:rsidRDefault="00674124" w:rsidP="00D53FDC">
      <w:pPr>
        <w:spacing w:before="120" w:after="120"/>
        <w:ind w:firstLine="357"/>
        <w:jc w:val="both"/>
        <w:rPr>
          <w:rFonts w:ascii="Times New Roman" w:hAnsi="Times New Roman" w:cs="Times New Roman"/>
          <w:sz w:val="22"/>
          <w:szCs w:val="22"/>
          <w:lang w:val="sr-Cyrl-CS"/>
        </w:rPr>
      </w:pPr>
      <w:r>
        <w:rPr>
          <w:rFonts w:ascii="Times New Roman" w:hAnsi="Times New Roman" w:cs="Times New Roman"/>
          <w:sz w:val="22"/>
          <w:szCs w:val="22"/>
        </w:rPr>
        <w:t>Продавац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сноси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све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трошкове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овере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уговора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купопродаји</w:t>
      </w:r>
      <w:r w:rsidR="001442B6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непокретности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пореза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пренос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апсолутних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права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као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трошкове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такси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накнада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пред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надлежним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државним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органима</w:t>
      </w:r>
      <w:r w:rsidR="00404D57" w:rsidRPr="001D7978">
        <w:rPr>
          <w:rFonts w:ascii="Times New Roman" w:hAnsi="Times New Roman" w:cs="Times New Roman"/>
          <w:sz w:val="22"/>
          <w:szCs w:val="22"/>
        </w:rPr>
        <w:t>.</w:t>
      </w:r>
    </w:p>
    <w:p w:rsidR="001230BA" w:rsidRDefault="001230BA" w:rsidP="00D775C9">
      <w:pPr>
        <w:spacing w:before="120" w:after="120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:rsidR="004C3490" w:rsidRPr="000F192E" w:rsidRDefault="004C3490" w:rsidP="00E817A4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6E3A95" w:rsidRDefault="00674124" w:rsidP="00683FB9">
      <w:pPr>
        <w:pStyle w:val="ListParagraph"/>
        <w:numPr>
          <w:ilvl w:val="0"/>
          <w:numId w:val="23"/>
        </w:numPr>
        <w:spacing w:before="120" w:after="12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Додатна</w:t>
      </w:r>
      <w:r w:rsidR="006E3A95" w:rsidRPr="006E3A9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обавештења</w:t>
      </w:r>
      <w:r w:rsidR="006E3A95" w:rsidRPr="006E3A9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</w:t>
      </w:r>
      <w:r w:rsidR="006E3A95" w:rsidRPr="006E3A95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информације</w:t>
      </w:r>
    </w:p>
    <w:p w:rsidR="001230BA" w:rsidRPr="006E3A95" w:rsidRDefault="001230BA" w:rsidP="00D53FDC">
      <w:pPr>
        <w:pStyle w:val="ListParagraph"/>
        <w:spacing w:before="120" w:after="120"/>
        <w:ind w:left="54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772D6" w:rsidRDefault="00674124" w:rsidP="006E3A95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Додатна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обавештења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информације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овом</w:t>
      </w:r>
      <w:r w:rsidR="00F248BA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јавном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позиву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могу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добити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од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 w:rsidR="00F248BA">
        <w:rPr>
          <w:rFonts w:ascii="Times New Roman" w:hAnsi="Times New Roman" w:cs="Times New Roman"/>
          <w:b/>
          <w:sz w:val="22"/>
          <w:szCs w:val="22"/>
        </w:rPr>
        <w:t>,,</w:t>
      </w:r>
      <w:r>
        <w:rPr>
          <w:rFonts w:ascii="Times New Roman" w:hAnsi="Times New Roman" w:cs="Times New Roman"/>
          <w:b/>
          <w:sz w:val="22"/>
          <w:szCs w:val="22"/>
        </w:rPr>
        <w:t>Јединице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за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управљање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пројектима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у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јавном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сектору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’’ </w:t>
      </w:r>
      <w:r>
        <w:rPr>
          <w:rFonts w:ascii="Times New Roman" w:hAnsi="Times New Roman" w:cs="Times New Roman"/>
          <w:b/>
          <w:sz w:val="22"/>
          <w:szCs w:val="22"/>
        </w:rPr>
        <w:t>д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>.</w:t>
      </w:r>
      <w:r>
        <w:rPr>
          <w:rFonts w:ascii="Times New Roman" w:hAnsi="Times New Roman" w:cs="Times New Roman"/>
          <w:b/>
          <w:sz w:val="22"/>
          <w:szCs w:val="22"/>
        </w:rPr>
        <w:t>о</w:t>
      </w:r>
      <w:r w:rsidR="007D00B4" w:rsidRPr="007D00B4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</w:rPr>
        <w:t>Београд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најкасније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 w:rsidR="00522767">
        <w:rPr>
          <w:rFonts w:ascii="Times New Roman" w:hAnsi="Times New Roman" w:cs="Times New Roman"/>
          <w:sz w:val="22"/>
          <w:szCs w:val="22"/>
          <w:lang w:val="sr-Cyrl-CS"/>
        </w:rPr>
        <w:t>до истека рока за подношење понуда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>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складу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са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доле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наведеним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контакт</w:t>
      </w:r>
      <w:r w:rsidR="007D00B4" w:rsidRPr="007D00B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детаљима</w:t>
      </w:r>
      <w:r w:rsidR="004772D6" w:rsidRPr="004772D6">
        <w:rPr>
          <w:rFonts w:ascii="Times New Roman" w:hAnsi="Times New Roman" w:cs="Times New Roman"/>
          <w:sz w:val="22"/>
          <w:szCs w:val="22"/>
        </w:rPr>
        <w:t>:</w:t>
      </w:r>
    </w:p>
    <w:p w:rsidR="00D775C9" w:rsidRPr="004772D6" w:rsidRDefault="00D775C9" w:rsidP="006E3A95">
      <w:pPr>
        <w:spacing w:before="120" w:after="120"/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7D00B4" w:rsidRPr="00A878C9" w:rsidRDefault="00674124" w:rsidP="007D00B4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Милош</w:t>
      </w:r>
      <w:r w:rsidR="00C37DA9" w:rsidRPr="00A878C9">
        <w:rPr>
          <w:rFonts w:ascii="Times New Roman" w:hAnsi="Times New Roman" w:cs="Times New Roman"/>
          <w:sz w:val="22"/>
          <w:szCs w:val="22"/>
        </w:rPr>
        <w:t xml:space="preserve"> </w:t>
      </w:r>
      <w:r w:rsid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Манасијевић</w:t>
      </w:r>
      <w:r w:rsidR="00C37DA9" w:rsidRPr="00A878C9"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>и</w:t>
      </w:r>
      <w:r w:rsidR="00C37DA9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Татјана</w:t>
      </w:r>
      <w:r w:rsidR="00C37DA9" w:rsidRPr="00A878C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Бабић</w:t>
      </w:r>
    </w:p>
    <w:p w:rsidR="007D00B4" w:rsidRPr="00A878C9" w:rsidRDefault="00BC501F" w:rsidP="007D00B4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hyperlink r:id="rId9" w:history="1">
        <w:r w:rsidR="00BC5766" w:rsidRPr="003D2F6D">
          <w:rPr>
            <w:rStyle w:val="Hyperlink"/>
            <w:rFonts w:ascii="Times New Roman" w:hAnsi="Times New Roman" w:cs="Times New Roman"/>
            <w:sz w:val="22"/>
            <w:szCs w:val="22"/>
          </w:rPr>
          <w:t>milos.manasijevic@</w:t>
        </w:r>
      </w:hyperlink>
      <w:r w:rsidR="00BC5766">
        <w:rPr>
          <w:rStyle w:val="Hyperlink"/>
          <w:rFonts w:ascii="Times New Roman" w:hAnsi="Times New Roman" w:cs="Times New Roman"/>
          <w:sz w:val="22"/>
          <w:szCs w:val="22"/>
          <w:lang w:val="sr-Latn-CS"/>
        </w:rPr>
        <w:t>piu.rs</w:t>
      </w:r>
      <w:r w:rsidR="00A878C9">
        <w:rPr>
          <w:rFonts w:ascii="Times New Roman" w:hAnsi="Times New Roman" w:cs="Times New Roman"/>
          <w:sz w:val="22"/>
          <w:szCs w:val="22"/>
          <w:lang w:val="sr-Latn-CS"/>
        </w:rPr>
        <w:t>,</w:t>
      </w:r>
      <w:r w:rsidR="00C37DA9" w:rsidRPr="00A878C9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r w:rsidR="00A878C9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  <w:hyperlink r:id="rId10" w:history="1">
        <w:r w:rsidR="0049522D" w:rsidRPr="003D2F6D">
          <w:rPr>
            <w:rStyle w:val="Hyperlink"/>
            <w:rFonts w:ascii="Times New Roman" w:hAnsi="Times New Roman" w:cs="Times New Roman"/>
            <w:sz w:val="22"/>
            <w:szCs w:val="22"/>
            <w:lang w:val="sr-Latn-CS"/>
          </w:rPr>
          <w:t>tanja.babic@piu.</w:t>
        </w:r>
      </w:hyperlink>
      <w:r w:rsidR="00BC5766">
        <w:rPr>
          <w:rStyle w:val="Hyperlink"/>
          <w:rFonts w:ascii="Times New Roman" w:hAnsi="Times New Roman" w:cs="Times New Roman"/>
          <w:sz w:val="22"/>
          <w:szCs w:val="22"/>
          <w:lang w:val="sr-Latn-CS"/>
        </w:rPr>
        <w:t>rs</w:t>
      </w:r>
      <w:r w:rsidR="00A878C9">
        <w:rPr>
          <w:rFonts w:ascii="Times New Roman" w:hAnsi="Times New Roman" w:cs="Times New Roman"/>
          <w:sz w:val="22"/>
          <w:szCs w:val="22"/>
          <w:lang w:val="sr-Latn-CS"/>
        </w:rPr>
        <w:t xml:space="preserve"> </w:t>
      </w:r>
    </w:p>
    <w:p w:rsidR="00F92452" w:rsidRPr="001D7978" w:rsidRDefault="00C37DA9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A878C9">
        <w:rPr>
          <w:rFonts w:ascii="Times New Roman" w:hAnsi="Times New Roman" w:cs="Times New Roman"/>
          <w:sz w:val="22"/>
          <w:szCs w:val="22"/>
        </w:rPr>
        <w:t>065/2009250, 065/2009219</w:t>
      </w:r>
    </w:p>
    <w:p w:rsidR="006E66CD" w:rsidRPr="001D7978" w:rsidRDefault="006E66CD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p w:rsidR="006E66CD" w:rsidRPr="001D7978" w:rsidRDefault="006E66CD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  <w:r w:rsidRPr="001D7978">
        <w:rPr>
          <w:rFonts w:ascii="Times New Roman" w:hAnsi="Times New Roman" w:cs="Times New Roman"/>
          <w:sz w:val="22"/>
          <w:szCs w:val="22"/>
        </w:rPr>
        <w:t>.</w:t>
      </w:r>
    </w:p>
    <w:p w:rsidR="006E66CD" w:rsidRPr="001D7978" w:rsidRDefault="006E66CD" w:rsidP="004772D6">
      <w:pPr>
        <w:spacing w:before="120" w:after="120"/>
        <w:jc w:val="both"/>
        <w:rPr>
          <w:rFonts w:ascii="Times New Roman" w:hAnsi="Times New Roman" w:cs="Times New Roman"/>
          <w:sz w:val="22"/>
          <w:szCs w:val="22"/>
        </w:rPr>
      </w:pPr>
    </w:p>
    <w:sectPr w:rsidR="006E66CD" w:rsidRPr="001D7978" w:rsidSect="00B57C1F">
      <w:headerReference w:type="default" r:id="rId11"/>
      <w:footerReference w:type="even" r:id="rId12"/>
      <w:footerReference w:type="default" r:id="rId13"/>
      <w:pgSz w:w="12240" w:h="15840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EBC" w:rsidRDefault="00AC6EBC" w:rsidP="001F561B">
      <w:r>
        <w:separator/>
      </w:r>
    </w:p>
  </w:endnote>
  <w:endnote w:type="continuationSeparator" w:id="1">
    <w:p w:rsidR="00AC6EBC" w:rsidRDefault="00AC6EBC" w:rsidP="001F5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8F" w:rsidRDefault="00BC501F" w:rsidP="002A212E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B698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698F" w:rsidRDefault="002B698F" w:rsidP="0071346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8F" w:rsidRPr="00713467" w:rsidRDefault="002B698F" w:rsidP="002A212E">
    <w:pPr>
      <w:pStyle w:val="Footer"/>
      <w:framePr w:wrap="none" w:vAnchor="text" w:hAnchor="margin" w:xAlign="right" w:y="1"/>
      <w:rPr>
        <w:rStyle w:val="PageNumber"/>
        <w:rFonts w:ascii="Times New Roman" w:hAnsi="Times New Roman" w:cs="Times New Roman"/>
        <w:sz w:val="20"/>
        <w:szCs w:val="20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748"/>
    </w:tblGrid>
    <w:tr w:rsidR="002B698F" w:rsidRPr="005F0FB5" w:rsidTr="00B65DB1">
      <w:tc>
        <w:tcPr>
          <w:tcW w:w="4748" w:type="dxa"/>
        </w:tcPr>
        <w:p w:rsidR="002B698F" w:rsidRPr="005F0FB5" w:rsidRDefault="002B698F" w:rsidP="002A212E">
          <w:pPr>
            <w:pStyle w:val="Footer"/>
            <w:rPr>
              <w:rFonts w:ascii="Times New Roman" w:hAnsi="Times New Roman" w:cs="Times New Roman"/>
              <w:sz w:val="20"/>
              <w:szCs w:val="20"/>
            </w:rPr>
          </w:pPr>
          <w:r w:rsidRPr="005F0FB5">
            <w:rPr>
              <w:rFonts w:ascii="Times New Roman" w:hAnsi="Times New Roman" w:cs="Times New Roman"/>
              <w:sz w:val="20"/>
              <w:szCs w:val="20"/>
            </w:rPr>
            <w:t>Regionalni stambeni program u Republici Srbiji</w:t>
          </w:r>
        </w:p>
      </w:tc>
    </w:tr>
  </w:tbl>
  <w:p w:rsidR="002B698F" w:rsidRPr="00713467" w:rsidRDefault="002B698F" w:rsidP="005F0FB5">
    <w:pPr>
      <w:pStyle w:val="Footer"/>
      <w:ind w:right="360"/>
      <w:rPr>
        <w:rFonts w:ascii="Times New Roman" w:hAnsi="Times New Roman" w:cs="Times New Roman"/>
        <w:sz w:val="20"/>
        <w:szCs w:val="20"/>
        <w:lang w:val="hr-HR"/>
      </w:rPr>
    </w:pPr>
    <w:r w:rsidRPr="00A47309">
      <w:rPr>
        <w:rFonts w:ascii="Calibri" w:eastAsia="Calibri" w:hAnsi="Calibri" w:cs="Times New Roman"/>
        <w:noProof/>
        <w:bdr w:val="none" w:sz="0" w:space="0" w:color="auto" w:frame="1"/>
        <w:lang w:val="sr-Latn-CS" w:eastAsia="sr-Latn-CS"/>
      </w:rPr>
      <w:drawing>
        <wp:inline distT="0" distB="0" distL="0" distR="0">
          <wp:extent cx="5943600" cy="994926"/>
          <wp:effectExtent l="0" t="0" r="0" b="0"/>
          <wp:docPr id="2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994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EBC" w:rsidRDefault="00AC6EBC" w:rsidP="001F561B">
      <w:r>
        <w:separator/>
      </w:r>
    </w:p>
  </w:footnote>
  <w:footnote w:type="continuationSeparator" w:id="1">
    <w:p w:rsidR="00AC6EBC" w:rsidRDefault="00AC6EBC" w:rsidP="001F5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698F" w:rsidRPr="001F561B" w:rsidRDefault="002B698F" w:rsidP="00134E66">
    <w:pPr>
      <w:pStyle w:val="Header"/>
      <w:rPr>
        <w:rFonts w:ascii="Times New Roman" w:hAnsi="Times New Roman" w:cs="Times New Roman"/>
        <w:sz w:val="20"/>
        <w:szCs w:val="20"/>
        <w:lang w:val="sr-Cyrl-CS"/>
      </w:rPr>
    </w:pPr>
    <w:r w:rsidRPr="007004A8">
      <w:rPr>
        <w:rFonts w:ascii="Calibri" w:eastAsia="Calibri" w:hAnsi="Calibri" w:cs="Times New Roman"/>
        <w:noProof/>
        <w:bdr w:val="none" w:sz="0" w:space="0" w:color="auto" w:frame="1"/>
        <w:lang w:val="sr-Latn-CS" w:eastAsia="sr-Latn-CS"/>
      </w:rPr>
      <w:drawing>
        <wp:inline distT="0" distB="0" distL="0" distR="0">
          <wp:extent cx="5760720" cy="603744"/>
          <wp:effectExtent l="0" t="0" r="0" b="635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37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698F" w:rsidRPr="00762B41" w:rsidRDefault="002B698F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B61CD"/>
    <w:multiLevelType w:val="hybridMultilevel"/>
    <w:tmpl w:val="6644AF26"/>
    <w:lvl w:ilvl="0" w:tplc="A106D83C">
      <w:start w:val="8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1516BC"/>
    <w:multiLevelType w:val="multilevel"/>
    <w:tmpl w:val="C57497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05581FF3"/>
    <w:multiLevelType w:val="hybridMultilevel"/>
    <w:tmpl w:val="B3681476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0D3E272B"/>
    <w:multiLevelType w:val="hybridMultilevel"/>
    <w:tmpl w:val="152220E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AB5674"/>
    <w:multiLevelType w:val="hybridMultilevel"/>
    <w:tmpl w:val="D5025832"/>
    <w:lvl w:ilvl="0" w:tplc="8C8407B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5FE654B"/>
    <w:multiLevelType w:val="hybridMultilevel"/>
    <w:tmpl w:val="7D884EC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>
    <w:nsid w:val="21712137"/>
    <w:multiLevelType w:val="hybridMultilevel"/>
    <w:tmpl w:val="0516761C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7">
    <w:nsid w:val="2A5F3F59"/>
    <w:multiLevelType w:val="multilevel"/>
    <w:tmpl w:val="D89C939E"/>
    <w:lvl w:ilvl="0">
      <w:start w:val="4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8">
    <w:nsid w:val="2BCD136F"/>
    <w:multiLevelType w:val="multilevel"/>
    <w:tmpl w:val="953A423C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1797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594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ind w:left="5031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ind w:left="6828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ind w:left="8265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ind w:left="10062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ind w:left="11499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ind w:left="12936" w:hanging="1440"/>
      </w:pPr>
      <w:rPr>
        <w:rFonts w:ascii="Times New Roman" w:hAnsi="Times New Roman" w:cs="Times New Roman" w:hint="default"/>
      </w:rPr>
    </w:lvl>
  </w:abstractNum>
  <w:abstractNum w:abstractNumId="9">
    <w:nsid w:val="3C280895"/>
    <w:multiLevelType w:val="hybridMultilevel"/>
    <w:tmpl w:val="57A81C1C"/>
    <w:lvl w:ilvl="0" w:tplc="0EFE6886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EE640A2"/>
    <w:multiLevelType w:val="hybridMultilevel"/>
    <w:tmpl w:val="FACAA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A8509886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510417"/>
    <w:multiLevelType w:val="hybridMultilevel"/>
    <w:tmpl w:val="EC1CAC18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D26591"/>
    <w:multiLevelType w:val="hybridMultilevel"/>
    <w:tmpl w:val="7F36B740"/>
    <w:lvl w:ilvl="0" w:tplc="A106D83C">
      <w:start w:val="8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8E37BFE"/>
    <w:multiLevelType w:val="multilevel"/>
    <w:tmpl w:val="8DBAB2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440"/>
      </w:pPr>
      <w:rPr>
        <w:rFonts w:hint="default"/>
      </w:rPr>
    </w:lvl>
  </w:abstractNum>
  <w:abstractNum w:abstractNumId="14">
    <w:nsid w:val="49BC7390"/>
    <w:multiLevelType w:val="hybridMultilevel"/>
    <w:tmpl w:val="4A4C97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183ED0"/>
    <w:multiLevelType w:val="hybridMultilevel"/>
    <w:tmpl w:val="F0A8DE5C"/>
    <w:lvl w:ilvl="0" w:tplc="2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58C41FF4"/>
    <w:multiLevelType w:val="hybridMultilevel"/>
    <w:tmpl w:val="7160F006"/>
    <w:lvl w:ilvl="0" w:tplc="27DED582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E26231"/>
    <w:multiLevelType w:val="multilevel"/>
    <w:tmpl w:val="8A1E2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68AE16F0"/>
    <w:multiLevelType w:val="multilevel"/>
    <w:tmpl w:val="2E640AE6"/>
    <w:lvl w:ilvl="0">
      <w:start w:val="1"/>
      <w:numFmt w:val="upperRoman"/>
      <w:lvlText w:val="%1."/>
      <w:lvlJc w:val="right"/>
      <w:pPr>
        <w:ind w:left="540" w:hanging="1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0" w:hanging="1800"/>
      </w:pPr>
      <w:rPr>
        <w:rFonts w:hint="default"/>
      </w:rPr>
    </w:lvl>
  </w:abstractNum>
  <w:abstractNum w:abstractNumId="19">
    <w:nsid w:val="74CE5EC7"/>
    <w:multiLevelType w:val="hybridMultilevel"/>
    <w:tmpl w:val="982C457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0">
    <w:nsid w:val="775411F8"/>
    <w:multiLevelType w:val="hybridMultilevel"/>
    <w:tmpl w:val="2D149D64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1">
    <w:nsid w:val="7B176E5E"/>
    <w:multiLevelType w:val="hybridMultilevel"/>
    <w:tmpl w:val="A08A7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EA04E7"/>
    <w:multiLevelType w:val="multilevel"/>
    <w:tmpl w:val="62F819D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8"/>
  </w:num>
  <w:num w:numId="3">
    <w:abstractNumId w:val="0"/>
  </w:num>
  <w:num w:numId="4">
    <w:abstractNumId w:val="12"/>
  </w:num>
  <w:num w:numId="5">
    <w:abstractNumId w:val="22"/>
  </w:num>
  <w:num w:numId="6">
    <w:abstractNumId w:val="14"/>
  </w:num>
  <w:num w:numId="7">
    <w:abstractNumId w:val="19"/>
  </w:num>
  <w:num w:numId="8">
    <w:abstractNumId w:val="2"/>
  </w:num>
  <w:num w:numId="9">
    <w:abstractNumId w:val="20"/>
  </w:num>
  <w:num w:numId="10">
    <w:abstractNumId w:val="6"/>
  </w:num>
  <w:num w:numId="11">
    <w:abstractNumId w:val="5"/>
  </w:num>
  <w:num w:numId="12">
    <w:abstractNumId w:val="21"/>
  </w:num>
  <w:num w:numId="13">
    <w:abstractNumId w:val="17"/>
  </w:num>
  <w:num w:numId="14">
    <w:abstractNumId w:val="11"/>
  </w:num>
  <w:num w:numId="15">
    <w:abstractNumId w:val="8"/>
  </w:num>
  <w:num w:numId="16">
    <w:abstractNumId w:val="13"/>
  </w:num>
  <w:num w:numId="17">
    <w:abstractNumId w:val="15"/>
  </w:num>
  <w:num w:numId="18">
    <w:abstractNumId w:val="4"/>
  </w:num>
  <w:num w:numId="19">
    <w:abstractNumId w:val="16"/>
  </w:num>
  <w:num w:numId="20">
    <w:abstractNumId w:val="1"/>
  </w:num>
  <w:num w:numId="21">
    <w:abstractNumId w:val="9"/>
  </w:num>
  <w:num w:numId="22">
    <w:abstractNumId w:val="3"/>
  </w:num>
  <w:num w:numId="23">
    <w:abstractNumId w:val="7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hideSpellingErrors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2148"/>
    <w:rsid w:val="00001B47"/>
    <w:rsid w:val="00004FFD"/>
    <w:rsid w:val="00007552"/>
    <w:rsid w:val="0001251C"/>
    <w:rsid w:val="0001492B"/>
    <w:rsid w:val="00016403"/>
    <w:rsid w:val="000200BA"/>
    <w:rsid w:val="00023B47"/>
    <w:rsid w:val="00024671"/>
    <w:rsid w:val="00025BB9"/>
    <w:rsid w:val="00030C15"/>
    <w:rsid w:val="00030D5F"/>
    <w:rsid w:val="00030F6A"/>
    <w:rsid w:val="000350FF"/>
    <w:rsid w:val="00041FAD"/>
    <w:rsid w:val="00042A5F"/>
    <w:rsid w:val="00043A89"/>
    <w:rsid w:val="00045977"/>
    <w:rsid w:val="00046BDD"/>
    <w:rsid w:val="00052041"/>
    <w:rsid w:val="0005315C"/>
    <w:rsid w:val="00056FCC"/>
    <w:rsid w:val="00060D94"/>
    <w:rsid w:val="00066633"/>
    <w:rsid w:val="00072FB0"/>
    <w:rsid w:val="00074CB9"/>
    <w:rsid w:val="000757EA"/>
    <w:rsid w:val="0007756B"/>
    <w:rsid w:val="000A6391"/>
    <w:rsid w:val="000A733C"/>
    <w:rsid w:val="000B0437"/>
    <w:rsid w:val="000B3A25"/>
    <w:rsid w:val="000B6024"/>
    <w:rsid w:val="000C1C36"/>
    <w:rsid w:val="000C2BC2"/>
    <w:rsid w:val="000C31DD"/>
    <w:rsid w:val="000C5D03"/>
    <w:rsid w:val="000D4972"/>
    <w:rsid w:val="000E2AB8"/>
    <w:rsid w:val="000E52D4"/>
    <w:rsid w:val="000E55A2"/>
    <w:rsid w:val="000F192E"/>
    <w:rsid w:val="000F3338"/>
    <w:rsid w:val="000F421A"/>
    <w:rsid w:val="00101F81"/>
    <w:rsid w:val="001029F0"/>
    <w:rsid w:val="00106FDA"/>
    <w:rsid w:val="0011589C"/>
    <w:rsid w:val="00116CAF"/>
    <w:rsid w:val="001230BA"/>
    <w:rsid w:val="00132E17"/>
    <w:rsid w:val="00134E66"/>
    <w:rsid w:val="001427B6"/>
    <w:rsid w:val="0014294F"/>
    <w:rsid w:val="001442B6"/>
    <w:rsid w:val="0014654C"/>
    <w:rsid w:val="001507F8"/>
    <w:rsid w:val="001524BC"/>
    <w:rsid w:val="00163856"/>
    <w:rsid w:val="001638FC"/>
    <w:rsid w:val="00170AF5"/>
    <w:rsid w:val="00173144"/>
    <w:rsid w:val="00182FD6"/>
    <w:rsid w:val="001857A1"/>
    <w:rsid w:val="00185877"/>
    <w:rsid w:val="00190554"/>
    <w:rsid w:val="001979E4"/>
    <w:rsid w:val="001979E7"/>
    <w:rsid w:val="00197C60"/>
    <w:rsid w:val="001A0F60"/>
    <w:rsid w:val="001A2B0C"/>
    <w:rsid w:val="001A4341"/>
    <w:rsid w:val="001A676A"/>
    <w:rsid w:val="001C2768"/>
    <w:rsid w:val="001C327E"/>
    <w:rsid w:val="001C35DF"/>
    <w:rsid w:val="001C4D8E"/>
    <w:rsid w:val="001C5302"/>
    <w:rsid w:val="001C6E9A"/>
    <w:rsid w:val="001C7CC0"/>
    <w:rsid w:val="001D3AF2"/>
    <w:rsid w:val="001D7978"/>
    <w:rsid w:val="001E3814"/>
    <w:rsid w:val="001F2E8B"/>
    <w:rsid w:val="001F4967"/>
    <w:rsid w:val="001F561B"/>
    <w:rsid w:val="00200932"/>
    <w:rsid w:val="00201452"/>
    <w:rsid w:val="00202326"/>
    <w:rsid w:val="002050D9"/>
    <w:rsid w:val="00207C12"/>
    <w:rsid w:val="0021057A"/>
    <w:rsid w:val="00217C25"/>
    <w:rsid w:val="00220D41"/>
    <w:rsid w:val="002213D9"/>
    <w:rsid w:val="00230193"/>
    <w:rsid w:val="0023425A"/>
    <w:rsid w:val="00237DFE"/>
    <w:rsid w:val="00241331"/>
    <w:rsid w:val="0024187C"/>
    <w:rsid w:val="00243110"/>
    <w:rsid w:val="0024448B"/>
    <w:rsid w:val="00244B3D"/>
    <w:rsid w:val="002505C8"/>
    <w:rsid w:val="00251C68"/>
    <w:rsid w:val="00252148"/>
    <w:rsid w:val="0025590A"/>
    <w:rsid w:val="0025742B"/>
    <w:rsid w:val="00261B65"/>
    <w:rsid w:val="00263F7C"/>
    <w:rsid w:val="00265574"/>
    <w:rsid w:val="00266CB0"/>
    <w:rsid w:val="00266F9B"/>
    <w:rsid w:val="0027187E"/>
    <w:rsid w:val="00272442"/>
    <w:rsid w:val="00272FA4"/>
    <w:rsid w:val="00273F96"/>
    <w:rsid w:val="00276612"/>
    <w:rsid w:val="00277FB3"/>
    <w:rsid w:val="002817D0"/>
    <w:rsid w:val="002821BE"/>
    <w:rsid w:val="00282FE0"/>
    <w:rsid w:val="002930E4"/>
    <w:rsid w:val="002A0E33"/>
    <w:rsid w:val="002A212E"/>
    <w:rsid w:val="002A78C5"/>
    <w:rsid w:val="002B1DB5"/>
    <w:rsid w:val="002B32B5"/>
    <w:rsid w:val="002B3DE4"/>
    <w:rsid w:val="002B6659"/>
    <w:rsid w:val="002B698F"/>
    <w:rsid w:val="002B6F49"/>
    <w:rsid w:val="002C102B"/>
    <w:rsid w:val="002C1D89"/>
    <w:rsid w:val="002C1F19"/>
    <w:rsid w:val="002C2BDE"/>
    <w:rsid w:val="002C78CF"/>
    <w:rsid w:val="002D4B39"/>
    <w:rsid w:val="002E04D5"/>
    <w:rsid w:val="002E3FB0"/>
    <w:rsid w:val="002F1667"/>
    <w:rsid w:val="002F2E82"/>
    <w:rsid w:val="002F4E45"/>
    <w:rsid w:val="00300B64"/>
    <w:rsid w:val="00300CD8"/>
    <w:rsid w:val="00304B7B"/>
    <w:rsid w:val="00304EF7"/>
    <w:rsid w:val="00306B4B"/>
    <w:rsid w:val="003104D9"/>
    <w:rsid w:val="003117EE"/>
    <w:rsid w:val="003179D6"/>
    <w:rsid w:val="003304FE"/>
    <w:rsid w:val="0034189B"/>
    <w:rsid w:val="00345258"/>
    <w:rsid w:val="00352D4F"/>
    <w:rsid w:val="00354369"/>
    <w:rsid w:val="0036363E"/>
    <w:rsid w:val="00364EDA"/>
    <w:rsid w:val="00366700"/>
    <w:rsid w:val="00380460"/>
    <w:rsid w:val="00380B22"/>
    <w:rsid w:val="00387CB2"/>
    <w:rsid w:val="003925A3"/>
    <w:rsid w:val="00392736"/>
    <w:rsid w:val="003939CE"/>
    <w:rsid w:val="003951F9"/>
    <w:rsid w:val="003A0162"/>
    <w:rsid w:val="003A02B9"/>
    <w:rsid w:val="003A12B9"/>
    <w:rsid w:val="003A15A2"/>
    <w:rsid w:val="003A1BEE"/>
    <w:rsid w:val="003A38A5"/>
    <w:rsid w:val="003A6186"/>
    <w:rsid w:val="003A6439"/>
    <w:rsid w:val="003B0BD2"/>
    <w:rsid w:val="003B3962"/>
    <w:rsid w:val="003C1727"/>
    <w:rsid w:val="003C2250"/>
    <w:rsid w:val="003C2B82"/>
    <w:rsid w:val="003C48DF"/>
    <w:rsid w:val="003D08B0"/>
    <w:rsid w:val="003D1573"/>
    <w:rsid w:val="003D2988"/>
    <w:rsid w:val="003E2A50"/>
    <w:rsid w:val="003E34CB"/>
    <w:rsid w:val="0040180B"/>
    <w:rsid w:val="00404D57"/>
    <w:rsid w:val="00406EEC"/>
    <w:rsid w:val="00413B99"/>
    <w:rsid w:val="00417593"/>
    <w:rsid w:val="00420251"/>
    <w:rsid w:val="00420775"/>
    <w:rsid w:val="00421953"/>
    <w:rsid w:val="00423229"/>
    <w:rsid w:val="00433AFB"/>
    <w:rsid w:val="00443E14"/>
    <w:rsid w:val="0044470B"/>
    <w:rsid w:val="00447BE2"/>
    <w:rsid w:val="00451A31"/>
    <w:rsid w:val="00453FC8"/>
    <w:rsid w:val="004552CB"/>
    <w:rsid w:val="004558FF"/>
    <w:rsid w:val="004559A1"/>
    <w:rsid w:val="00466CEF"/>
    <w:rsid w:val="004715C7"/>
    <w:rsid w:val="00472853"/>
    <w:rsid w:val="00473BC9"/>
    <w:rsid w:val="00474312"/>
    <w:rsid w:val="004772D6"/>
    <w:rsid w:val="004852E2"/>
    <w:rsid w:val="004854E8"/>
    <w:rsid w:val="004926CC"/>
    <w:rsid w:val="00492A7F"/>
    <w:rsid w:val="00493F47"/>
    <w:rsid w:val="004944E1"/>
    <w:rsid w:val="0049522D"/>
    <w:rsid w:val="004A49B8"/>
    <w:rsid w:val="004A4F64"/>
    <w:rsid w:val="004A5BA8"/>
    <w:rsid w:val="004B44B9"/>
    <w:rsid w:val="004B6178"/>
    <w:rsid w:val="004B66BE"/>
    <w:rsid w:val="004C11A9"/>
    <w:rsid w:val="004C3490"/>
    <w:rsid w:val="004D42E2"/>
    <w:rsid w:val="004D4A30"/>
    <w:rsid w:val="004D7F64"/>
    <w:rsid w:val="004E5BFD"/>
    <w:rsid w:val="004F29A5"/>
    <w:rsid w:val="004F367C"/>
    <w:rsid w:val="004F5BDD"/>
    <w:rsid w:val="004F6F95"/>
    <w:rsid w:val="00512AE3"/>
    <w:rsid w:val="00514532"/>
    <w:rsid w:val="00515092"/>
    <w:rsid w:val="005157EC"/>
    <w:rsid w:val="00515FFF"/>
    <w:rsid w:val="00516B3A"/>
    <w:rsid w:val="00521365"/>
    <w:rsid w:val="00522767"/>
    <w:rsid w:val="00524C56"/>
    <w:rsid w:val="00525B2F"/>
    <w:rsid w:val="005319B3"/>
    <w:rsid w:val="00542503"/>
    <w:rsid w:val="00547922"/>
    <w:rsid w:val="00553B1D"/>
    <w:rsid w:val="00553F53"/>
    <w:rsid w:val="00556F2D"/>
    <w:rsid w:val="00557A9A"/>
    <w:rsid w:val="00557C0A"/>
    <w:rsid w:val="00562400"/>
    <w:rsid w:val="00562C5C"/>
    <w:rsid w:val="005734CE"/>
    <w:rsid w:val="0057474D"/>
    <w:rsid w:val="005834DD"/>
    <w:rsid w:val="00587D6F"/>
    <w:rsid w:val="005974BA"/>
    <w:rsid w:val="005A19CF"/>
    <w:rsid w:val="005A3800"/>
    <w:rsid w:val="005A4AAC"/>
    <w:rsid w:val="005A5765"/>
    <w:rsid w:val="005B030E"/>
    <w:rsid w:val="005B469D"/>
    <w:rsid w:val="005B70C3"/>
    <w:rsid w:val="005C4997"/>
    <w:rsid w:val="005C6293"/>
    <w:rsid w:val="005C7A34"/>
    <w:rsid w:val="005E2D0E"/>
    <w:rsid w:val="005E5C2D"/>
    <w:rsid w:val="005E61F0"/>
    <w:rsid w:val="005F0FB5"/>
    <w:rsid w:val="005F4D4B"/>
    <w:rsid w:val="005F7AE2"/>
    <w:rsid w:val="00605D4A"/>
    <w:rsid w:val="00613F81"/>
    <w:rsid w:val="00615E0E"/>
    <w:rsid w:val="00625510"/>
    <w:rsid w:val="006265C8"/>
    <w:rsid w:val="00630CC1"/>
    <w:rsid w:val="00641418"/>
    <w:rsid w:val="006455D8"/>
    <w:rsid w:val="00647D93"/>
    <w:rsid w:val="00674124"/>
    <w:rsid w:val="00676FAC"/>
    <w:rsid w:val="00677C03"/>
    <w:rsid w:val="00681CDB"/>
    <w:rsid w:val="006828D3"/>
    <w:rsid w:val="00683FB9"/>
    <w:rsid w:val="006A0292"/>
    <w:rsid w:val="006A0E63"/>
    <w:rsid w:val="006A2C2D"/>
    <w:rsid w:val="006A5D86"/>
    <w:rsid w:val="006B1F21"/>
    <w:rsid w:val="006B66B1"/>
    <w:rsid w:val="006C0FAF"/>
    <w:rsid w:val="006D0955"/>
    <w:rsid w:val="006D68BC"/>
    <w:rsid w:val="006D6C6E"/>
    <w:rsid w:val="006E0593"/>
    <w:rsid w:val="006E3A95"/>
    <w:rsid w:val="006E66CD"/>
    <w:rsid w:val="006E6F30"/>
    <w:rsid w:val="006E7728"/>
    <w:rsid w:val="006F01FA"/>
    <w:rsid w:val="006F05B3"/>
    <w:rsid w:val="006F170A"/>
    <w:rsid w:val="006F412A"/>
    <w:rsid w:val="006F413E"/>
    <w:rsid w:val="00702D81"/>
    <w:rsid w:val="0071135C"/>
    <w:rsid w:val="0071181E"/>
    <w:rsid w:val="007130D3"/>
    <w:rsid w:val="00713467"/>
    <w:rsid w:val="007163C7"/>
    <w:rsid w:val="00721BE9"/>
    <w:rsid w:val="0072222B"/>
    <w:rsid w:val="00725FBC"/>
    <w:rsid w:val="00726105"/>
    <w:rsid w:val="00730846"/>
    <w:rsid w:val="00730E41"/>
    <w:rsid w:val="0073315B"/>
    <w:rsid w:val="0073374A"/>
    <w:rsid w:val="0074048E"/>
    <w:rsid w:val="00740D77"/>
    <w:rsid w:val="007420B6"/>
    <w:rsid w:val="0075053B"/>
    <w:rsid w:val="00762B41"/>
    <w:rsid w:val="00767AF7"/>
    <w:rsid w:val="00772572"/>
    <w:rsid w:val="007744F1"/>
    <w:rsid w:val="00774522"/>
    <w:rsid w:val="00777752"/>
    <w:rsid w:val="00781CC8"/>
    <w:rsid w:val="00791CB5"/>
    <w:rsid w:val="00792300"/>
    <w:rsid w:val="00797712"/>
    <w:rsid w:val="007A143A"/>
    <w:rsid w:val="007A20FE"/>
    <w:rsid w:val="007A410B"/>
    <w:rsid w:val="007A41A7"/>
    <w:rsid w:val="007A43E6"/>
    <w:rsid w:val="007A590C"/>
    <w:rsid w:val="007A6587"/>
    <w:rsid w:val="007A6AB5"/>
    <w:rsid w:val="007B1D33"/>
    <w:rsid w:val="007B4BB5"/>
    <w:rsid w:val="007B6594"/>
    <w:rsid w:val="007C250A"/>
    <w:rsid w:val="007C3162"/>
    <w:rsid w:val="007D00B4"/>
    <w:rsid w:val="007D2BC0"/>
    <w:rsid w:val="007D5611"/>
    <w:rsid w:val="007D709A"/>
    <w:rsid w:val="007D7F43"/>
    <w:rsid w:val="007E2292"/>
    <w:rsid w:val="007E3D5B"/>
    <w:rsid w:val="007F0471"/>
    <w:rsid w:val="00800E71"/>
    <w:rsid w:val="00804438"/>
    <w:rsid w:val="008078CC"/>
    <w:rsid w:val="00811406"/>
    <w:rsid w:val="0081376A"/>
    <w:rsid w:val="008247DD"/>
    <w:rsid w:val="008313C6"/>
    <w:rsid w:val="008366A3"/>
    <w:rsid w:val="00836B71"/>
    <w:rsid w:val="00837A01"/>
    <w:rsid w:val="0084007A"/>
    <w:rsid w:val="00842051"/>
    <w:rsid w:val="00846208"/>
    <w:rsid w:val="0084637B"/>
    <w:rsid w:val="00846E8B"/>
    <w:rsid w:val="008501C0"/>
    <w:rsid w:val="008568E6"/>
    <w:rsid w:val="00857F23"/>
    <w:rsid w:val="00864100"/>
    <w:rsid w:val="00864BFD"/>
    <w:rsid w:val="00873501"/>
    <w:rsid w:val="00873B59"/>
    <w:rsid w:val="00876ED3"/>
    <w:rsid w:val="00877FCA"/>
    <w:rsid w:val="00880A64"/>
    <w:rsid w:val="00896282"/>
    <w:rsid w:val="008975E1"/>
    <w:rsid w:val="008A32CA"/>
    <w:rsid w:val="008B081B"/>
    <w:rsid w:val="008B75F2"/>
    <w:rsid w:val="008C7397"/>
    <w:rsid w:val="008D0872"/>
    <w:rsid w:val="008D65DE"/>
    <w:rsid w:val="008D7A6F"/>
    <w:rsid w:val="008E02F3"/>
    <w:rsid w:val="008E60EA"/>
    <w:rsid w:val="008F118E"/>
    <w:rsid w:val="008F2609"/>
    <w:rsid w:val="008F2830"/>
    <w:rsid w:val="008F5BF5"/>
    <w:rsid w:val="008F7690"/>
    <w:rsid w:val="00900C78"/>
    <w:rsid w:val="009022E7"/>
    <w:rsid w:val="00904B58"/>
    <w:rsid w:val="00904FF3"/>
    <w:rsid w:val="00905ACC"/>
    <w:rsid w:val="00905D2D"/>
    <w:rsid w:val="00910CCA"/>
    <w:rsid w:val="00920F43"/>
    <w:rsid w:val="009214DA"/>
    <w:rsid w:val="009239E2"/>
    <w:rsid w:val="00925324"/>
    <w:rsid w:val="00933AC3"/>
    <w:rsid w:val="00940E21"/>
    <w:rsid w:val="00946F9B"/>
    <w:rsid w:val="00951FCC"/>
    <w:rsid w:val="00955D86"/>
    <w:rsid w:val="00960C9B"/>
    <w:rsid w:val="00962C9E"/>
    <w:rsid w:val="00977010"/>
    <w:rsid w:val="009779C9"/>
    <w:rsid w:val="0098089E"/>
    <w:rsid w:val="009841C6"/>
    <w:rsid w:val="009844D7"/>
    <w:rsid w:val="0098517E"/>
    <w:rsid w:val="00993507"/>
    <w:rsid w:val="00993758"/>
    <w:rsid w:val="0099493F"/>
    <w:rsid w:val="009A32D9"/>
    <w:rsid w:val="009A4D93"/>
    <w:rsid w:val="009B087C"/>
    <w:rsid w:val="009C08AA"/>
    <w:rsid w:val="009C6EAA"/>
    <w:rsid w:val="009C78F9"/>
    <w:rsid w:val="009D3B7E"/>
    <w:rsid w:val="009D3DF8"/>
    <w:rsid w:val="009D4289"/>
    <w:rsid w:val="009D60CD"/>
    <w:rsid w:val="009D7EA7"/>
    <w:rsid w:val="009E4811"/>
    <w:rsid w:val="009E70CA"/>
    <w:rsid w:val="009F3C1D"/>
    <w:rsid w:val="009F648F"/>
    <w:rsid w:val="00A03EEF"/>
    <w:rsid w:val="00A14AA4"/>
    <w:rsid w:val="00A151B1"/>
    <w:rsid w:val="00A24C8D"/>
    <w:rsid w:val="00A3054C"/>
    <w:rsid w:val="00A33AF5"/>
    <w:rsid w:val="00A36BE4"/>
    <w:rsid w:val="00A43DC8"/>
    <w:rsid w:val="00A44C86"/>
    <w:rsid w:val="00A47309"/>
    <w:rsid w:val="00A53922"/>
    <w:rsid w:val="00A53DD7"/>
    <w:rsid w:val="00A542DC"/>
    <w:rsid w:val="00A608E2"/>
    <w:rsid w:val="00A61156"/>
    <w:rsid w:val="00A65900"/>
    <w:rsid w:val="00A812AD"/>
    <w:rsid w:val="00A81401"/>
    <w:rsid w:val="00A84338"/>
    <w:rsid w:val="00A84580"/>
    <w:rsid w:val="00A846FF"/>
    <w:rsid w:val="00A878C9"/>
    <w:rsid w:val="00A92C35"/>
    <w:rsid w:val="00A93028"/>
    <w:rsid w:val="00A94DC7"/>
    <w:rsid w:val="00AA0B90"/>
    <w:rsid w:val="00AA2D26"/>
    <w:rsid w:val="00AA4345"/>
    <w:rsid w:val="00AA76D1"/>
    <w:rsid w:val="00AB44E3"/>
    <w:rsid w:val="00AB7746"/>
    <w:rsid w:val="00AB7987"/>
    <w:rsid w:val="00AC32AE"/>
    <w:rsid w:val="00AC6EBC"/>
    <w:rsid w:val="00AC7A48"/>
    <w:rsid w:val="00AD2374"/>
    <w:rsid w:val="00AD3110"/>
    <w:rsid w:val="00AD6BF8"/>
    <w:rsid w:val="00AD75F8"/>
    <w:rsid w:val="00AE0B47"/>
    <w:rsid w:val="00AE3ABD"/>
    <w:rsid w:val="00AE5544"/>
    <w:rsid w:val="00AF0FFC"/>
    <w:rsid w:val="00AF686D"/>
    <w:rsid w:val="00B03E39"/>
    <w:rsid w:val="00B06212"/>
    <w:rsid w:val="00B16C86"/>
    <w:rsid w:val="00B171CC"/>
    <w:rsid w:val="00B22B56"/>
    <w:rsid w:val="00B262EA"/>
    <w:rsid w:val="00B27F18"/>
    <w:rsid w:val="00B30D4C"/>
    <w:rsid w:val="00B33744"/>
    <w:rsid w:val="00B34382"/>
    <w:rsid w:val="00B37B48"/>
    <w:rsid w:val="00B4039C"/>
    <w:rsid w:val="00B416A8"/>
    <w:rsid w:val="00B42D19"/>
    <w:rsid w:val="00B43BA9"/>
    <w:rsid w:val="00B44ABD"/>
    <w:rsid w:val="00B520FA"/>
    <w:rsid w:val="00B521E9"/>
    <w:rsid w:val="00B57C1F"/>
    <w:rsid w:val="00B61BFF"/>
    <w:rsid w:val="00B65DB1"/>
    <w:rsid w:val="00B7481F"/>
    <w:rsid w:val="00B74B1C"/>
    <w:rsid w:val="00B77089"/>
    <w:rsid w:val="00B774C5"/>
    <w:rsid w:val="00B93AE1"/>
    <w:rsid w:val="00B93E8A"/>
    <w:rsid w:val="00B941EC"/>
    <w:rsid w:val="00BA0A80"/>
    <w:rsid w:val="00BA0E84"/>
    <w:rsid w:val="00BA149C"/>
    <w:rsid w:val="00BA5A22"/>
    <w:rsid w:val="00BA7DC4"/>
    <w:rsid w:val="00BB5412"/>
    <w:rsid w:val="00BB6ADB"/>
    <w:rsid w:val="00BB799E"/>
    <w:rsid w:val="00BC501F"/>
    <w:rsid w:val="00BC5766"/>
    <w:rsid w:val="00BC6455"/>
    <w:rsid w:val="00BC6F84"/>
    <w:rsid w:val="00BD23CD"/>
    <w:rsid w:val="00BD5C4C"/>
    <w:rsid w:val="00BD7B68"/>
    <w:rsid w:val="00BF320D"/>
    <w:rsid w:val="00C03F8B"/>
    <w:rsid w:val="00C102A6"/>
    <w:rsid w:val="00C138EF"/>
    <w:rsid w:val="00C141C0"/>
    <w:rsid w:val="00C17D12"/>
    <w:rsid w:val="00C22253"/>
    <w:rsid w:val="00C35BB9"/>
    <w:rsid w:val="00C37DA9"/>
    <w:rsid w:val="00C40F67"/>
    <w:rsid w:val="00C43B2F"/>
    <w:rsid w:val="00C45AE1"/>
    <w:rsid w:val="00C51BFE"/>
    <w:rsid w:val="00C5361B"/>
    <w:rsid w:val="00C53E80"/>
    <w:rsid w:val="00C6350C"/>
    <w:rsid w:val="00C6615D"/>
    <w:rsid w:val="00C70A65"/>
    <w:rsid w:val="00C72A96"/>
    <w:rsid w:val="00C73463"/>
    <w:rsid w:val="00C743BA"/>
    <w:rsid w:val="00C74FA1"/>
    <w:rsid w:val="00C84E5C"/>
    <w:rsid w:val="00C85C0E"/>
    <w:rsid w:val="00C86145"/>
    <w:rsid w:val="00C8688A"/>
    <w:rsid w:val="00C95B06"/>
    <w:rsid w:val="00CA0167"/>
    <w:rsid w:val="00CA4722"/>
    <w:rsid w:val="00CB09F2"/>
    <w:rsid w:val="00CB44EF"/>
    <w:rsid w:val="00CB459E"/>
    <w:rsid w:val="00CB58F6"/>
    <w:rsid w:val="00CB5C0C"/>
    <w:rsid w:val="00CB686B"/>
    <w:rsid w:val="00CD102C"/>
    <w:rsid w:val="00CD289B"/>
    <w:rsid w:val="00CE2BD4"/>
    <w:rsid w:val="00CE3C31"/>
    <w:rsid w:val="00CE568C"/>
    <w:rsid w:val="00CF1234"/>
    <w:rsid w:val="00CF2E2B"/>
    <w:rsid w:val="00CF62E0"/>
    <w:rsid w:val="00CF7740"/>
    <w:rsid w:val="00CF7AFA"/>
    <w:rsid w:val="00D06C4F"/>
    <w:rsid w:val="00D07BC3"/>
    <w:rsid w:val="00D15962"/>
    <w:rsid w:val="00D15CA8"/>
    <w:rsid w:val="00D17F51"/>
    <w:rsid w:val="00D23415"/>
    <w:rsid w:val="00D24FED"/>
    <w:rsid w:val="00D259F6"/>
    <w:rsid w:val="00D275D6"/>
    <w:rsid w:val="00D34983"/>
    <w:rsid w:val="00D4033E"/>
    <w:rsid w:val="00D40D9C"/>
    <w:rsid w:val="00D477FC"/>
    <w:rsid w:val="00D53350"/>
    <w:rsid w:val="00D53FDC"/>
    <w:rsid w:val="00D6488F"/>
    <w:rsid w:val="00D66A93"/>
    <w:rsid w:val="00D7082D"/>
    <w:rsid w:val="00D71348"/>
    <w:rsid w:val="00D775C9"/>
    <w:rsid w:val="00D81906"/>
    <w:rsid w:val="00D838DC"/>
    <w:rsid w:val="00D878E7"/>
    <w:rsid w:val="00D9085A"/>
    <w:rsid w:val="00D93D95"/>
    <w:rsid w:val="00D947AA"/>
    <w:rsid w:val="00D958F8"/>
    <w:rsid w:val="00DA17D4"/>
    <w:rsid w:val="00DB1912"/>
    <w:rsid w:val="00DB3B8B"/>
    <w:rsid w:val="00DB3F51"/>
    <w:rsid w:val="00DB49E0"/>
    <w:rsid w:val="00DB6053"/>
    <w:rsid w:val="00DC10C0"/>
    <w:rsid w:val="00DC2997"/>
    <w:rsid w:val="00DC7DE9"/>
    <w:rsid w:val="00DD667E"/>
    <w:rsid w:val="00DE35AE"/>
    <w:rsid w:val="00DF1B8C"/>
    <w:rsid w:val="00E00AC9"/>
    <w:rsid w:val="00E10D53"/>
    <w:rsid w:val="00E11546"/>
    <w:rsid w:val="00E15685"/>
    <w:rsid w:val="00E20499"/>
    <w:rsid w:val="00E31A4E"/>
    <w:rsid w:val="00E40446"/>
    <w:rsid w:val="00E4222D"/>
    <w:rsid w:val="00E45258"/>
    <w:rsid w:val="00E46CD3"/>
    <w:rsid w:val="00E46F4B"/>
    <w:rsid w:val="00E534B2"/>
    <w:rsid w:val="00E56B35"/>
    <w:rsid w:val="00E62AD4"/>
    <w:rsid w:val="00E657E1"/>
    <w:rsid w:val="00E7210D"/>
    <w:rsid w:val="00E73516"/>
    <w:rsid w:val="00E73B8A"/>
    <w:rsid w:val="00E8153C"/>
    <w:rsid w:val="00E817A4"/>
    <w:rsid w:val="00E85A1F"/>
    <w:rsid w:val="00E866A2"/>
    <w:rsid w:val="00E87D25"/>
    <w:rsid w:val="00E96E3D"/>
    <w:rsid w:val="00EA743D"/>
    <w:rsid w:val="00EB18B5"/>
    <w:rsid w:val="00EB19D0"/>
    <w:rsid w:val="00EB2B57"/>
    <w:rsid w:val="00EC7117"/>
    <w:rsid w:val="00ED4A4A"/>
    <w:rsid w:val="00ED7D4F"/>
    <w:rsid w:val="00EE6FCF"/>
    <w:rsid w:val="00EF684D"/>
    <w:rsid w:val="00EF7A4E"/>
    <w:rsid w:val="00F0521A"/>
    <w:rsid w:val="00F06154"/>
    <w:rsid w:val="00F1223E"/>
    <w:rsid w:val="00F16289"/>
    <w:rsid w:val="00F16A4F"/>
    <w:rsid w:val="00F17735"/>
    <w:rsid w:val="00F17D35"/>
    <w:rsid w:val="00F216AB"/>
    <w:rsid w:val="00F248BA"/>
    <w:rsid w:val="00F26B2A"/>
    <w:rsid w:val="00F2701D"/>
    <w:rsid w:val="00F31A02"/>
    <w:rsid w:val="00F32FCD"/>
    <w:rsid w:val="00F35328"/>
    <w:rsid w:val="00F355AF"/>
    <w:rsid w:val="00F4260B"/>
    <w:rsid w:val="00F50AF1"/>
    <w:rsid w:val="00F57E95"/>
    <w:rsid w:val="00F63292"/>
    <w:rsid w:val="00F64759"/>
    <w:rsid w:val="00F64F05"/>
    <w:rsid w:val="00F65EE9"/>
    <w:rsid w:val="00F74F56"/>
    <w:rsid w:val="00F762AF"/>
    <w:rsid w:val="00F7648C"/>
    <w:rsid w:val="00F77A94"/>
    <w:rsid w:val="00F84691"/>
    <w:rsid w:val="00F8682F"/>
    <w:rsid w:val="00F86EB8"/>
    <w:rsid w:val="00F92452"/>
    <w:rsid w:val="00F92A06"/>
    <w:rsid w:val="00FB510E"/>
    <w:rsid w:val="00FC11DA"/>
    <w:rsid w:val="00FC295B"/>
    <w:rsid w:val="00FC5244"/>
    <w:rsid w:val="00FC52BD"/>
    <w:rsid w:val="00FD1282"/>
    <w:rsid w:val="00FE0185"/>
    <w:rsid w:val="00FE211E"/>
    <w:rsid w:val="00FE30BA"/>
    <w:rsid w:val="00FE6EF6"/>
    <w:rsid w:val="00FF08D6"/>
    <w:rsid w:val="00FF6E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561B"/>
  </w:style>
  <w:style w:type="paragraph" w:styleId="Footer">
    <w:name w:val="footer"/>
    <w:basedOn w:val="Normal"/>
    <w:link w:val="FooterChar"/>
    <w:uiPriority w:val="99"/>
    <w:unhideWhenUsed/>
    <w:rsid w:val="001F56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561B"/>
  </w:style>
  <w:style w:type="character" w:customStyle="1" w:styleId="FontStyle11">
    <w:name w:val="Font Style11"/>
    <w:rsid w:val="003A15A2"/>
    <w:rPr>
      <w:rFonts w:ascii="Times New Roman" w:hAnsi="Times New Roman" w:cs="Times New Roman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B06212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2C2BDE"/>
  </w:style>
  <w:style w:type="table" w:styleId="TableGrid">
    <w:name w:val="Table Grid"/>
    <w:basedOn w:val="TableNormal"/>
    <w:uiPriority w:val="59"/>
    <w:rsid w:val="005F0FB5"/>
    <w:rPr>
      <w:sz w:val="22"/>
      <w:lang w:val="uz-Cyrl-UZ" w:bidi="ne-NP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nhideWhenUsed/>
    <w:rsid w:val="00CE2BD4"/>
    <w:pPr>
      <w:spacing w:before="48" w:after="48"/>
    </w:pPr>
    <w:rPr>
      <w:rFonts w:ascii="Times New Roman" w:eastAsia="Times New Roman" w:hAnsi="Times New Roman" w:cs="Times New Roman"/>
      <w:lang w:val="sr-Cyrl-CS"/>
    </w:rPr>
  </w:style>
  <w:style w:type="paragraph" w:customStyle="1" w:styleId="Style1">
    <w:name w:val="Style1"/>
    <w:basedOn w:val="Normal"/>
    <w:rsid w:val="00CE2BD4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rFonts w:ascii="Times New Roman" w:eastAsia="Times New Roman" w:hAnsi="Times New Roman" w:cs="Times New Roman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rsid w:val="00282FE0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282FE0"/>
  </w:style>
  <w:style w:type="character" w:customStyle="1" w:styleId="CommentTextChar">
    <w:name w:val="Comment Text Char"/>
    <w:basedOn w:val="DefaultParagraphFont"/>
    <w:link w:val="CommentText"/>
    <w:uiPriority w:val="99"/>
    <w:rsid w:val="00282FE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2FE0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2FE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2FE0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E0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9841C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zh-CN"/>
    </w:rPr>
  </w:style>
  <w:style w:type="paragraph" w:styleId="NoSpacing">
    <w:name w:val="No Spacing"/>
    <w:uiPriority w:val="1"/>
    <w:qFormat/>
    <w:rsid w:val="00D947AA"/>
  </w:style>
  <w:style w:type="character" w:styleId="Hyperlink">
    <w:name w:val="Hyperlink"/>
    <w:basedOn w:val="DefaultParagraphFont"/>
    <w:uiPriority w:val="99"/>
    <w:unhideWhenUsed/>
    <w:rsid w:val="00A878C9"/>
    <w:rPr>
      <w:color w:val="0563C1" w:themeColor="hyperlink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B61BFF"/>
    <w:rPr>
      <w:i w:val="0"/>
      <w:iCs w:val="0"/>
      <w:color w:val="006D21"/>
    </w:rPr>
  </w:style>
  <w:style w:type="character" w:styleId="Strong">
    <w:name w:val="Strong"/>
    <w:basedOn w:val="DefaultParagraphFont"/>
    <w:uiPriority w:val="22"/>
    <w:qFormat/>
    <w:rsid w:val="00B61B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rs.gov.r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anja.babic@piu.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los.manasijevic@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9A7EBC-4EC3-40BE-8E84-C2058CE9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1437</Words>
  <Characters>8191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Radosavljevic</dc:creator>
  <cp:lastModifiedBy>sbeljanski</cp:lastModifiedBy>
  <cp:revision>2</cp:revision>
  <cp:lastPrinted>2018-09-17T06:18:00Z</cp:lastPrinted>
  <dcterms:created xsi:type="dcterms:W3CDTF">2019-04-09T11:09:00Z</dcterms:created>
  <dcterms:modified xsi:type="dcterms:W3CDTF">2019-04-09T11:09:00Z</dcterms:modified>
</cp:coreProperties>
</file>