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8" w:rsidRPr="004E44B8" w:rsidRDefault="00710326" w:rsidP="004E44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E44B8" w:rsidRPr="004E44B8">
        <w:rPr>
          <w:rFonts w:ascii="Arial" w:hAnsi="Arial" w:cs="Arial"/>
          <w:sz w:val="20"/>
          <w:szCs w:val="20"/>
        </w:rPr>
        <w:t xml:space="preserve">На основу члана 13. Закона о подстицајима у пољопривреди и руралном развоју ("Службени гласник РС, број </w:t>
      </w:r>
      <w:r w:rsidR="004E44B8" w:rsidRPr="004E44B8">
        <w:rPr>
          <w:rFonts w:ascii="Arial" w:hAnsi="Arial" w:cs="Arial"/>
          <w:iCs/>
          <w:sz w:val="20"/>
          <w:szCs w:val="20"/>
        </w:rPr>
        <w:t>10/2013, 142/2014, 103/2015 и 101/2016</w:t>
      </w:r>
      <w:r w:rsidR="004E44B8" w:rsidRPr="004E44B8">
        <w:rPr>
          <w:rFonts w:ascii="Arial" w:hAnsi="Arial" w:cs="Arial"/>
          <w:sz w:val="20"/>
          <w:szCs w:val="20"/>
        </w:rPr>
        <w:t xml:space="preserve">), члана  67. Статута града Сомбора ("Службени лист града Сомбора" бр. 2/2019), и на основу Одлуке о буџету града Сомбора за 2019. годину ("Службени лист града Сомбора", број 23/2018), Градско веће града Сомбора, на седници одржаној дана </w:t>
      </w:r>
      <w:r w:rsidR="0009134A">
        <w:rPr>
          <w:rFonts w:ascii="Arial" w:hAnsi="Arial" w:cs="Arial"/>
          <w:sz w:val="20"/>
          <w:szCs w:val="20"/>
        </w:rPr>
        <w:t>28.10.</w:t>
      </w:r>
      <w:r w:rsidR="004E44B8" w:rsidRPr="004E44B8">
        <w:rPr>
          <w:rFonts w:ascii="Arial" w:hAnsi="Arial" w:cs="Arial"/>
          <w:sz w:val="20"/>
          <w:szCs w:val="20"/>
        </w:rPr>
        <w:t>2019. године, доноси</w:t>
      </w:r>
    </w:p>
    <w:p w:rsidR="004E44B8" w:rsidRPr="0072226E" w:rsidRDefault="004E44B8" w:rsidP="0010543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AC3AC2" w:rsidRPr="0072226E" w:rsidRDefault="0072226E" w:rsidP="00AC3AC2">
      <w:pPr>
        <w:shd w:val="clear" w:color="auto" w:fill="FFFFFF"/>
        <w:spacing w:after="160" w:line="158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72226E">
        <w:rPr>
          <w:rFonts w:ascii="Arial" w:eastAsia="Times New Roman" w:hAnsi="Arial" w:cs="Arial"/>
          <w:b/>
          <w:color w:val="333333"/>
          <w:sz w:val="24"/>
          <w:szCs w:val="24"/>
        </w:rPr>
        <w:t>КОНКУРС ЗА ДОДЕЛУ СРЕДСТАВА ЗА НАБАВКУ САДНОГ И СЕМЕНСКОГ МАТЕРИЈАЛА ДОЗВОЉЕНОГ ЗА УПОТРЕБУ У ОРГАНСКОЈ ПРОИЗВОДЊИ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НА ТЕРИТОРИЈИ ГРАДА СОМБОРА У 2019. ГОДИНИ</w:t>
      </w:r>
    </w:p>
    <w:p w:rsidR="00710326" w:rsidRPr="00710326" w:rsidRDefault="00710326" w:rsidP="0010543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C26B1F" w:rsidRPr="00D90F5C" w:rsidRDefault="00C26B1F" w:rsidP="00105438">
      <w:pPr>
        <w:shd w:val="clear" w:color="auto" w:fill="FFFFFF"/>
        <w:spacing w:after="160" w:line="158" w:lineRule="atLeast"/>
        <w:jc w:val="both"/>
        <w:rPr>
          <w:rFonts w:ascii="Arial" w:hAnsi="Arial" w:cs="Arial"/>
          <w:b/>
          <w:sz w:val="20"/>
          <w:szCs w:val="20"/>
        </w:rPr>
      </w:pPr>
      <w:r w:rsidRPr="00D90F5C">
        <w:rPr>
          <w:rFonts w:ascii="Arial" w:hAnsi="Arial" w:cs="Arial"/>
          <w:b/>
          <w:sz w:val="20"/>
          <w:szCs w:val="20"/>
        </w:rPr>
        <w:t>ЦИЉ И ПРЕДМЕТ КОНКУРСА</w:t>
      </w:r>
    </w:p>
    <w:p w:rsidR="00C26B1F" w:rsidRDefault="00C26B1F" w:rsidP="00105438">
      <w:pPr>
        <w:shd w:val="clear" w:color="auto" w:fill="FFFFFF"/>
        <w:spacing w:after="160" w:line="158" w:lineRule="atLeast"/>
        <w:jc w:val="both"/>
        <w:rPr>
          <w:rFonts w:ascii="Arial" w:hAnsi="Arial" w:cs="Arial"/>
          <w:sz w:val="20"/>
          <w:szCs w:val="20"/>
        </w:rPr>
      </w:pPr>
      <w:r w:rsidRPr="00D90F5C">
        <w:rPr>
          <w:rFonts w:ascii="Arial" w:hAnsi="Arial" w:cs="Arial"/>
          <w:sz w:val="20"/>
          <w:szCs w:val="20"/>
        </w:rPr>
        <w:t>Циљ Ко</w:t>
      </w:r>
      <w:r w:rsidR="00F022FD">
        <w:rPr>
          <w:rFonts w:ascii="Arial" w:hAnsi="Arial" w:cs="Arial"/>
          <w:sz w:val="20"/>
          <w:szCs w:val="20"/>
        </w:rPr>
        <w:t xml:space="preserve">нкурса за доделу средстава за </w:t>
      </w:r>
      <w:r w:rsidRPr="00D90F5C">
        <w:rPr>
          <w:rFonts w:ascii="Arial" w:hAnsi="Arial" w:cs="Arial"/>
          <w:sz w:val="20"/>
          <w:szCs w:val="20"/>
        </w:rPr>
        <w:t>финансирање</w:t>
      </w:r>
      <w:r w:rsidR="00D90F5C" w:rsidRPr="00D90F5C">
        <w:rPr>
          <w:rFonts w:ascii="Arial" w:hAnsi="Arial" w:cs="Arial"/>
          <w:sz w:val="20"/>
          <w:szCs w:val="20"/>
        </w:rPr>
        <w:t xml:space="preserve"> пројеката из области производње и прераде органске хране</w:t>
      </w:r>
      <w:r w:rsidRPr="00D90F5C">
        <w:rPr>
          <w:rFonts w:ascii="Arial" w:hAnsi="Arial" w:cs="Arial"/>
          <w:sz w:val="20"/>
          <w:szCs w:val="20"/>
        </w:rPr>
        <w:t xml:space="preserve">, </w:t>
      </w:r>
      <w:r w:rsidR="00D90F5C" w:rsidRPr="00D90F5C">
        <w:rPr>
          <w:rFonts w:ascii="Arial" w:hAnsi="Arial" w:cs="Arial"/>
          <w:sz w:val="20"/>
          <w:szCs w:val="20"/>
        </w:rPr>
        <w:t>на територији града Сомбора</w:t>
      </w:r>
      <w:r w:rsidRPr="00D90F5C">
        <w:rPr>
          <w:rFonts w:ascii="Arial" w:hAnsi="Arial" w:cs="Arial"/>
          <w:sz w:val="20"/>
          <w:szCs w:val="20"/>
        </w:rPr>
        <w:t xml:space="preserve"> у 2019.години (у даљем тексту: Конкурс) јесте </w:t>
      </w:r>
      <w:r w:rsidR="00F022FD">
        <w:rPr>
          <w:rFonts w:ascii="Arial" w:hAnsi="Arial" w:cs="Arial"/>
          <w:sz w:val="20"/>
          <w:szCs w:val="20"/>
        </w:rPr>
        <w:t xml:space="preserve">побољшање услова и могућности за раст и </w:t>
      </w:r>
      <w:r w:rsidRPr="00D90F5C">
        <w:rPr>
          <w:rFonts w:ascii="Arial" w:hAnsi="Arial" w:cs="Arial"/>
          <w:sz w:val="20"/>
          <w:szCs w:val="20"/>
        </w:rPr>
        <w:t xml:space="preserve">унапређење органске производње у </w:t>
      </w:r>
      <w:r w:rsidR="00D90F5C" w:rsidRPr="00D90F5C">
        <w:rPr>
          <w:rFonts w:ascii="Arial" w:hAnsi="Arial" w:cs="Arial"/>
          <w:sz w:val="20"/>
          <w:szCs w:val="20"/>
        </w:rPr>
        <w:t>граду Сомбору</w:t>
      </w:r>
      <w:r w:rsidRPr="00D90F5C">
        <w:rPr>
          <w:rFonts w:ascii="Arial" w:hAnsi="Arial" w:cs="Arial"/>
          <w:sz w:val="20"/>
          <w:szCs w:val="20"/>
        </w:rPr>
        <w:t xml:space="preserve">. Предмет конкурса јесте додела средстава за суфинансирање </w:t>
      </w:r>
      <w:r w:rsidR="00D90F5C" w:rsidRPr="00D90F5C">
        <w:rPr>
          <w:rFonts w:ascii="Arial" w:hAnsi="Arial" w:cs="Arial"/>
          <w:sz w:val="20"/>
          <w:szCs w:val="20"/>
        </w:rPr>
        <w:t>пројеката из области производње и прераде органске хране</w:t>
      </w:r>
      <w:r w:rsidRPr="00D90F5C">
        <w:rPr>
          <w:rFonts w:ascii="Arial" w:hAnsi="Arial" w:cs="Arial"/>
          <w:sz w:val="20"/>
          <w:szCs w:val="20"/>
        </w:rPr>
        <w:t xml:space="preserve"> у 2019. години</w:t>
      </w:r>
      <w:r w:rsidR="00611284">
        <w:rPr>
          <w:rFonts w:ascii="Arial" w:hAnsi="Arial" w:cs="Arial"/>
          <w:sz w:val="20"/>
          <w:szCs w:val="20"/>
        </w:rPr>
        <w:t xml:space="preserve"> и то - </w:t>
      </w:r>
      <w:r w:rsidR="00611284" w:rsidRPr="00F022FD">
        <w:rPr>
          <w:rFonts w:ascii="Arial" w:hAnsi="Arial" w:cs="Arial"/>
          <w:sz w:val="20"/>
          <w:szCs w:val="20"/>
        </w:rPr>
        <w:t xml:space="preserve">набавка </w:t>
      </w:r>
      <w:r w:rsidR="00F022FD" w:rsidRPr="00F022FD">
        <w:rPr>
          <w:rFonts w:ascii="Arial" w:hAnsi="Arial" w:cs="Arial"/>
          <w:sz w:val="20"/>
          <w:szCs w:val="20"/>
        </w:rPr>
        <w:t>квалитетног</w:t>
      </w:r>
      <w:r w:rsidR="00F022FD" w:rsidRPr="00F022FD">
        <w:rPr>
          <w:sz w:val="24"/>
          <w:szCs w:val="24"/>
        </w:rPr>
        <w:t xml:space="preserve"> сертификованог </w:t>
      </w:r>
      <w:r w:rsidR="00611284">
        <w:rPr>
          <w:rFonts w:ascii="Arial" w:hAnsi="Arial" w:cs="Arial"/>
          <w:sz w:val="20"/>
          <w:szCs w:val="20"/>
        </w:rPr>
        <w:t>садног и семенског</w:t>
      </w:r>
      <w:r w:rsidR="00611284" w:rsidRPr="00611284">
        <w:rPr>
          <w:rFonts w:ascii="Arial" w:hAnsi="Arial" w:cs="Arial"/>
          <w:sz w:val="20"/>
          <w:szCs w:val="20"/>
        </w:rPr>
        <w:t xml:space="preserve"> материјал</w:t>
      </w:r>
      <w:r w:rsidR="00611284">
        <w:rPr>
          <w:rFonts w:ascii="Arial" w:hAnsi="Arial" w:cs="Arial"/>
          <w:sz w:val="20"/>
          <w:szCs w:val="20"/>
        </w:rPr>
        <w:t>а</w:t>
      </w:r>
      <w:r w:rsidR="00611284" w:rsidRPr="00611284">
        <w:rPr>
          <w:rFonts w:ascii="Arial" w:hAnsi="Arial" w:cs="Arial"/>
          <w:sz w:val="20"/>
          <w:szCs w:val="20"/>
        </w:rPr>
        <w:t xml:space="preserve"> дозвољен</w:t>
      </w:r>
      <w:r w:rsidR="00611284">
        <w:rPr>
          <w:rFonts w:ascii="Arial" w:hAnsi="Arial" w:cs="Arial"/>
          <w:sz w:val="20"/>
          <w:szCs w:val="20"/>
        </w:rPr>
        <w:t>ог</w:t>
      </w:r>
      <w:r w:rsidR="00611284" w:rsidRPr="00611284">
        <w:rPr>
          <w:rFonts w:ascii="Arial" w:hAnsi="Arial" w:cs="Arial"/>
          <w:sz w:val="20"/>
          <w:szCs w:val="20"/>
        </w:rPr>
        <w:t xml:space="preserve"> за употребу у органској производњи</w:t>
      </w:r>
      <w:r w:rsidR="00611284">
        <w:rPr>
          <w:rFonts w:ascii="Arial" w:hAnsi="Arial" w:cs="Arial"/>
          <w:sz w:val="20"/>
          <w:szCs w:val="20"/>
        </w:rPr>
        <w:t>.</w:t>
      </w:r>
    </w:p>
    <w:p w:rsidR="00710326" w:rsidRPr="00611284" w:rsidRDefault="00710326" w:rsidP="00105438">
      <w:pPr>
        <w:shd w:val="clear" w:color="auto" w:fill="FFFFFF"/>
        <w:spacing w:after="160" w:line="158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Обезбеђена средства за подршку инвестицијама по овом конкурсу предвиђена су у износу од 737.450,00 динара.</w:t>
      </w:r>
    </w:p>
    <w:p w:rsidR="00910EEF" w:rsidRDefault="00910EEF" w:rsidP="00105438">
      <w:pPr>
        <w:shd w:val="clear" w:color="auto" w:fill="FFFFFF"/>
        <w:spacing w:after="160" w:line="158" w:lineRule="atLeast"/>
        <w:jc w:val="both"/>
        <w:rPr>
          <w:rFonts w:ascii="Arial" w:hAnsi="Arial" w:cs="Arial"/>
          <w:sz w:val="20"/>
          <w:szCs w:val="20"/>
        </w:rPr>
      </w:pPr>
      <w:r w:rsidRPr="00910EEF">
        <w:rPr>
          <w:rFonts w:ascii="Arial" w:hAnsi="Arial" w:cs="Arial"/>
          <w:sz w:val="20"/>
          <w:szCs w:val="20"/>
        </w:rPr>
        <w:t>Бесповратна средства за подршку инвестиција по овом ко</w:t>
      </w:r>
      <w:r w:rsidR="00F022FD">
        <w:rPr>
          <w:rFonts w:ascii="Arial" w:hAnsi="Arial" w:cs="Arial"/>
          <w:sz w:val="20"/>
          <w:szCs w:val="20"/>
        </w:rPr>
        <w:t>нкурсу утврђују се у износу:  од 10</w:t>
      </w:r>
      <w:r w:rsidRPr="00910EEF">
        <w:rPr>
          <w:rFonts w:ascii="Arial" w:hAnsi="Arial" w:cs="Arial"/>
          <w:sz w:val="20"/>
          <w:szCs w:val="20"/>
        </w:rPr>
        <w:t>0% од укупно прихватљивих трошкова инвестиције</w:t>
      </w:r>
      <w:r>
        <w:rPr>
          <w:rFonts w:ascii="Arial" w:hAnsi="Arial" w:cs="Arial"/>
          <w:sz w:val="20"/>
          <w:szCs w:val="20"/>
        </w:rPr>
        <w:t>.</w:t>
      </w:r>
    </w:p>
    <w:p w:rsidR="00F022FD" w:rsidRPr="00F022FD" w:rsidRDefault="00F022FD" w:rsidP="00F022FD">
      <w:pPr>
        <w:jc w:val="both"/>
        <w:rPr>
          <w:rFonts w:ascii="Arial" w:hAnsi="Arial" w:cs="Arial"/>
          <w:b/>
          <w:sz w:val="20"/>
          <w:szCs w:val="20"/>
        </w:rPr>
      </w:pPr>
      <w:r w:rsidRPr="00F022FD">
        <w:rPr>
          <w:rFonts w:ascii="Arial" w:hAnsi="Arial" w:cs="Arial"/>
          <w:sz w:val="20"/>
          <w:szCs w:val="20"/>
        </w:rPr>
        <w:t xml:space="preserve">Приликом обрачуна, узима се вредност инвестиције </w:t>
      </w:r>
      <w:r w:rsidRPr="00F022FD">
        <w:rPr>
          <w:rFonts w:ascii="Arial" w:hAnsi="Arial" w:cs="Arial"/>
          <w:b/>
          <w:sz w:val="20"/>
          <w:szCs w:val="20"/>
        </w:rPr>
        <w:t>са порезом на додатну вредност (ПДВ).</w:t>
      </w:r>
    </w:p>
    <w:p w:rsidR="00A13314" w:rsidRPr="00F022FD" w:rsidRDefault="00FB0C29" w:rsidP="00F022FD">
      <w:pPr>
        <w:jc w:val="both"/>
        <w:rPr>
          <w:rFonts w:ascii="Times New Roman" w:hAnsi="Times New Roman" w:cs="Times New Roman"/>
          <w:b/>
        </w:rPr>
      </w:pPr>
      <w:r w:rsidRPr="00A13314">
        <w:rPr>
          <w:rFonts w:ascii="Arial" w:eastAsia="Times New Roman" w:hAnsi="Arial" w:cs="Arial"/>
          <w:b/>
          <w:color w:val="333333"/>
          <w:sz w:val="28"/>
          <w:szCs w:val="28"/>
        </w:rPr>
        <w:t>Право учешћа на конкурсу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FB0C29" w:rsidRDefault="00FB0C29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имају пољопривредни произвођачи који </w:t>
      </w:r>
      <w:r w:rsidR="00105438">
        <w:rPr>
          <w:rFonts w:ascii="Arial" w:eastAsia="Times New Roman" w:hAnsi="Arial" w:cs="Arial"/>
          <w:color w:val="333333"/>
          <w:sz w:val="20"/>
          <w:szCs w:val="20"/>
        </w:rPr>
        <w:t xml:space="preserve">имају пребивалиште на територији јединице локалне самоуправе, града Сомбора и </w:t>
      </w:r>
      <w:r>
        <w:rPr>
          <w:rFonts w:ascii="Arial" w:eastAsia="Times New Roman" w:hAnsi="Arial" w:cs="Arial"/>
          <w:color w:val="333333"/>
          <w:sz w:val="20"/>
          <w:szCs w:val="20"/>
        </w:rPr>
        <w:t>поседују:</w:t>
      </w:r>
    </w:p>
    <w:p w:rsidR="00FB0C29" w:rsidRDefault="00FB0C29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 регистровано пољопривредно газдинство</w:t>
      </w:r>
      <w:r w:rsidR="00105438">
        <w:rPr>
          <w:rFonts w:ascii="Arial" w:eastAsia="Times New Roman" w:hAnsi="Arial" w:cs="Arial"/>
          <w:color w:val="333333"/>
          <w:sz w:val="20"/>
          <w:szCs w:val="20"/>
        </w:rPr>
        <w:t xml:space="preserve"> на територији јединице локалне самоуправе, које се налази у активном статусу</w:t>
      </w:r>
      <w:r w:rsidR="00A1331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611284" w:rsidRDefault="0061128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 подносилац пријаве мора имати пребивалиште на територији јединице локалне самоуправе, односно у граду Сомбору</w:t>
      </w:r>
    </w:p>
    <w:p w:rsidR="009D5E68" w:rsidRPr="00D20E7A" w:rsidRDefault="00FB0C29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="00710326">
        <w:rPr>
          <w:rFonts w:ascii="Arial" w:eastAsia="Times New Roman" w:hAnsi="Arial" w:cs="Arial"/>
          <w:color w:val="333333"/>
          <w:sz w:val="20"/>
          <w:szCs w:val="20"/>
        </w:rPr>
        <w:t xml:space="preserve">подносилац пријаве мора поседовати </w:t>
      </w:r>
      <w:r>
        <w:rPr>
          <w:rFonts w:ascii="Arial" w:eastAsia="Times New Roman" w:hAnsi="Arial" w:cs="Arial"/>
          <w:color w:val="333333"/>
          <w:sz w:val="20"/>
          <w:szCs w:val="20"/>
        </w:rPr>
        <w:t>сертификат за органску производњу</w:t>
      </w:r>
      <w:r w:rsidR="00710326">
        <w:rPr>
          <w:rFonts w:ascii="Arial" w:eastAsia="Times New Roman" w:hAnsi="Arial" w:cs="Arial"/>
          <w:color w:val="333333"/>
          <w:sz w:val="20"/>
          <w:szCs w:val="20"/>
        </w:rPr>
        <w:t xml:space="preserve"> издат од регистроване, акредитоване и овлашћене контролне организације, са територије Републике Србије</w:t>
      </w:r>
      <w:r w:rsidR="00D20E7A">
        <w:rPr>
          <w:rFonts w:ascii="Arial" w:eastAsia="Times New Roman" w:hAnsi="Arial" w:cs="Arial"/>
          <w:color w:val="333333"/>
          <w:sz w:val="20"/>
          <w:szCs w:val="20"/>
        </w:rPr>
        <w:t xml:space="preserve"> или се налзити у поступку конверзије</w:t>
      </w:r>
    </w:p>
    <w:p w:rsidR="00FB0C29" w:rsidRPr="00BE25F0" w:rsidRDefault="009D5E68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 подносилац пријаве који се налази</w:t>
      </w:r>
      <w:r w:rsidR="00BE25F0">
        <w:rPr>
          <w:rFonts w:ascii="Arial" w:eastAsia="Times New Roman" w:hAnsi="Arial" w:cs="Arial"/>
          <w:color w:val="333333"/>
          <w:sz w:val="20"/>
          <w:szCs w:val="20"/>
        </w:rPr>
        <w:t xml:space="preserve"> у поступку конверзије, односно у поступку прибављања сертификата од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стране </w:t>
      </w:r>
      <w:r w:rsidR="00BE25F0">
        <w:rPr>
          <w:rFonts w:ascii="Arial" w:eastAsia="Times New Roman" w:hAnsi="Arial" w:cs="Arial"/>
          <w:color w:val="333333"/>
          <w:sz w:val="20"/>
          <w:szCs w:val="20"/>
        </w:rPr>
        <w:t>регистроване, акредитоване и овлашћене контролне организације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са територије Републике Србије, </w:t>
      </w:r>
      <w:r w:rsidR="00BE25F0">
        <w:rPr>
          <w:rFonts w:ascii="Arial" w:eastAsia="Times New Roman" w:hAnsi="Arial" w:cs="Arial"/>
          <w:color w:val="333333"/>
          <w:sz w:val="20"/>
          <w:szCs w:val="20"/>
        </w:rPr>
        <w:t>обавезан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је</w:t>
      </w:r>
      <w:r w:rsidR="00BE25F0">
        <w:rPr>
          <w:rFonts w:ascii="Arial" w:eastAsia="Times New Roman" w:hAnsi="Arial" w:cs="Arial"/>
          <w:color w:val="333333"/>
          <w:sz w:val="20"/>
          <w:szCs w:val="20"/>
        </w:rPr>
        <w:t xml:space="preserve"> да </w:t>
      </w:r>
      <w:r>
        <w:rPr>
          <w:rFonts w:ascii="Arial" w:eastAsia="Times New Roman" w:hAnsi="Arial" w:cs="Arial"/>
          <w:color w:val="333333"/>
          <w:sz w:val="20"/>
          <w:szCs w:val="20"/>
        </w:rPr>
        <w:t>у року од три (3) године</w:t>
      </w:r>
      <w:r w:rsidRPr="009D5E6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од дана потписивања уговора о додели финансијских средстава од стране града Сомбора исходује дати </w:t>
      </w:r>
      <w:r w:rsidR="00BE25F0">
        <w:rPr>
          <w:rFonts w:ascii="Arial" w:eastAsia="Times New Roman" w:hAnsi="Arial" w:cs="Arial"/>
          <w:color w:val="333333"/>
          <w:sz w:val="20"/>
          <w:szCs w:val="20"/>
        </w:rPr>
        <w:t xml:space="preserve">сертификат </w:t>
      </w:r>
      <w:r>
        <w:rPr>
          <w:rFonts w:ascii="Arial" w:eastAsia="Times New Roman" w:hAnsi="Arial" w:cs="Arial"/>
          <w:color w:val="333333"/>
          <w:sz w:val="20"/>
          <w:szCs w:val="20"/>
        </w:rPr>
        <w:t>за органску производњу од ове организације</w:t>
      </w:r>
      <w:r w:rsidR="00BE25F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E3397F" w:rsidRDefault="00E3397F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="00057B67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C241D9">
        <w:rPr>
          <w:rFonts w:ascii="Arial" w:eastAsia="Times New Roman" w:hAnsi="Arial" w:cs="Arial"/>
          <w:color w:val="333333"/>
          <w:sz w:val="20"/>
          <w:szCs w:val="20"/>
        </w:rPr>
        <w:t>укупн</w:t>
      </w:r>
      <w:r w:rsidR="00057B67">
        <w:rPr>
          <w:rFonts w:ascii="Arial" w:eastAsia="Times New Roman" w:hAnsi="Arial" w:cs="Arial"/>
          <w:color w:val="333333"/>
          <w:sz w:val="20"/>
          <w:szCs w:val="20"/>
        </w:rPr>
        <w:t>а</w:t>
      </w:r>
      <w:r w:rsidR="00C241D9">
        <w:rPr>
          <w:rFonts w:ascii="Arial" w:eastAsia="Times New Roman" w:hAnsi="Arial" w:cs="Arial"/>
          <w:color w:val="333333"/>
          <w:sz w:val="20"/>
          <w:szCs w:val="20"/>
        </w:rPr>
        <w:t xml:space="preserve"> површин</w:t>
      </w:r>
      <w:r w:rsidR="00057B67">
        <w:rPr>
          <w:rFonts w:ascii="Arial" w:eastAsia="Times New Roman" w:hAnsi="Arial" w:cs="Arial"/>
          <w:color w:val="333333"/>
          <w:sz w:val="20"/>
          <w:szCs w:val="20"/>
        </w:rPr>
        <w:t>а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AC3AC2">
        <w:rPr>
          <w:rFonts w:ascii="Arial" w:eastAsia="Times New Roman" w:hAnsi="Arial" w:cs="Arial"/>
          <w:color w:val="333333"/>
          <w:sz w:val="20"/>
          <w:szCs w:val="20"/>
        </w:rPr>
        <w:t xml:space="preserve">у власништву или у закупу, не краћем од 5 година, </w:t>
      </w:r>
      <w:r>
        <w:rPr>
          <w:rFonts w:ascii="Arial" w:eastAsia="Times New Roman" w:hAnsi="Arial" w:cs="Arial"/>
          <w:color w:val="333333"/>
          <w:sz w:val="20"/>
          <w:szCs w:val="20"/>
        </w:rPr>
        <w:t>на којој је з</w:t>
      </w:r>
      <w:r w:rsidR="00C241D9">
        <w:rPr>
          <w:rFonts w:ascii="Arial" w:eastAsia="Times New Roman" w:hAnsi="Arial" w:cs="Arial"/>
          <w:color w:val="333333"/>
          <w:sz w:val="20"/>
          <w:szCs w:val="20"/>
        </w:rPr>
        <w:t xml:space="preserve">аснована органска производња </w:t>
      </w:r>
      <w:r w:rsidR="00057B67">
        <w:rPr>
          <w:rFonts w:ascii="Arial" w:eastAsia="Times New Roman" w:hAnsi="Arial" w:cs="Arial"/>
          <w:color w:val="333333"/>
          <w:sz w:val="20"/>
          <w:szCs w:val="20"/>
        </w:rPr>
        <w:t xml:space="preserve">је </w:t>
      </w:r>
      <w:r w:rsidR="00C241D9">
        <w:rPr>
          <w:rFonts w:ascii="Arial" w:eastAsia="Times New Roman" w:hAnsi="Arial" w:cs="Arial"/>
          <w:color w:val="333333"/>
          <w:sz w:val="20"/>
          <w:szCs w:val="20"/>
        </w:rPr>
        <w:t>мањ</w:t>
      </w:r>
      <w:r w:rsidR="00057B67">
        <w:rPr>
          <w:rFonts w:ascii="Arial" w:eastAsia="Times New Roman" w:hAnsi="Arial" w:cs="Arial"/>
          <w:color w:val="333333"/>
          <w:sz w:val="20"/>
          <w:szCs w:val="20"/>
        </w:rPr>
        <w:t>а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од 1 ха, евидентирано у  сетвеној структури пољопривредног газдинства, Управа за трезор, филијала Сомбор</w:t>
      </w:r>
      <w:r w:rsidR="00C241D9">
        <w:rPr>
          <w:rFonts w:ascii="Arial" w:eastAsia="Times New Roman" w:hAnsi="Arial" w:cs="Arial"/>
          <w:color w:val="333333"/>
          <w:sz w:val="20"/>
          <w:szCs w:val="20"/>
        </w:rPr>
        <w:t xml:space="preserve"> (важи само за сертификована пољопривредна газдинства)</w:t>
      </w:r>
    </w:p>
    <w:p w:rsidR="007750C1" w:rsidRPr="00C241D9" w:rsidRDefault="007750C1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lastRenderedPageBreak/>
        <w:t>*пољопривредна газдинства која се налазе у поступку конверзије, односно у поступку прибављања сертификата од стране регистроване, акредитоване и овлашћене контролне организације са територије Републике Србије, морају заснивати органску производњу на пољопривредном земљишту које ј</w:t>
      </w:r>
      <w:r w:rsidR="003A10AE">
        <w:rPr>
          <w:rFonts w:ascii="Arial" w:eastAsia="Times New Roman" w:hAnsi="Arial" w:cs="Arial"/>
          <w:color w:val="333333"/>
          <w:sz w:val="20"/>
          <w:szCs w:val="20"/>
        </w:rPr>
        <w:t>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у њиховом власништву или се налази у закупу не краћем од 5 година.</w:t>
      </w:r>
    </w:p>
    <w:p w:rsidR="00C241D9" w:rsidRDefault="00C241D9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611284" w:rsidRPr="00611284" w:rsidRDefault="00611284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611284">
        <w:rPr>
          <w:rFonts w:ascii="Arial" w:eastAsia="Times New Roman" w:hAnsi="Arial" w:cs="Arial"/>
          <w:b/>
          <w:color w:val="333333"/>
          <w:sz w:val="28"/>
          <w:szCs w:val="28"/>
        </w:rPr>
        <w:t>Посебни услови за учешће на конкурсу</w:t>
      </w:r>
    </w:p>
    <w:p w:rsidR="00611284" w:rsidRDefault="0061128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</w:t>
      </w:r>
      <w:r w:rsidR="00587D1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подносилац пријаве мора имати регулисане обавезе по решењима о накнадама за одводњавање/наводњавање закључно са 31.12.2018. године</w:t>
      </w:r>
    </w:p>
    <w:p w:rsidR="00611284" w:rsidRDefault="0061128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</w:t>
      </w:r>
      <w:r w:rsidR="00587D1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подносилац пријаве мора регулисати доспеле пореске обавезе од стране надлежног органа јединице локалне самоуправе, закључно са 31.12.2018. године</w:t>
      </w:r>
    </w:p>
    <w:p w:rsidR="00611284" w:rsidRDefault="0061128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 подносилац пријаве мора имати измирене доспеле обавезе по уговорима о закупу пољопривредног земљишта у државној својини, закључно са 31.12.2018. године</w:t>
      </w:r>
    </w:p>
    <w:p w:rsidR="00587D10" w:rsidRPr="00587D10" w:rsidRDefault="00587D10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 подносилац пријаве мора имати у власништву или важећи уговор о закупу не краћи од 5 година, пољопривредно земљиште на коме је заснована органска производња</w:t>
      </w:r>
    </w:p>
    <w:p w:rsidR="00611284" w:rsidRDefault="0061128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* подносилац пријаве и добављач опреме не могу да представљају повезана лица у смислу члана 62. Закона о привредним друштвима ("службени гласник", бр. 36/11 и 99/11 и 83/14, 5/15, 44/2018 и 95/2018)</w:t>
      </w:r>
    </w:p>
    <w:p w:rsidR="00E154B0" w:rsidRDefault="00E154B0" w:rsidP="00611284">
      <w:pPr>
        <w:shd w:val="clear" w:color="auto" w:fill="FFFFFF"/>
        <w:spacing w:after="160" w:line="158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2D609B" w:rsidRPr="00D20E7A" w:rsidRDefault="002D609B" w:rsidP="00611284">
      <w:pPr>
        <w:shd w:val="clear" w:color="auto" w:fill="FFFFFF"/>
        <w:spacing w:after="160" w:line="158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D20E7A">
        <w:rPr>
          <w:rFonts w:ascii="Arial" w:eastAsia="Times New Roman" w:hAnsi="Arial" w:cs="Arial"/>
          <w:b/>
          <w:color w:val="333333"/>
          <w:sz w:val="28"/>
          <w:szCs w:val="28"/>
        </w:rPr>
        <w:t>Потребна документација</w:t>
      </w:r>
    </w:p>
    <w:p w:rsidR="002D609B" w:rsidRPr="00D20E7A" w:rsidRDefault="002D609B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1. читко попуњен образац пријаве</w:t>
      </w:r>
    </w:p>
    <w:p w:rsidR="00D15334" w:rsidRPr="00D20E7A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 xml:space="preserve">2. пројекат, који је саставни део конкурсне документације </w:t>
      </w:r>
    </w:p>
    <w:p w:rsidR="002D609B" w:rsidRPr="00D20E7A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3</w:t>
      </w:r>
      <w:r w:rsidR="002D609B" w:rsidRPr="00D20E7A">
        <w:rPr>
          <w:rFonts w:ascii="Arial" w:eastAsia="Times New Roman" w:hAnsi="Arial" w:cs="Arial"/>
          <w:color w:val="333333"/>
          <w:sz w:val="20"/>
          <w:szCs w:val="20"/>
        </w:rPr>
        <w:t>. фотокопија личне карте</w:t>
      </w:r>
    </w:p>
    <w:p w:rsidR="00AC3AC2" w:rsidRPr="00D20E7A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4</w:t>
      </w:r>
      <w:r w:rsidR="00AC3AC2" w:rsidRPr="00D20E7A">
        <w:rPr>
          <w:rFonts w:ascii="Arial" w:eastAsia="Times New Roman" w:hAnsi="Arial" w:cs="Arial"/>
          <w:color w:val="333333"/>
          <w:sz w:val="20"/>
          <w:szCs w:val="20"/>
        </w:rPr>
        <w:t>. фотокопија листа непокретности као доказ о власништву пољопривредног земљишта, односно фотокопија уговора о закупу на период минимално од 5 година</w:t>
      </w:r>
    </w:p>
    <w:p w:rsidR="002D609B" w:rsidRPr="00D20E7A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5</w:t>
      </w:r>
      <w:r w:rsidR="002D609B" w:rsidRPr="00D20E7A">
        <w:rPr>
          <w:rFonts w:ascii="Arial" w:eastAsia="Times New Roman" w:hAnsi="Arial" w:cs="Arial"/>
          <w:color w:val="333333"/>
          <w:sz w:val="20"/>
          <w:szCs w:val="20"/>
        </w:rPr>
        <w:t>. оригинал извод из Регистра пољопривредних газдинстава који издаје Управа за трезор, не старији од 30 дана</w:t>
      </w:r>
      <w:r w:rsidR="00587D10" w:rsidRPr="00D20E7A">
        <w:rPr>
          <w:rFonts w:ascii="Arial" w:eastAsia="Times New Roman" w:hAnsi="Arial" w:cs="Arial"/>
          <w:color w:val="333333"/>
          <w:sz w:val="20"/>
          <w:szCs w:val="20"/>
        </w:rPr>
        <w:t xml:space="preserve"> (прва и друга страна)</w:t>
      </w:r>
    </w:p>
    <w:p w:rsidR="00587D10" w:rsidRPr="00D20E7A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6</w:t>
      </w:r>
      <w:r w:rsidR="002D609B" w:rsidRPr="00D20E7A">
        <w:rPr>
          <w:rFonts w:ascii="Arial" w:eastAsia="Times New Roman" w:hAnsi="Arial" w:cs="Arial"/>
          <w:color w:val="333333"/>
          <w:sz w:val="20"/>
          <w:szCs w:val="20"/>
        </w:rPr>
        <w:t>. доказ о регулисаној накнади за одводњавање/наводњавање (потврда ЈП "Воде Војводине") закључно са 31.12.2018. године</w:t>
      </w:r>
    </w:p>
    <w:p w:rsidR="00587D10" w:rsidRPr="00D20E7A" w:rsidRDefault="00587D10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НАПОМЕНА: уколико лице није у могућности да прибави ову потврду, прибавиће је град Сомбор, Одељење за пољопривреду и заштиту животне средине, по службеној дужности</w:t>
      </w:r>
    </w:p>
    <w:p w:rsidR="00CF0F4E" w:rsidRPr="00D20E7A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7</w:t>
      </w:r>
      <w:r w:rsidR="00CF0F4E" w:rsidRPr="00D20E7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r w:rsidR="00CB2D61" w:rsidRPr="00D20E7A">
        <w:rPr>
          <w:rFonts w:ascii="Arial" w:eastAsia="Times New Roman" w:hAnsi="Arial" w:cs="Arial"/>
          <w:color w:val="333333"/>
          <w:sz w:val="20"/>
          <w:szCs w:val="20"/>
        </w:rPr>
        <w:t xml:space="preserve">доказ о измиреним доспелим пореским обавезама закључно са 31.12.2018. године издато од стране надлежног органа јединице локалне самоуправе </w:t>
      </w:r>
    </w:p>
    <w:p w:rsidR="00587D10" w:rsidRPr="00D20E7A" w:rsidRDefault="00587D10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НАПОМЕНА: уколико лице није у могућности да прибави ову потврду, прибавиће је град Сомбор, Одељење за пољопривреду и заштиту животне средине, по службеној дужности</w:t>
      </w:r>
    </w:p>
    <w:p w:rsidR="00CB2D61" w:rsidRPr="00D20E7A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8</w:t>
      </w:r>
      <w:r w:rsidR="00CB2D61" w:rsidRPr="00D20E7A">
        <w:rPr>
          <w:rFonts w:ascii="Arial" w:eastAsia="Times New Roman" w:hAnsi="Arial" w:cs="Arial"/>
          <w:color w:val="333333"/>
          <w:sz w:val="20"/>
          <w:szCs w:val="20"/>
        </w:rPr>
        <w:t>. доказ о измиреним доспелим обавезама за закуп пољопривредног земљишта у државној својини</w:t>
      </w:r>
    </w:p>
    <w:p w:rsidR="00587D10" w:rsidRPr="00D20E7A" w:rsidRDefault="00587D10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НАПОМЕНА: уколико лице није у могућности да прибави ову потврду, прибавиће је град Сомбор, Одељење за пољопривреду и заштиту животне средине по, службеној дужности</w:t>
      </w:r>
    </w:p>
    <w:p w:rsidR="00CB2D61" w:rsidRPr="00D15334" w:rsidRDefault="00D1533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9</w:t>
      </w:r>
      <w:r w:rsidR="00CB2D61" w:rsidRPr="00D20E7A">
        <w:rPr>
          <w:rFonts w:ascii="Arial" w:eastAsia="Times New Roman" w:hAnsi="Arial" w:cs="Arial"/>
          <w:color w:val="333333"/>
          <w:sz w:val="20"/>
          <w:szCs w:val="20"/>
        </w:rPr>
        <w:t>.предрачун за набавку предметне инвестиције са спецификацијом робе</w:t>
      </w:r>
      <w:r w:rsidRPr="00D20E7A">
        <w:rPr>
          <w:rFonts w:ascii="Arial" w:eastAsia="Times New Roman" w:hAnsi="Arial" w:cs="Arial"/>
          <w:color w:val="333333"/>
          <w:sz w:val="20"/>
          <w:szCs w:val="20"/>
        </w:rPr>
        <w:t xml:space="preserve"> од регистрованог добављача за промет садним и семенским материјалом дозвољеним за употребу у органској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производњи</w:t>
      </w:r>
    </w:p>
    <w:p w:rsidR="00F022FD" w:rsidRPr="00D20E7A" w:rsidRDefault="00D15334" w:rsidP="004E44B8">
      <w:pPr>
        <w:jc w:val="both"/>
        <w:rPr>
          <w:rFonts w:ascii="Arial" w:hAnsi="Arial" w:cs="Arial"/>
          <w:sz w:val="20"/>
          <w:szCs w:val="20"/>
        </w:rPr>
      </w:pPr>
      <w:r w:rsidRPr="00D20E7A">
        <w:rPr>
          <w:rFonts w:ascii="Arial" w:hAnsi="Arial" w:cs="Arial"/>
          <w:sz w:val="20"/>
          <w:szCs w:val="20"/>
        </w:rPr>
        <w:lastRenderedPageBreak/>
        <w:t>10</w:t>
      </w:r>
      <w:r w:rsidR="00F022FD" w:rsidRPr="00D20E7A">
        <w:rPr>
          <w:rFonts w:ascii="Arial" w:hAnsi="Arial" w:cs="Arial"/>
          <w:sz w:val="20"/>
          <w:szCs w:val="20"/>
        </w:rPr>
        <w:t>. Фотокопија наменског рачуна код пословне банке</w:t>
      </w:r>
      <w:r w:rsidR="00587D10" w:rsidRPr="00D20E7A">
        <w:rPr>
          <w:rFonts w:ascii="Arial" w:hAnsi="Arial" w:cs="Arial"/>
          <w:sz w:val="20"/>
          <w:szCs w:val="20"/>
        </w:rPr>
        <w:t>,</w:t>
      </w:r>
      <w:r w:rsidR="00F022FD" w:rsidRPr="00D20E7A">
        <w:rPr>
          <w:rFonts w:ascii="Arial" w:hAnsi="Arial" w:cs="Arial"/>
          <w:sz w:val="20"/>
          <w:szCs w:val="20"/>
        </w:rPr>
        <w:t xml:space="preserve"> оверена од стране банке</w:t>
      </w:r>
    </w:p>
    <w:p w:rsidR="00CB2D61" w:rsidRDefault="00F022FD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20E7A">
        <w:rPr>
          <w:rFonts w:ascii="Arial" w:eastAsia="Times New Roman" w:hAnsi="Arial" w:cs="Arial"/>
          <w:color w:val="333333"/>
          <w:sz w:val="20"/>
          <w:szCs w:val="20"/>
        </w:rPr>
        <w:t>1</w:t>
      </w:r>
      <w:r w:rsidR="00D15334" w:rsidRPr="00D20E7A">
        <w:rPr>
          <w:rFonts w:ascii="Arial" w:eastAsia="Times New Roman" w:hAnsi="Arial" w:cs="Arial"/>
          <w:color w:val="333333"/>
          <w:sz w:val="20"/>
          <w:szCs w:val="20"/>
        </w:rPr>
        <w:t>1</w:t>
      </w:r>
      <w:r w:rsidR="005E78AB" w:rsidRPr="00D20E7A">
        <w:rPr>
          <w:rFonts w:ascii="Arial" w:eastAsia="Times New Roman" w:hAnsi="Arial" w:cs="Arial"/>
          <w:color w:val="333333"/>
          <w:sz w:val="20"/>
          <w:szCs w:val="20"/>
        </w:rPr>
        <w:t>. важећа</w:t>
      </w:r>
      <w:r w:rsidR="005E78AB">
        <w:rPr>
          <w:rFonts w:ascii="Arial" w:eastAsia="Times New Roman" w:hAnsi="Arial" w:cs="Arial"/>
          <w:color w:val="333333"/>
          <w:sz w:val="20"/>
          <w:szCs w:val="20"/>
        </w:rPr>
        <w:t xml:space="preserve"> копија сертификата за органску производњу</w:t>
      </w:r>
    </w:p>
    <w:p w:rsidR="00D20E7A" w:rsidRPr="00D20E7A" w:rsidRDefault="00D20E7A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12. </w:t>
      </w:r>
      <w:r w:rsidRPr="00D20E7A">
        <w:rPr>
          <w:rFonts w:ascii="Arial" w:eastAsia="Times New Roman" w:hAnsi="Arial" w:cs="Arial"/>
          <w:color w:val="333333"/>
          <w:sz w:val="20"/>
          <w:szCs w:val="20"/>
        </w:rPr>
        <w:t>доказ да</w:t>
      </w:r>
      <w:r w:rsidRPr="00D20E7A">
        <w:rPr>
          <w:rFonts w:ascii="Arial" w:hAnsi="Arial" w:cs="Arial"/>
          <w:sz w:val="20"/>
          <w:szCs w:val="20"/>
        </w:rPr>
        <w:t xml:space="preserve"> се пољоприврено газдинство налази у поступку конверзије, односно прибављања сертификата за органску производњу</w:t>
      </w:r>
    </w:p>
    <w:p w:rsidR="00611284" w:rsidRPr="00611284" w:rsidRDefault="00611284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A13314" w:rsidRPr="00A13314" w:rsidRDefault="00A13314" w:rsidP="00A13314">
      <w:pPr>
        <w:shd w:val="clear" w:color="auto" w:fill="FFFFFF"/>
        <w:spacing w:after="160" w:line="158" w:lineRule="atLeast"/>
        <w:rPr>
          <w:rFonts w:ascii="Arial" w:eastAsia="Times New Roman" w:hAnsi="Arial" w:cs="Arial"/>
          <w:b/>
          <w:color w:val="28007D"/>
          <w:sz w:val="28"/>
          <w:szCs w:val="28"/>
          <w:u w:val="single"/>
        </w:rPr>
      </w:pPr>
      <w:r w:rsidRPr="00A13314">
        <w:rPr>
          <w:rFonts w:ascii="Arial" w:eastAsia="Times New Roman" w:hAnsi="Arial" w:cs="Arial"/>
          <w:b/>
          <w:color w:val="333333"/>
          <w:sz w:val="28"/>
          <w:szCs w:val="28"/>
        </w:rPr>
        <w:t xml:space="preserve">Пројекат мора да садржи следеће елементе: </w:t>
      </w:r>
    </w:p>
    <w:p w:rsidR="00A13314" w:rsidRPr="00DC05D0" w:rsidRDefault="00A1331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FB0C29">
        <w:rPr>
          <w:rFonts w:ascii="Arial" w:eastAsia="Times New Roman" w:hAnsi="Arial" w:cs="Arial"/>
          <w:color w:val="333333"/>
          <w:sz w:val="20"/>
          <w:szCs w:val="20"/>
        </w:rPr>
        <w:t xml:space="preserve">•          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кратак опис пројекта ( назив и основни циљ) </w:t>
      </w:r>
      <w:r w:rsidR="00DC05D0">
        <w:rPr>
          <w:rFonts w:ascii="Arial" w:eastAsia="Times New Roman" w:hAnsi="Arial" w:cs="Arial"/>
          <w:color w:val="333333"/>
          <w:sz w:val="20"/>
          <w:szCs w:val="20"/>
        </w:rPr>
        <w:t>који започиње и реализује се у току 2019. године</w:t>
      </w:r>
    </w:p>
    <w:p w:rsidR="00A13314" w:rsidRDefault="00A1331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0C29">
        <w:rPr>
          <w:rFonts w:ascii="Arial" w:eastAsia="Times New Roman" w:hAnsi="Arial" w:cs="Arial"/>
          <w:color w:val="333333"/>
          <w:sz w:val="20"/>
          <w:szCs w:val="20"/>
        </w:rPr>
        <w:t xml:space="preserve">•           </w:t>
      </w:r>
      <w:r>
        <w:rPr>
          <w:rFonts w:ascii="Arial" w:eastAsia="Times New Roman" w:hAnsi="Arial" w:cs="Arial"/>
          <w:color w:val="333333"/>
          <w:sz w:val="20"/>
          <w:szCs w:val="20"/>
        </w:rPr>
        <w:t>детаљан опис активности на развоју пројекта, уз навођење реалних потребних и довољних услова за реализацију</w:t>
      </w:r>
    </w:p>
    <w:p w:rsidR="00A13314" w:rsidRPr="00FB0C29" w:rsidRDefault="00A1331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FB0C29">
        <w:rPr>
          <w:rFonts w:ascii="Arial" w:eastAsia="Times New Roman" w:hAnsi="Arial" w:cs="Arial"/>
          <w:color w:val="333333"/>
          <w:sz w:val="20"/>
          <w:szCs w:val="20"/>
        </w:rPr>
        <w:t xml:space="preserve">•           </w:t>
      </w:r>
      <w:r>
        <w:rPr>
          <w:rFonts w:ascii="Arial" w:eastAsia="Times New Roman" w:hAnsi="Arial" w:cs="Arial"/>
          <w:color w:val="333333"/>
          <w:sz w:val="20"/>
          <w:szCs w:val="20"/>
        </w:rPr>
        <w:t>трошкове реализације пројекта</w:t>
      </w:r>
    </w:p>
    <w:p w:rsidR="00A13314" w:rsidRPr="00FB0C29" w:rsidRDefault="00A1331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FB0C29">
        <w:rPr>
          <w:rFonts w:ascii="Arial" w:eastAsia="Times New Roman" w:hAnsi="Arial" w:cs="Arial"/>
          <w:color w:val="333333"/>
          <w:sz w:val="20"/>
          <w:szCs w:val="20"/>
        </w:rPr>
        <w:t xml:space="preserve">•          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очекивани резултати и временски оквири реализације </w:t>
      </w:r>
    </w:p>
    <w:p w:rsidR="00A13314" w:rsidRPr="00FB0C29" w:rsidRDefault="00A1331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FB0C29">
        <w:rPr>
          <w:rFonts w:ascii="Arial" w:eastAsia="Times New Roman" w:hAnsi="Arial" w:cs="Arial"/>
          <w:color w:val="333333"/>
          <w:sz w:val="20"/>
          <w:szCs w:val="20"/>
        </w:rPr>
        <w:t xml:space="preserve">•          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податке о регистрованом пољопривредном газдинству </w:t>
      </w:r>
    </w:p>
    <w:p w:rsidR="00A13314" w:rsidRDefault="00A1331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0C29">
        <w:rPr>
          <w:rFonts w:ascii="Arial" w:eastAsia="Times New Roman" w:hAnsi="Arial" w:cs="Arial"/>
          <w:color w:val="333333"/>
          <w:sz w:val="20"/>
          <w:szCs w:val="20"/>
        </w:rPr>
        <w:t xml:space="preserve">•          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доказ о сертификацији (сертификат о органској производњи) </w:t>
      </w:r>
    </w:p>
    <w:p w:rsidR="00AC3AC2" w:rsidRPr="00AC3AC2" w:rsidRDefault="00AC3AC2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C26B1F" w:rsidRDefault="00C26B1F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НАПОМЕНА: Пројекат мора бити у складу са основним принципима органске производње и прераде хране.</w:t>
      </w:r>
    </w:p>
    <w:p w:rsidR="00AC3AC2" w:rsidRPr="00AC3AC2" w:rsidRDefault="00AC3AC2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5E78AB" w:rsidRDefault="005E78AB" w:rsidP="00A13314">
      <w:pPr>
        <w:shd w:val="clear" w:color="auto" w:fill="FFFFFF"/>
        <w:spacing w:after="160" w:line="158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ИСПЛАТА БЕСПОВРАТНИХ СРЕДСТАВА</w:t>
      </w:r>
    </w:p>
    <w:p w:rsidR="002B4937" w:rsidRPr="002B4937" w:rsidRDefault="002B4937" w:rsidP="002B4937">
      <w:pPr>
        <w:jc w:val="both"/>
        <w:rPr>
          <w:rFonts w:ascii="Arial" w:hAnsi="Arial" w:cs="Arial"/>
          <w:sz w:val="20"/>
          <w:szCs w:val="20"/>
        </w:rPr>
      </w:pPr>
      <w:r w:rsidRPr="002B4937">
        <w:rPr>
          <w:rFonts w:ascii="Arial" w:hAnsi="Arial" w:cs="Arial"/>
          <w:sz w:val="20"/>
          <w:szCs w:val="20"/>
        </w:rPr>
        <w:t>Бесповратна средства исплаћују се пре реализације инвестиције, авансно, у укупном износу од 100% вредности инвестиције која укључује и вредност пореза на додату вредност (ПДВ), а након што корисник бесповратних средстава поднесе сву потребну и уредну документацију и након закључења уговора са градом Сомбором.</w:t>
      </w:r>
    </w:p>
    <w:p w:rsidR="002B4937" w:rsidRPr="002B4937" w:rsidRDefault="002B4937" w:rsidP="004E44B8">
      <w:pPr>
        <w:jc w:val="both"/>
        <w:rPr>
          <w:rFonts w:ascii="Arial" w:hAnsi="Arial" w:cs="Arial"/>
          <w:sz w:val="20"/>
          <w:szCs w:val="20"/>
        </w:rPr>
      </w:pPr>
      <w:r w:rsidRPr="002B4937">
        <w:rPr>
          <w:rFonts w:ascii="Arial" w:hAnsi="Arial" w:cs="Arial"/>
          <w:sz w:val="20"/>
          <w:szCs w:val="20"/>
        </w:rPr>
        <w:t xml:space="preserve">Поступак доношења одлуке, критеријуми и остала питања везана за конкурс прописани су Правилником о додели средстава за </w:t>
      </w:r>
      <w:r>
        <w:rPr>
          <w:rFonts w:ascii="Arial" w:hAnsi="Arial" w:cs="Arial"/>
          <w:sz w:val="20"/>
          <w:szCs w:val="20"/>
        </w:rPr>
        <w:t>финансирање</w:t>
      </w:r>
      <w:r w:rsidRPr="002B4937">
        <w:rPr>
          <w:rFonts w:ascii="Arial" w:hAnsi="Arial" w:cs="Arial"/>
          <w:sz w:val="20"/>
          <w:szCs w:val="20"/>
        </w:rPr>
        <w:t xml:space="preserve"> </w:t>
      </w:r>
      <w:r w:rsidRPr="00D90F5C">
        <w:rPr>
          <w:rFonts w:ascii="Arial" w:hAnsi="Arial" w:cs="Arial"/>
          <w:sz w:val="20"/>
          <w:szCs w:val="20"/>
        </w:rPr>
        <w:t>пројеката из области производње и прераде органске хране, на територији града Сомбора у 2019.години</w:t>
      </w:r>
      <w:r w:rsidRPr="002B4937">
        <w:rPr>
          <w:rFonts w:ascii="Arial" w:hAnsi="Arial" w:cs="Arial"/>
          <w:sz w:val="20"/>
          <w:szCs w:val="20"/>
        </w:rPr>
        <w:t>.</w:t>
      </w:r>
    </w:p>
    <w:p w:rsidR="002B4937" w:rsidRPr="002B4937" w:rsidRDefault="002B4937" w:rsidP="004E44B8">
      <w:pPr>
        <w:jc w:val="both"/>
        <w:rPr>
          <w:rFonts w:ascii="Arial" w:hAnsi="Arial" w:cs="Arial"/>
          <w:sz w:val="20"/>
          <w:szCs w:val="20"/>
        </w:rPr>
      </w:pPr>
      <w:r w:rsidRPr="002B4937">
        <w:rPr>
          <w:rFonts w:ascii="Arial" w:hAnsi="Arial" w:cs="Arial"/>
          <w:sz w:val="20"/>
          <w:szCs w:val="20"/>
        </w:rPr>
        <w:t>Плаћање мора да се врши на текући рачун подносиоца пријаве - носиоца пољопривредног газдинства које испуњава горе наведене услове предвиђене текстом конкурса (јавног позива).</w:t>
      </w:r>
    </w:p>
    <w:p w:rsidR="00153EA3" w:rsidRDefault="00153EA3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Град Сомбор, задржава право да од подносиоца пријаве затражи додатну документацију.</w:t>
      </w:r>
    </w:p>
    <w:p w:rsidR="00A13314" w:rsidRPr="00631D55" w:rsidRDefault="00A13314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0C29" w:rsidRPr="00A13314" w:rsidRDefault="003B59A3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Документација заједно са пројек</w:t>
      </w:r>
      <w:r w:rsidR="00FB0C29" w:rsidRPr="00A13314">
        <w:rPr>
          <w:rFonts w:ascii="Arial" w:eastAsia="Times New Roman" w:hAnsi="Arial" w:cs="Arial"/>
          <w:b/>
          <w:bCs/>
          <w:sz w:val="28"/>
          <w:szCs w:val="28"/>
        </w:rPr>
        <w:t>т</w:t>
      </w:r>
      <w:r>
        <w:rPr>
          <w:rFonts w:ascii="Arial" w:eastAsia="Times New Roman" w:hAnsi="Arial" w:cs="Arial"/>
          <w:b/>
          <w:bCs/>
          <w:sz w:val="28"/>
          <w:szCs w:val="28"/>
        </w:rPr>
        <w:t>ом</w:t>
      </w:r>
      <w:r w:rsidR="00FB0C29" w:rsidRPr="00A13314">
        <w:rPr>
          <w:rFonts w:ascii="Arial" w:eastAsia="Times New Roman" w:hAnsi="Arial" w:cs="Arial"/>
          <w:b/>
          <w:bCs/>
          <w:sz w:val="28"/>
          <w:szCs w:val="28"/>
        </w:rPr>
        <w:t xml:space="preserve"> се може доставити најкасније до </w:t>
      </w:r>
      <w:r w:rsidR="00726653">
        <w:rPr>
          <w:rFonts w:ascii="Arial" w:eastAsia="Times New Roman" w:hAnsi="Arial" w:cs="Arial"/>
          <w:b/>
          <w:bCs/>
          <w:sz w:val="28"/>
          <w:szCs w:val="28"/>
        </w:rPr>
        <w:t>12</w:t>
      </w:r>
      <w:r w:rsidR="00FB0C29" w:rsidRPr="00A13314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726653">
        <w:rPr>
          <w:rFonts w:ascii="Arial" w:eastAsia="Times New Roman" w:hAnsi="Arial" w:cs="Arial"/>
          <w:b/>
          <w:bCs/>
          <w:sz w:val="28"/>
          <w:szCs w:val="28"/>
        </w:rPr>
        <w:t>11</w:t>
      </w:r>
      <w:r w:rsidR="00FB0C29" w:rsidRPr="00A13314">
        <w:rPr>
          <w:rFonts w:ascii="Arial" w:eastAsia="Times New Roman" w:hAnsi="Arial" w:cs="Arial"/>
          <w:b/>
          <w:bCs/>
          <w:sz w:val="28"/>
          <w:szCs w:val="28"/>
        </w:rPr>
        <w:t>.2019. године:</w:t>
      </w:r>
    </w:p>
    <w:p w:rsidR="00FB0C29" w:rsidRPr="00FB0C29" w:rsidRDefault="00FB0C29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Лично на писарници Градске управе града Сомбора, зграда Жупаније, Услужни центар, шалтер </w:t>
      </w:r>
      <w:r w:rsidR="00A13314">
        <w:rPr>
          <w:rFonts w:ascii="Arial" w:eastAsia="Times New Roman" w:hAnsi="Arial" w:cs="Arial"/>
          <w:color w:val="333333"/>
          <w:sz w:val="20"/>
          <w:szCs w:val="20"/>
        </w:rPr>
        <w:t xml:space="preserve">бр. </w:t>
      </w:r>
      <w:r>
        <w:rPr>
          <w:rFonts w:ascii="Arial" w:eastAsia="Times New Roman" w:hAnsi="Arial" w:cs="Arial"/>
          <w:color w:val="333333"/>
          <w:sz w:val="20"/>
          <w:szCs w:val="20"/>
        </w:rPr>
        <w:t>12 или поштом на адресу: Град Сомбор, Градска управа, Трг Цара Уроша бр. 1, 25000 Сомбор са назнаком "Конкурс за пројекат производње и прераде органске хране".</w:t>
      </w:r>
      <w:r w:rsidRPr="00FB0C29"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FB0C29" w:rsidRPr="002B4937" w:rsidRDefault="00545ED7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B4937">
        <w:rPr>
          <w:rFonts w:ascii="Arial" w:eastAsia="Times New Roman" w:hAnsi="Arial" w:cs="Arial"/>
          <w:sz w:val="20"/>
          <w:szCs w:val="20"/>
        </w:rPr>
        <w:t>За припрему пројекта је довољно преузети формулар и у њему урадити пројекат у складу са захтевима који су формулару наведени.</w:t>
      </w:r>
    </w:p>
    <w:p w:rsidR="00545ED7" w:rsidRPr="002B4937" w:rsidRDefault="00545ED7" w:rsidP="004E44B8">
      <w:pPr>
        <w:shd w:val="clear" w:color="auto" w:fill="FFFFFF"/>
        <w:spacing w:after="160" w:line="158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B4937">
        <w:rPr>
          <w:rFonts w:ascii="Arial" w:eastAsia="Times New Roman" w:hAnsi="Arial" w:cs="Arial"/>
          <w:sz w:val="20"/>
          <w:szCs w:val="20"/>
        </w:rPr>
        <w:lastRenderedPageBreak/>
        <w:t>За све додатне консултације можете се обратити Одељењу за пољопривреду и заштиту животне средине, Градске управе града Сомбора, Трг Цара Уроша бр. 1, Сомбор или на телефон 025/468-106</w:t>
      </w:r>
      <w:r w:rsidR="00631D55" w:rsidRPr="002B4937">
        <w:rPr>
          <w:rFonts w:ascii="Arial" w:eastAsia="Times New Roman" w:hAnsi="Arial" w:cs="Arial"/>
          <w:sz w:val="20"/>
          <w:szCs w:val="20"/>
        </w:rPr>
        <w:t>.</w:t>
      </w: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710326" w:rsidRDefault="00710326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D20E7A" w:rsidRPr="00D20E7A" w:rsidRDefault="00D20E7A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4E44B8" w:rsidRDefault="004E44B8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4E44B8" w:rsidRDefault="004E44B8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4E44B8" w:rsidRDefault="004E44B8" w:rsidP="00FB0C29">
      <w:pPr>
        <w:shd w:val="clear" w:color="auto" w:fill="FFFFFF"/>
        <w:spacing w:after="160" w:line="158" w:lineRule="atLeast"/>
        <w:rPr>
          <w:rFonts w:ascii="Arial" w:eastAsia="Times New Roman" w:hAnsi="Arial" w:cs="Arial"/>
          <w:sz w:val="24"/>
          <w:szCs w:val="24"/>
        </w:rPr>
      </w:pPr>
    </w:p>
    <w:p w:rsidR="00FB0C29" w:rsidRPr="00FB0C29" w:rsidRDefault="00FB0C29"/>
    <w:sectPr w:rsidR="00FB0C29" w:rsidRPr="00FB0C29" w:rsidSect="00B53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CC5" w:rsidRDefault="00D33CC5" w:rsidP="00545ED7">
      <w:pPr>
        <w:spacing w:after="0" w:line="240" w:lineRule="auto"/>
      </w:pPr>
      <w:r>
        <w:separator/>
      </w:r>
    </w:p>
  </w:endnote>
  <w:endnote w:type="continuationSeparator" w:id="1">
    <w:p w:rsidR="00D33CC5" w:rsidRDefault="00D33CC5" w:rsidP="0054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CC5" w:rsidRDefault="00D33CC5" w:rsidP="00545ED7">
      <w:pPr>
        <w:spacing w:after="0" w:line="240" w:lineRule="auto"/>
      </w:pPr>
      <w:r>
        <w:separator/>
      </w:r>
    </w:p>
  </w:footnote>
  <w:footnote w:type="continuationSeparator" w:id="1">
    <w:p w:rsidR="00D33CC5" w:rsidRDefault="00D33CC5" w:rsidP="0054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7C0A"/>
    <w:multiLevelType w:val="multilevel"/>
    <w:tmpl w:val="C0B4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5C2167"/>
    <w:multiLevelType w:val="multilevel"/>
    <w:tmpl w:val="3DC0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C29"/>
    <w:rsid w:val="000537DE"/>
    <w:rsid w:val="00057B67"/>
    <w:rsid w:val="0006197D"/>
    <w:rsid w:val="000620C1"/>
    <w:rsid w:val="0009134A"/>
    <w:rsid w:val="000C562C"/>
    <w:rsid w:val="000F6431"/>
    <w:rsid w:val="00105438"/>
    <w:rsid w:val="00113148"/>
    <w:rsid w:val="00153EA3"/>
    <w:rsid w:val="00161D43"/>
    <w:rsid w:val="001E6924"/>
    <w:rsid w:val="00296A6F"/>
    <w:rsid w:val="002A29CB"/>
    <w:rsid w:val="002B4937"/>
    <w:rsid w:val="002D609B"/>
    <w:rsid w:val="003431EF"/>
    <w:rsid w:val="0036647C"/>
    <w:rsid w:val="003A10AE"/>
    <w:rsid w:val="003B3AA1"/>
    <w:rsid w:val="003B59A3"/>
    <w:rsid w:val="003D2064"/>
    <w:rsid w:val="00417B57"/>
    <w:rsid w:val="00436C7C"/>
    <w:rsid w:val="004C5C82"/>
    <w:rsid w:val="004E44B8"/>
    <w:rsid w:val="00540529"/>
    <w:rsid w:val="00545ED7"/>
    <w:rsid w:val="00587D10"/>
    <w:rsid w:val="005A7652"/>
    <w:rsid w:val="005E78AB"/>
    <w:rsid w:val="005F6677"/>
    <w:rsid w:val="00611284"/>
    <w:rsid w:val="00626AE1"/>
    <w:rsid w:val="00631D55"/>
    <w:rsid w:val="00667883"/>
    <w:rsid w:val="006B7036"/>
    <w:rsid w:val="006C6345"/>
    <w:rsid w:val="00710326"/>
    <w:rsid w:val="00713334"/>
    <w:rsid w:val="0072226E"/>
    <w:rsid w:val="00726653"/>
    <w:rsid w:val="007750C1"/>
    <w:rsid w:val="00805AE9"/>
    <w:rsid w:val="00874184"/>
    <w:rsid w:val="008850C2"/>
    <w:rsid w:val="008A2091"/>
    <w:rsid w:val="00904EE1"/>
    <w:rsid w:val="00910EEF"/>
    <w:rsid w:val="0092018E"/>
    <w:rsid w:val="009B4046"/>
    <w:rsid w:val="009D5E68"/>
    <w:rsid w:val="00A13314"/>
    <w:rsid w:val="00A55E82"/>
    <w:rsid w:val="00A73A0A"/>
    <w:rsid w:val="00AB6AD8"/>
    <w:rsid w:val="00AC3AC2"/>
    <w:rsid w:val="00B537AF"/>
    <w:rsid w:val="00BB2D2B"/>
    <w:rsid w:val="00BE1C62"/>
    <w:rsid w:val="00BE25F0"/>
    <w:rsid w:val="00C241D9"/>
    <w:rsid w:val="00C26B1F"/>
    <w:rsid w:val="00C92F9D"/>
    <w:rsid w:val="00CB2D61"/>
    <w:rsid w:val="00CF0F4E"/>
    <w:rsid w:val="00D15334"/>
    <w:rsid w:val="00D20E7A"/>
    <w:rsid w:val="00D33CC5"/>
    <w:rsid w:val="00D90F5C"/>
    <w:rsid w:val="00DC05D0"/>
    <w:rsid w:val="00DC69D5"/>
    <w:rsid w:val="00E154B0"/>
    <w:rsid w:val="00E3397F"/>
    <w:rsid w:val="00E4173B"/>
    <w:rsid w:val="00EE1082"/>
    <w:rsid w:val="00F022FD"/>
    <w:rsid w:val="00F8297D"/>
    <w:rsid w:val="00F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C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0C29"/>
    <w:rPr>
      <w:b/>
      <w:bCs/>
    </w:rPr>
  </w:style>
  <w:style w:type="table" w:styleId="TableGrid">
    <w:name w:val="Table Grid"/>
    <w:basedOn w:val="TableNormal"/>
    <w:uiPriority w:val="39"/>
    <w:rsid w:val="00FB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7427690478117537565m8957861013298097627msolistparagraph">
    <w:name w:val="m_7427690478117537565m_8957861013298097627msolistparagraph"/>
    <w:basedOn w:val="Normal"/>
    <w:rsid w:val="00FB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D7"/>
  </w:style>
  <w:style w:type="paragraph" w:styleId="Footer">
    <w:name w:val="footer"/>
    <w:basedOn w:val="Normal"/>
    <w:link w:val="FooterChar"/>
    <w:uiPriority w:val="99"/>
    <w:semiHidden/>
    <w:unhideWhenUsed/>
    <w:rsid w:val="0054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D7"/>
  </w:style>
  <w:style w:type="paragraph" w:customStyle="1" w:styleId="CharCharChar">
    <w:name w:val="Char Char Char"/>
    <w:basedOn w:val="Normal"/>
    <w:next w:val="Normal"/>
    <w:rsid w:val="00105438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4F4B-35B5-464A-A00E-CA6EC606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gcveticanin</dc:creator>
  <cp:lastModifiedBy>sbeljanski</cp:lastModifiedBy>
  <cp:revision>2</cp:revision>
  <cp:lastPrinted>2019-10-25T12:09:00Z</cp:lastPrinted>
  <dcterms:created xsi:type="dcterms:W3CDTF">2019-10-29T10:08:00Z</dcterms:created>
  <dcterms:modified xsi:type="dcterms:W3CDTF">2019-10-29T10:08:00Z</dcterms:modified>
</cp:coreProperties>
</file>