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>
        <w:rPr>
          <w:rFonts w:ascii="Times New Roman" w:hAnsi="Times New Roman" w:cs="Times New Roman"/>
          <w:b/>
          <w:sz w:val="24"/>
          <w:szCs w:val="24"/>
        </w:rPr>
        <w:t>1</w:t>
      </w:r>
      <w:r w:rsidR="00AD0ABB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AD0ABB" w:rsidRDefault="00AD0ABB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69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Извештај о спроведеним изборима за одборнике у Скупштину града Сомбора који су одржани 21. јуна 2020. године</w:t>
      </w:r>
    </w:p>
    <w:p w:rsidR="0049238C" w:rsidRPr="0049238C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AD0ABB" w:rsidRDefault="00AD0ABB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70</w:t>
      </w:r>
      <w:r w:rsidR="0049238C" w:rsidRPr="0049238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/>
        </w:rPr>
        <w:t>Решење о регресирању трошкова превоза ученика средњих школа са територије града Сомбора у школској 2020/2021. години</w:t>
      </w:r>
    </w:p>
    <w:p w:rsidR="0049238C" w:rsidRPr="0049238C" w:rsidRDefault="0049238C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49238C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A300E"/>
    <w:rsid w:val="00AD04CD"/>
    <w:rsid w:val="00AD0ABB"/>
    <w:rsid w:val="00B34CD0"/>
    <w:rsid w:val="00BE0924"/>
    <w:rsid w:val="00CB4105"/>
    <w:rsid w:val="00CB6976"/>
    <w:rsid w:val="00CE7C94"/>
    <w:rsid w:val="00D479F2"/>
    <w:rsid w:val="00DA3555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14</cp:revision>
  <dcterms:created xsi:type="dcterms:W3CDTF">2020-02-10T08:38:00Z</dcterms:created>
  <dcterms:modified xsi:type="dcterms:W3CDTF">2020-07-06T08:01:00Z</dcterms:modified>
</cp:coreProperties>
</file>