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4142A">
              <w:rPr>
                <w:rFonts w:ascii="Arial" w:hAnsi="Arial" w:cs="Arial"/>
                <w:lang w:val="en-GB"/>
              </w:rPr>
              <w:t>04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54142A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4142A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Pr="00117243" w:rsidRDefault="0054142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Pr="00117243" w:rsidRDefault="0054142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29.7.2020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30.7.2020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31.7.2020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2.8.2020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3.8.2020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4142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Pr="001773D1" w:rsidRDefault="0054142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2A" w:rsidRDefault="0054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4142A">
        <w:rPr>
          <w:rFonts w:ascii="Arial" w:hAnsi="Arial" w:cs="Arial"/>
          <w:lang w:val="pl-PL"/>
        </w:rPr>
        <w:t>Bojana Stanisavljev, dipl.biolog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2020-08-04T17:53:00Z</dcterms:created>
  <dcterms:modified xsi:type="dcterms:W3CDTF">2020-08-04T17:54:00Z</dcterms:modified>
</cp:coreProperties>
</file>