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</w:rPr>
        <w:t>       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</w:t>
      </w:r>
      <w:r w:rsidR="00661E66"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noProof/>
          <w:color w:val="222222"/>
          <w:sz w:val="24"/>
          <w:szCs w:val="24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BA"/>
        </w:rPr>
        <w:t xml:space="preserve">         </w:t>
      </w: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 РЕПУБЛИКА СРБИЈА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CS"/>
        </w:rPr>
        <w:t>АУТОНОМНА ПОКРАЈИНА ВОЈВОДИНА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</w:t>
      </w: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</w:t>
      </w:r>
      <w:r w:rsidRPr="00996E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CS"/>
        </w:rPr>
        <w:t>ГРАД СОМБОР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     </w:t>
      </w:r>
      <w:r w:rsidR="00661E66"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 xml:space="preserve">              </w:t>
      </w: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 ГРАДСКА УПРАВА                           </w:t>
      </w:r>
    </w:p>
    <w:p w:rsidR="00870CB6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КОМИСИЈА ЗА СПРОВОЂЕЊЕ ПОСТУПКА </w:t>
      </w:r>
    </w:p>
    <w:p w:rsidR="009B2214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ЈАВНОГ НАДМЕТАЊА ЗА ДАВАЊЕ У ЗАКУП 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ДПЗ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996E41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996E41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996E4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550C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996E41" w:rsidRPr="00550C15">
        <w:rPr>
          <w:rFonts w:ascii="Times New Roman" w:hAnsi="Times New Roman" w:cs="Times New Roman"/>
          <w:sz w:val="24"/>
          <w:szCs w:val="24"/>
        </w:rPr>
        <w:t>320-</w:t>
      </w:r>
      <w:r w:rsidR="008E27AD" w:rsidRPr="00550C15">
        <w:rPr>
          <w:rFonts w:ascii="Times New Roman" w:hAnsi="Times New Roman" w:cs="Times New Roman"/>
          <w:sz w:val="24"/>
          <w:szCs w:val="24"/>
        </w:rPr>
        <w:t>1778/2020</w:t>
      </w:r>
      <w:r w:rsidR="00996E41" w:rsidRPr="00550C15">
        <w:rPr>
          <w:rFonts w:ascii="Times New Roman" w:hAnsi="Times New Roman" w:cs="Times New Roman"/>
          <w:sz w:val="24"/>
          <w:szCs w:val="24"/>
        </w:rPr>
        <w:t xml:space="preserve">-II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550C15" w:rsidRPr="00550C15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E27AD" w:rsidRPr="00550C15">
        <w:rPr>
          <w:rFonts w:ascii="Times New Roman" w:hAnsi="Times New Roman" w:cs="Times New Roman"/>
          <w:sz w:val="24"/>
          <w:szCs w:val="24"/>
        </w:rPr>
        <w:t>.10</w:t>
      </w:r>
      <w:r w:rsidR="00996E41" w:rsidRPr="00550C15">
        <w:rPr>
          <w:rFonts w:ascii="Times New Roman" w:hAnsi="Times New Roman" w:cs="Times New Roman"/>
          <w:sz w:val="24"/>
          <w:szCs w:val="24"/>
        </w:rPr>
        <w:t>.20</w:t>
      </w:r>
      <w:r w:rsidR="008E27AD" w:rsidRPr="00550C15">
        <w:rPr>
          <w:rFonts w:ascii="Times New Roman" w:hAnsi="Times New Roman" w:cs="Times New Roman"/>
          <w:sz w:val="24"/>
          <w:szCs w:val="24"/>
        </w:rPr>
        <w:t>20</w:t>
      </w:r>
      <w:r w:rsidR="00996E41" w:rsidRPr="00550C15">
        <w:rPr>
          <w:rFonts w:ascii="Times New Roman" w:hAnsi="Times New Roman" w:cs="Times New Roman"/>
          <w:sz w:val="24"/>
          <w:szCs w:val="24"/>
        </w:rPr>
        <w:t>.године</w:t>
      </w:r>
      <w:r w:rsidRPr="0055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996E41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>печат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правно лице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387673"/>
    <w:rsid w:val="003C1BFE"/>
    <w:rsid w:val="003E76D3"/>
    <w:rsid w:val="005113FF"/>
    <w:rsid w:val="00550C15"/>
    <w:rsid w:val="00661E66"/>
    <w:rsid w:val="00675D87"/>
    <w:rsid w:val="00706D9B"/>
    <w:rsid w:val="00721AB0"/>
    <w:rsid w:val="00741EE3"/>
    <w:rsid w:val="00870CB6"/>
    <w:rsid w:val="0088704F"/>
    <w:rsid w:val="008E27AD"/>
    <w:rsid w:val="008E740D"/>
    <w:rsid w:val="0092351A"/>
    <w:rsid w:val="00950F8D"/>
    <w:rsid w:val="00996E41"/>
    <w:rsid w:val="009B2214"/>
    <w:rsid w:val="00A9149F"/>
    <w:rsid w:val="00B034D9"/>
    <w:rsid w:val="00B802D5"/>
    <w:rsid w:val="00BB0E9C"/>
    <w:rsid w:val="00C407C9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6</cp:revision>
  <dcterms:created xsi:type="dcterms:W3CDTF">2018-11-13T08:33:00Z</dcterms:created>
  <dcterms:modified xsi:type="dcterms:W3CDTF">2020-10-06T07:29:00Z</dcterms:modified>
</cp:coreProperties>
</file>