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22" w:rsidRDefault="00D84C22" w:rsidP="00D84C22">
      <w:pPr>
        <w:ind w:firstLine="720"/>
      </w:pPr>
      <w:proofErr w:type="gramStart"/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203.</w:t>
      </w:r>
      <w:proofErr w:type="gramEnd"/>
      <w:r>
        <w:t xml:space="preserve"> </w:t>
      </w:r>
      <w:proofErr w:type="spellStart"/>
      <w:proofErr w:type="gramStart"/>
      <w:r>
        <w:t>stav</w:t>
      </w:r>
      <w:proofErr w:type="spellEnd"/>
      <w:proofErr w:type="gramEnd"/>
      <w:r>
        <w:t xml:space="preserve"> 7. </w:t>
      </w:r>
      <w:proofErr w:type="spellStart"/>
      <w:proofErr w:type="gramStart"/>
      <w:r>
        <w:t>Ustava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RS”, </w:t>
      </w:r>
      <w:proofErr w:type="spellStart"/>
      <w:r>
        <w:t>broj</w:t>
      </w:r>
      <w:proofErr w:type="spellEnd"/>
      <w:r>
        <w:t xml:space="preserve"> 98/06) i </w:t>
      </w:r>
      <w:proofErr w:type="spellStart"/>
      <w:r>
        <w:t>čl</w:t>
      </w:r>
      <w:proofErr w:type="spellEnd"/>
      <w:r>
        <w:t>.</w:t>
      </w:r>
      <w:proofErr w:type="gramEnd"/>
      <w:r>
        <w:t xml:space="preserve"> 13. </w:t>
      </w:r>
      <w:proofErr w:type="gramStart"/>
      <w:r>
        <w:t>i</w:t>
      </w:r>
      <w:proofErr w:type="gramEnd"/>
      <w:r>
        <w:t xml:space="preserve"> 18.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referendumu</w:t>
      </w:r>
      <w:proofErr w:type="spellEnd"/>
      <w:r>
        <w:t xml:space="preserve"> i </w:t>
      </w:r>
      <w:proofErr w:type="spellStart"/>
      <w:r>
        <w:t>narodnoj</w:t>
      </w:r>
      <w:proofErr w:type="spellEnd"/>
      <w:r>
        <w:t xml:space="preserve"> </w:t>
      </w:r>
      <w:proofErr w:type="spellStart"/>
      <w:r>
        <w:t>inicijativi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RS”, </w:t>
      </w:r>
      <w:proofErr w:type="spellStart"/>
      <w:r>
        <w:t>broj</w:t>
      </w:r>
      <w:proofErr w:type="spellEnd"/>
      <w:r>
        <w:t xml:space="preserve"> 111/21),</w:t>
      </w:r>
    </w:p>
    <w:p w:rsidR="00D84C22" w:rsidRDefault="00D84C22" w:rsidP="00D84C22">
      <w:pPr>
        <w:ind w:firstLine="720"/>
      </w:pPr>
      <w:proofErr w:type="spellStart"/>
      <w:r>
        <w:t>Narodna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Osmoj</w:t>
      </w:r>
      <w:proofErr w:type="spellEnd"/>
      <w:r>
        <w:t xml:space="preserve"> </w:t>
      </w:r>
      <w:proofErr w:type="spellStart"/>
      <w:r>
        <w:t>posebnoj</w:t>
      </w:r>
      <w:proofErr w:type="spellEnd"/>
      <w:r>
        <w:t xml:space="preserve"> </w:t>
      </w:r>
      <w:proofErr w:type="spellStart"/>
      <w:r>
        <w:t>sednici</w:t>
      </w:r>
      <w:proofErr w:type="spellEnd"/>
      <w:r>
        <w:t xml:space="preserve"> u </w:t>
      </w:r>
      <w:proofErr w:type="spellStart"/>
      <w:r>
        <w:t>Dvanaestom</w:t>
      </w:r>
      <w:proofErr w:type="spellEnd"/>
      <w:r>
        <w:t xml:space="preserve"> </w:t>
      </w:r>
      <w:proofErr w:type="spellStart"/>
      <w:r>
        <w:t>sazivu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30. </w:t>
      </w:r>
      <w:proofErr w:type="spellStart"/>
      <w:proofErr w:type="gramStart"/>
      <w:r>
        <w:t>novembra</w:t>
      </w:r>
      <w:proofErr w:type="spellEnd"/>
      <w:proofErr w:type="gramEnd"/>
      <w:r>
        <w:t xml:space="preserve"> 2021.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donela</w:t>
      </w:r>
      <w:proofErr w:type="spellEnd"/>
      <w:r>
        <w:t xml:space="preserve"> je</w:t>
      </w:r>
    </w:p>
    <w:p w:rsidR="00D84C22" w:rsidRPr="00D84C22" w:rsidRDefault="00D84C22" w:rsidP="00D84C22">
      <w:pPr>
        <w:jc w:val="center"/>
        <w:rPr>
          <w:b/>
          <w:sz w:val="32"/>
          <w:szCs w:val="32"/>
        </w:rPr>
      </w:pPr>
      <w:r w:rsidRPr="00D84C22">
        <w:rPr>
          <w:b/>
          <w:sz w:val="32"/>
          <w:szCs w:val="32"/>
        </w:rPr>
        <w:t>O D L U K U</w:t>
      </w:r>
    </w:p>
    <w:p w:rsidR="00D84C22" w:rsidRPr="00D84C22" w:rsidRDefault="00D84C22" w:rsidP="00D84C22">
      <w:pPr>
        <w:jc w:val="center"/>
        <w:rPr>
          <w:b/>
          <w:sz w:val="32"/>
          <w:szCs w:val="32"/>
        </w:rPr>
      </w:pPr>
      <w:r w:rsidRPr="00D84C22">
        <w:rPr>
          <w:b/>
          <w:sz w:val="32"/>
          <w:szCs w:val="32"/>
        </w:rPr>
        <w:t xml:space="preserve">O </w:t>
      </w:r>
      <w:proofErr w:type="spellStart"/>
      <w:r w:rsidRPr="00D84C22">
        <w:rPr>
          <w:b/>
          <w:sz w:val="32"/>
          <w:szCs w:val="32"/>
        </w:rPr>
        <w:t>RASPISIVANjU</w:t>
      </w:r>
      <w:proofErr w:type="spellEnd"/>
      <w:r w:rsidRPr="00D84C22">
        <w:rPr>
          <w:b/>
          <w:sz w:val="32"/>
          <w:szCs w:val="32"/>
        </w:rPr>
        <w:t xml:space="preserve"> REPUBLIČKOG REFERENDUMA RADI</w:t>
      </w:r>
    </w:p>
    <w:p w:rsidR="00D84C22" w:rsidRPr="00D84C22" w:rsidRDefault="00D84C22" w:rsidP="00D84C22">
      <w:pPr>
        <w:jc w:val="center"/>
        <w:rPr>
          <w:b/>
          <w:sz w:val="32"/>
          <w:szCs w:val="32"/>
        </w:rPr>
      </w:pPr>
      <w:proofErr w:type="spellStart"/>
      <w:r w:rsidRPr="00D84C22">
        <w:rPr>
          <w:b/>
          <w:sz w:val="32"/>
          <w:szCs w:val="32"/>
        </w:rPr>
        <w:t>POTVRĐIVANjA</w:t>
      </w:r>
      <w:proofErr w:type="spellEnd"/>
      <w:r w:rsidRPr="00D84C22">
        <w:rPr>
          <w:b/>
          <w:sz w:val="32"/>
          <w:szCs w:val="32"/>
        </w:rPr>
        <w:t xml:space="preserve"> AKTA O PROMENI USTAVA REPUBLIKE SRBIJE</w:t>
      </w:r>
    </w:p>
    <w:p w:rsidR="00D84C22" w:rsidRDefault="00D84C22" w:rsidP="00D84C22">
      <w:pPr>
        <w:ind w:firstLine="720"/>
      </w:pPr>
      <w:r>
        <w:t>1.</w:t>
      </w:r>
      <w:r>
        <w:tab/>
      </w:r>
      <w:proofErr w:type="spellStart"/>
      <w:r>
        <w:t>Raspisuje</w:t>
      </w:r>
      <w:proofErr w:type="spellEnd"/>
      <w:r>
        <w:t xml:space="preserve"> se </w:t>
      </w:r>
      <w:proofErr w:type="spellStart"/>
      <w:r>
        <w:t>republički</w:t>
      </w:r>
      <w:proofErr w:type="spellEnd"/>
      <w:r>
        <w:t xml:space="preserve"> referendum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potvrđivanja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o </w:t>
      </w:r>
      <w:proofErr w:type="spellStart"/>
      <w:r>
        <w:t>promeni</w:t>
      </w:r>
      <w:proofErr w:type="spellEnd"/>
      <w:r>
        <w:t xml:space="preserve"> </w:t>
      </w:r>
      <w:proofErr w:type="spellStart"/>
      <w:r>
        <w:t>Ustava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usvojila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Osmoj</w:t>
      </w:r>
      <w:proofErr w:type="spellEnd"/>
      <w:r>
        <w:t xml:space="preserve"> </w:t>
      </w:r>
      <w:proofErr w:type="spellStart"/>
      <w:r>
        <w:t>posebnoj</w:t>
      </w:r>
      <w:proofErr w:type="spellEnd"/>
      <w:r>
        <w:t xml:space="preserve"> </w:t>
      </w:r>
      <w:proofErr w:type="spellStart"/>
      <w:r>
        <w:t>sednici</w:t>
      </w:r>
      <w:proofErr w:type="spellEnd"/>
      <w:r>
        <w:t xml:space="preserve"> u </w:t>
      </w:r>
      <w:proofErr w:type="spellStart"/>
      <w:r>
        <w:t>Dvanaestom</w:t>
      </w:r>
      <w:proofErr w:type="spellEnd"/>
      <w:r>
        <w:t xml:space="preserve"> </w:t>
      </w:r>
      <w:proofErr w:type="spellStart"/>
      <w:r>
        <w:t>sazivu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30. </w:t>
      </w:r>
      <w:proofErr w:type="spellStart"/>
      <w:proofErr w:type="gramStart"/>
      <w:r>
        <w:t>novembra</w:t>
      </w:r>
      <w:proofErr w:type="spellEnd"/>
      <w:proofErr w:type="gramEnd"/>
      <w:r>
        <w:t xml:space="preserve"> 2021.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D84C22" w:rsidRDefault="00D84C22" w:rsidP="00D84C22">
      <w:pPr>
        <w:ind w:firstLine="720"/>
      </w:pPr>
      <w:r>
        <w:t>2.</w:t>
      </w:r>
      <w:r>
        <w:tab/>
      </w:r>
      <w:proofErr w:type="spellStart"/>
      <w:r>
        <w:t>Republički</w:t>
      </w:r>
      <w:proofErr w:type="spellEnd"/>
      <w:r>
        <w:t xml:space="preserve"> referendum se </w:t>
      </w:r>
      <w:proofErr w:type="spellStart"/>
      <w:r>
        <w:t>održava</w:t>
      </w:r>
      <w:proofErr w:type="spellEnd"/>
      <w:r>
        <w:t xml:space="preserve"> 16. </w:t>
      </w:r>
      <w:proofErr w:type="spellStart"/>
      <w:proofErr w:type="gramStart"/>
      <w:r>
        <w:t>januara</w:t>
      </w:r>
      <w:proofErr w:type="spellEnd"/>
      <w:proofErr w:type="gramEnd"/>
      <w:r>
        <w:t xml:space="preserve"> 2022. </w:t>
      </w:r>
      <w:proofErr w:type="spellStart"/>
      <w:proofErr w:type="gramStart"/>
      <w:r>
        <w:t>godine</w:t>
      </w:r>
      <w:proofErr w:type="spellEnd"/>
      <w:proofErr w:type="gramEnd"/>
      <w:r>
        <w:t xml:space="preserve">, u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7.00 do 20.00 </w:t>
      </w:r>
      <w:proofErr w:type="spellStart"/>
      <w:r>
        <w:t>časova</w:t>
      </w:r>
      <w:proofErr w:type="spellEnd"/>
      <w:r>
        <w:t>.</w:t>
      </w:r>
    </w:p>
    <w:p w:rsidR="00D84C22" w:rsidRDefault="00D84C22" w:rsidP="00D84C22">
      <w:pPr>
        <w:ind w:firstLine="720"/>
      </w:pPr>
      <w:r>
        <w:t>3.</w:t>
      </w:r>
      <w:r>
        <w:tab/>
        <w:t xml:space="preserve">Na </w:t>
      </w:r>
      <w:proofErr w:type="spellStart"/>
      <w:r>
        <w:t>republičkom</w:t>
      </w:r>
      <w:proofErr w:type="spellEnd"/>
      <w:r>
        <w:t xml:space="preserve"> </w:t>
      </w:r>
      <w:proofErr w:type="spellStart"/>
      <w:r>
        <w:t>referendumu</w:t>
      </w:r>
      <w:proofErr w:type="spellEnd"/>
      <w:r>
        <w:t xml:space="preserve"> </w:t>
      </w:r>
      <w:proofErr w:type="spellStart"/>
      <w:r>
        <w:t>građani</w:t>
      </w:r>
      <w:proofErr w:type="spellEnd"/>
      <w:r>
        <w:t xml:space="preserve"> se </w:t>
      </w:r>
      <w:proofErr w:type="spellStart"/>
      <w:r>
        <w:t>izjašnjavaju</w:t>
      </w:r>
      <w:proofErr w:type="spellEnd"/>
      <w:r>
        <w:t xml:space="preserve"> o </w:t>
      </w:r>
      <w:proofErr w:type="spellStart"/>
      <w:r>
        <w:t>referendumskom</w:t>
      </w:r>
      <w:proofErr w:type="spellEnd"/>
      <w:r>
        <w:t xml:space="preserve"> </w:t>
      </w:r>
      <w:proofErr w:type="spellStart"/>
      <w:r>
        <w:t>pitanju</w:t>
      </w:r>
      <w:proofErr w:type="spellEnd"/>
      <w:r>
        <w:t>:</w:t>
      </w:r>
    </w:p>
    <w:p w:rsidR="00D84C22" w:rsidRDefault="00D84C22" w:rsidP="00D84C22">
      <w:r>
        <w:t>„</w:t>
      </w: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za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o </w:t>
      </w:r>
      <w:proofErr w:type="spellStart"/>
      <w:r>
        <w:t>promeni</w:t>
      </w:r>
      <w:proofErr w:type="spellEnd"/>
      <w:r>
        <w:t xml:space="preserve"> </w:t>
      </w:r>
      <w:proofErr w:type="spellStart"/>
      <w:r>
        <w:t>Ustava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?</w:t>
      </w:r>
      <w:proofErr w:type="gramStart"/>
      <w:r>
        <w:t>”.</w:t>
      </w:r>
      <w:proofErr w:type="gramEnd"/>
    </w:p>
    <w:p w:rsidR="00D84C22" w:rsidRDefault="00D84C22" w:rsidP="00D84C22">
      <w:pPr>
        <w:ind w:firstLine="720"/>
      </w:pPr>
      <w:r>
        <w:t>4.</w:t>
      </w:r>
      <w:r>
        <w:tab/>
        <w:t xml:space="preserve">Na </w:t>
      </w:r>
      <w:proofErr w:type="spellStart"/>
      <w:r>
        <w:t>glasačkom</w:t>
      </w:r>
      <w:proofErr w:type="spellEnd"/>
      <w:r>
        <w:t xml:space="preserve"> </w:t>
      </w:r>
      <w:proofErr w:type="spellStart"/>
      <w:r>
        <w:t>listiću</w:t>
      </w:r>
      <w:proofErr w:type="spellEnd"/>
      <w:r>
        <w:t xml:space="preserve"> </w:t>
      </w:r>
      <w:proofErr w:type="spellStart"/>
      <w:r>
        <w:t>građani</w:t>
      </w:r>
      <w:proofErr w:type="spellEnd"/>
      <w:r>
        <w:t xml:space="preserve"> se </w:t>
      </w:r>
      <w:proofErr w:type="spellStart"/>
      <w:r>
        <w:t>izjašnjavaju</w:t>
      </w:r>
      <w:proofErr w:type="spellEnd"/>
      <w:r>
        <w:t xml:space="preserve"> </w:t>
      </w:r>
      <w:proofErr w:type="spellStart"/>
      <w:r>
        <w:t>zaokruživanjem</w:t>
      </w:r>
      <w:proofErr w:type="spellEnd"/>
      <w:r>
        <w:t xml:space="preserve"> </w:t>
      </w:r>
      <w:proofErr w:type="spellStart"/>
      <w:r>
        <w:t>reči</w:t>
      </w:r>
      <w:proofErr w:type="spellEnd"/>
      <w:r>
        <w:t>: „</w:t>
      </w:r>
      <w:proofErr w:type="spellStart"/>
      <w:r>
        <w:t>da</w:t>
      </w:r>
      <w:proofErr w:type="spellEnd"/>
      <w:r>
        <w:t xml:space="preserve">”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reči</w:t>
      </w:r>
      <w:proofErr w:type="spellEnd"/>
      <w:r>
        <w:t>: „ne”.</w:t>
      </w:r>
    </w:p>
    <w:p w:rsidR="00D84C22" w:rsidRDefault="00D84C22" w:rsidP="00D84C22">
      <w:pPr>
        <w:ind w:firstLine="720"/>
      </w:pPr>
      <w:r>
        <w:t>5.</w:t>
      </w:r>
      <w:r>
        <w:tab/>
      </w:r>
      <w:proofErr w:type="spellStart"/>
      <w:r>
        <w:t>Republička</w:t>
      </w:r>
      <w:proofErr w:type="spellEnd"/>
      <w:r>
        <w:t xml:space="preserve"> </w:t>
      </w:r>
      <w:proofErr w:type="spellStart"/>
      <w:r>
        <w:t>izborna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i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republičkog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i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sprovedenom</w:t>
      </w:r>
      <w:proofErr w:type="spellEnd"/>
      <w:r>
        <w:t xml:space="preserve"> </w:t>
      </w:r>
      <w:proofErr w:type="spellStart"/>
      <w:r>
        <w:t>republičkom</w:t>
      </w:r>
      <w:proofErr w:type="spellEnd"/>
      <w:r>
        <w:t xml:space="preserve"> </w:t>
      </w:r>
      <w:proofErr w:type="spellStart"/>
      <w:r>
        <w:t>referendumu</w:t>
      </w:r>
      <w:proofErr w:type="spellEnd"/>
      <w:r>
        <w:t xml:space="preserve"> </w:t>
      </w:r>
      <w:proofErr w:type="spellStart"/>
      <w:r>
        <w:t>Narodnoj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. </w:t>
      </w:r>
    </w:p>
    <w:p w:rsidR="00D84C22" w:rsidRDefault="00D84C22" w:rsidP="00D84C22">
      <w:pPr>
        <w:ind w:firstLine="720"/>
      </w:pPr>
      <w:r>
        <w:t>6.</w:t>
      </w:r>
      <w:r>
        <w:tab/>
      </w:r>
      <w:proofErr w:type="spellStart"/>
      <w:r>
        <w:t>Radi</w:t>
      </w:r>
      <w:proofErr w:type="spellEnd"/>
      <w:r>
        <w:t xml:space="preserve"> </w:t>
      </w:r>
      <w:proofErr w:type="spellStart"/>
      <w:r>
        <w:t>upoznavanja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sadržinom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o </w:t>
      </w:r>
      <w:proofErr w:type="spellStart"/>
      <w:r>
        <w:t>promeni</w:t>
      </w:r>
      <w:proofErr w:type="spellEnd"/>
      <w:r>
        <w:t xml:space="preserve"> </w:t>
      </w:r>
      <w:proofErr w:type="spellStart"/>
      <w:r>
        <w:t>Ustava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potvrđuje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republičkom</w:t>
      </w:r>
      <w:proofErr w:type="spellEnd"/>
      <w:r>
        <w:t xml:space="preserve"> </w:t>
      </w:r>
      <w:proofErr w:type="spellStart"/>
      <w:r>
        <w:t>referendumu</w:t>
      </w:r>
      <w:proofErr w:type="spellEnd"/>
      <w:r>
        <w:t xml:space="preserve">,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promeni</w:t>
      </w:r>
      <w:proofErr w:type="spellEnd"/>
      <w:r>
        <w:t xml:space="preserve"> </w:t>
      </w:r>
      <w:proofErr w:type="spellStart"/>
      <w:r>
        <w:t>Ustava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obrazloženjem</w:t>
      </w:r>
      <w:proofErr w:type="spellEnd"/>
      <w:r>
        <w:t xml:space="preserve">, </w:t>
      </w:r>
      <w:proofErr w:type="spellStart"/>
      <w:r>
        <w:t>objaviće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”,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:rsidR="00D84C22" w:rsidRDefault="00D84C22" w:rsidP="00D84C22">
      <w:pPr>
        <w:ind w:firstLine="720"/>
      </w:pPr>
      <w:r>
        <w:t>7.</w:t>
      </w:r>
      <w:r>
        <w:tab/>
        <w:t xml:space="preserve">Ova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i </w:t>
      </w:r>
      <w:proofErr w:type="spellStart"/>
      <w:r>
        <w:t>objavljuje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”.</w:t>
      </w:r>
    </w:p>
    <w:p w:rsidR="00D84C22" w:rsidRDefault="00D84C22" w:rsidP="00D84C22">
      <w:r>
        <w:t xml:space="preserve">RS </w:t>
      </w:r>
      <w:proofErr w:type="spellStart"/>
      <w:r>
        <w:t>Broj</w:t>
      </w:r>
      <w:proofErr w:type="spellEnd"/>
      <w:r>
        <w:t xml:space="preserve"> 80</w:t>
      </w:r>
    </w:p>
    <w:p w:rsidR="00D84C22" w:rsidRDefault="00D84C22" w:rsidP="00D84C22">
      <w:proofErr w:type="gramStart"/>
      <w:r>
        <w:t xml:space="preserve">U </w:t>
      </w:r>
      <w:proofErr w:type="spellStart"/>
      <w:r>
        <w:t>Beogradu</w:t>
      </w:r>
      <w:proofErr w:type="spellEnd"/>
      <w:r>
        <w:t>, 30.</w:t>
      </w:r>
      <w:proofErr w:type="gramEnd"/>
      <w:r>
        <w:t xml:space="preserve"> </w:t>
      </w:r>
      <w:proofErr w:type="spellStart"/>
      <w:proofErr w:type="gramStart"/>
      <w:r>
        <w:t>novembra</w:t>
      </w:r>
      <w:proofErr w:type="spellEnd"/>
      <w:proofErr w:type="gramEnd"/>
      <w:r>
        <w:t xml:space="preserve"> 2021. </w:t>
      </w:r>
      <w:proofErr w:type="spellStart"/>
      <w:proofErr w:type="gramStart"/>
      <w:r>
        <w:t>godine</w:t>
      </w:r>
      <w:proofErr w:type="spellEnd"/>
      <w:proofErr w:type="gramEnd"/>
    </w:p>
    <w:p w:rsidR="00D84C22" w:rsidRDefault="00D84C22" w:rsidP="00D84C22"/>
    <w:p w:rsidR="00D84C22" w:rsidRPr="00D84C22" w:rsidRDefault="00D84C22" w:rsidP="00D84C22">
      <w:pPr>
        <w:jc w:val="center"/>
        <w:rPr>
          <w:lang/>
        </w:rPr>
      </w:pPr>
      <w:r>
        <w:t>NARODNA SKUPŠTINA REPUBLIKE SRBIJE</w:t>
      </w:r>
    </w:p>
    <w:p w:rsidR="00D84C22" w:rsidRPr="00D84C22" w:rsidRDefault="00D84C22" w:rsidP="00D84C22">
      <w:pPr>
        <w:jc w:val="right"/>
        <w:rPr>
          <w:lang/>
        </w:rPr>
      </w:pPr>
      <w:r>
        <w:t>PREDSEDNIK</w:t>
      </w:r>
    </w:p>
    <w:p w:rsidR="00221400" w:rsidRDefault="00D84C22" w:rsidP="00D84C22">
      <w:pPr>
        <w:jc w:val="right"/>
      </w:pPr>
      <w:proofErr w:type="spellStart"/>
      <w:r>
        <w:t>Ivica</w:t>
      </w:r>
      <w:proofErr w:type="spellEnd"/>
      <w:r>
        <w:t xml:space="preserve"> </w:t>
      </w:r>
      <w:proofErr w:type="spellStart"/>
      <w:r>
        <w:t>Dačić</w:t>
      </w:r>
      <w:proofErr w:type="spellEnd"/>
    </w:p>
    <w:sectPr w:rsidR="00221400" w:rsidSect="00221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84C22"/>
    <w:rsid w:val="00221400"/>
    <w:rsid w:val="00D8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sbeljanski</dc:creator>
  <cp:lastModifiedBy>sbeljanski</cp:lastModifiedBy>
  <cp:revision>1</cp:revision>
  <dcterms:created xsi:type="dcterms:W3CDTF">2021-12-20T12:47:00Z</dcterms:created>
  <dcterms:modified xsi:type="dcterms:W3CDTF">2021-12-20T12:51:00Z</dcterms:modified>
</cp:coreProperties>
</file>