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13434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3"/>
        <w:gridCol w:w="6210"/>
        <w:gridCol w:w="2160"/>
        <w:gridCol w:w="3621"/>
      </w:tblGrid>
      <w:tr w:rsidR="00D1657B" w:rsidRPr="00D1657B" w:rsidTr="00DB13F6">
        <w:trPr>
          <w:trHeight w:val="485"/>
        </w:trPr>
        <w:tc>
          <w:tcPr>
            <w:tcW w:w="1443" w:type="dxa"/>
            <w:shd w:val="pct5" w:color="auto" w:fill="FFFFFF"/>
            <w:vAlign w:val="center"/>
          </w:tcPr>
          <w:p w:rsidR="00D1657B" w:rsidRPr="00D1657B" w:rsidRDefault="00D1657B" w:rsidP="00000D4D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D1657B">
              <w:rPr>
                <w:rFonts w:ascii="Times New Roman" w:hAnsi="Times New Roman"/>
                <w:b/>
                <w:lang w:val="en-GB"/>
              </w:rPr>
              <w:t>Contract title:</w:t>
            </w:r>
          </w:p>
        </w:tc>
        <w:tc>
          <w:tcPr>
            <w:tcW w:w="6210" w:type="dxa"/>
            <w:vAlign w:val="center"/>
          </w:tcPr>
          <w:p w:rsidR="00D1657B" w:rsidRPr="00D1657B" w:rsidRDefault="00DB13F6" w:rsidP="00000D4D">
            <w:pPr>
              <w:spacing w:before="0" w:after="0"/>
              <w:ind w:left="34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DB13F6">
              <w:rPr>
                <w:rFonts w:ascii="Times New Roman" w:hAnsi="Times New Roman"/>
                <w:b/>
              </w:rPr>
              <w:t>Supply o</w:t>
            </w:r>
            <w:r w:rsidR="00CB5781">
              <w:rPr>
                <w:rFonts w:ascii="Times New Roman" w:hAnsi="Times New Roman"/>
                <w:b/>
              </w:rPr>
              <w:t>f minibus for the project BAJA-</w:t>
            </w:r>
            <w:bookmarkStart w:id="1" w:name="_GoBack"/>
            <w:bookmarkEnd w:id="1"/>
            <w:r w:rsidRPr="00DB13F6">
              <w:rPr>
                <w:rFonts w:ascii="Times New Roman" w:hAnsi="Times New Roman"/>
                <w:b/>
              </w:rPr>
              <w:t>SOMBOR TOURISM4ALL</w:t>
            </w:r>
          </w:p>
        </w:tc>
        <w:tc>
          <w:tcPr>
            <w:tcW w:w="2160" w:type="dxa"/>
            <w:shd w:val="pct5" w:color="auto" w:fill="FFFFFF"/>
            <w:vAlign w:val="center"/>
          </w:tcPr>
          <w:p w:rsidR="00D1657B" w:rsidRPr="00D1657B" w:rsidRDefault="00D1657B" w:rsidP="00000D4D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D1657B">
              <w:rPr>
                <w:rFonts w:ascii="Times New Roman" w:hAnsi="Times New Roman"/>
                <w:b/>
                <w:lang w:val="en-GB"/>
              </w:rPr>
              <w:t>Publication reference:</w:t>
            </w:r>
          </w:p>
        </w:tc>
        <w:tc>
          <w:tcPr>
            <w:tcW w:w="3621" w:type="dxa"/>
            <w:vAlign w:val="center"/>
          </w:tcPr>
          <w:p w:rsidR="00D1657B" w:rsidRPr="00D1657B" w:rsidRDefault="00DB13F6" w:rsidP="00000D4D">
            <w:pPr>
              <w:spacing w:before="0" w:after="0"/>
              <w:ind w:left="34"/>
              <w:jc w:val="center"/>
              <w:rPr>
                <w:rFonts w:ascii="Times New Roman" w:hAnsi="Times New Roman"/>
                <w:lang w:val="en-GB"/>
              </w:rPr>
            </w:pPr>
            <w:r w:rsidRPr="00DB13F6">
              <w:rPr>
                <w:rFonts w:ascii="Times New Roman" w:hAnsi="Times New Roman"/>
                <w:b/>
              </w:rPr>
              <w:t>HUSRB/1903/31/0075-6/minibus 6.1.1</w:t>
            </w:r>
          </w:p>
        </w:tc>
      </w:tr>
    </w:tbl>
    <w:p w:rsidR="004D2FD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D1657B" w:rsidRPr="004B6548" w:rsidTr="00D1657B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  <w:vAlign w:val="center"/>
          </w:tcPr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Tender number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vAlign w:val="center"/>
          </w:tcPr>
          <w:p w:rsidR="00D1657B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  <w:vAlign w:val="center"/>
          </w:tcPr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  <w:vAlign w:val="center"/>
          </w:tcPr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vAlign w:val="center"/>
          </w:tcPr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language as required?</w:t>
            </w:r>
          </w:p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  <w:vAlign w:val="center"/>
          </w:tcPr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  <w:vAlign w:val="center"/>
          </w:tcPr>
          <w:p w:rsidR="00D1657B" w:rsidRPr="00C857E2" w:rsidRDefault="00D1657B" w:rsidP="00D1657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D1657B" w:rsidRPr="00C857E2" w:rsidRDefault="00D1657B" w:rsidP="00D1657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vAlign w:val="center"/>
          </w:tcPr>
          <w:p w:rsidR="00D1657B" w:rsidRPr="00C857E2" w:rsidRDefault="00D1657B" w:rsidP="00D1657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D1657B" w:rsidRPr="00C857E2" w:rsidRDefault="00D1657B" w:rsidP="00D1657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</w:t>
            </w:r>
            <w:r>
              <w:rPr>
                <w:rFonts w:ascii="Times New Roman" w:hAnsi="Times New Roman"/>
                <w:lang w:val="en-GB"/>
              </w:rPr>
              <w:t xml:space="preserve"> </w:t>
            </w:r>
            <w:r w:rsidRPr="00C857E2">
              <w:rPr>
                <w:rFonts w:ascii="Times New Roman" w:hAnsi="Times New Roman"/>
                <w:lang w:val="en-GB"/>
              </w:rPr>
              <w:t>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vAlign w:val="center"/>
          </w:tcPr>
          <w:p w:rsidR="00D1657B" w:rsidRPr="00C857E2" w:rsidRDefault="00D1657B" w:rsidP="00D1657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D1657B" w:rsidRPr="00C857E2" w:rsidRDefault="00D1657B" w:rsidP="00D1657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D1657B" w:rsidRPr="00001442" w:rsidTr="00D1657B">
        <w:trPr>
          <w:cantSplit/>
        </w:trPr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D1657B" w:rsidRPr="00001442" w:rsidRDefault="00D1657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1657B" w:rsidRPr="00001442" w:rsidTr="00D1657B">
        <w:trPr>
          <w:cantSplit/>
        </w:trPr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D1657B" w:rsidRPr="00001442" w:rsidRDefault="00D1657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1657B" w:rsidRPr="00001442" w:rsidTr="00D1657B">
        <w:trPr>
          <w:cantSplit/>
        </w:trPr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D1657B" w:rsidRPr="00001442" w:rsidRDefault="00D1657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Sect="00EC59C7">
      <w:headerReference w:type="default" r:id="rId11"/>
      <w:footerReference w:type="default" r:id="rId12"/>
      <w:footerReference w:type="first" r:id="rId13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132" w:rsidRDefault="009C1132">
      <w:r>
        <w:separator/>
      </w:r>
    </w:p>
  </w:endnote>
  <w:endnote w:type="continuationSeparator" w:id="0">
    <w:p w:rsidR="009C1132" w:rsidRDefault="009C1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9C7" w:rsidRPr="004B45DF" w:rsidRDefault="00472FC8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December </w:t>
    </w:r>
    <w:r w:rsidR="005F66BD">
      <w:rPr>
        <w:rFonts w:ascii="Times New Roman" w:hAnsi="Times New Roman"/>
        <w:b/>
        <w:sz w:val="18"/>
        <w:lang w:val="en-GB"/>
      </w:rPr>
      <w:t>2021</w:t>
    </w:r>
    <w:r w:rsidR="005F66BD"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CB5781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132" w:rsidRDefault="009C1132">
      <w:r>
        <w:separator/>
      </w:r>
    </w:p>
  </w:footnote>
  <w:footnote w:type="continuationSeparator" w:id="0">
    <w:p w:rsidR="009C1132" w:rsidRDefault="009C1132">
      <w:r>
        <w:continuationSeparator/>
      </w:r>
    </w:p>
  </w:footnote>
  <w:footnote w:id="1">
    <w:p w:rsidR="00D1657B" w:rsidRPr="008445A8" w:rsidRDefault="00D1657B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DB13F6">
    <w:pPr>
      <w:pStyle w:val="Header"/>
    </w:pPr>
    <w:r>
      <w:rPr>
        <w:rFonts w:ascii="Calibri" w:hAnsi="Calibri"/>
        <w:noProof/>
        <w:sz w:val="22"/>
        <w:szCs w:val="22"/>
        <w:lang w:val="en-US"/>
      </w:rPr>
      <w:drawing>
        <wp:inline distT="0" distB="0" distL="0" distR="0" wp14:anchorId="59073777" wp14:editId="04E7C81F">
          <wp:extent cx="1948180" cy="384810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8180" cy="384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0D4D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3DE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C1132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B5781"/>
    <w:rsid w:val="00CC7DE2"/>
    <w:rsid w:val="00CD7F25"/>
    <w:rsid w:val="00CF1C4A"/>
    <w:rsid w:val="00CF6CFA"/>
    <w:rsid w:val="00D1657B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B13F6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43201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D7B16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8587E-443A-4B65-916D-A6C710F0AC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D81A64-CA85-470F-AA5F-F4ABF4489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31045F-34A3-4565-A776-20CF6A0C52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6F7CDD-2BFD-4C34-8580-46D34E7B5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5</cp:revision>
  <cp:lastPrinted>2012-09-24T12:03:00Z</cp:lastPrinted>
  <dcterms:created xsi:type="dcterms:W3CDTF">2022-01-25T17:54:00Z</dcterms:created>
  <dcterms:modified xsi:type="dcterms:W3CDTF">2022-04-05T15:37:00Z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