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2B" w:rsidRPr="0069026F" w:rsidRDefault="00E7032B" w:rsidP="00E7032B">
      <w:pPr>
        <w:ind w:left="-142" w:firstLine="142"/>
        <w:rPr>
          <w:i/>
          <w:color w:val="FF0000"/>
          <w:lang w:val="sr-Latn-RS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-150495</wp:posOffset>
            </wp:positionV>
            <wp:extent cx="825500" cy="774700"/>
            <wp:effectExtent l="19050" t="0" r="0" b="0"/>
            <wp:wrapTopAndBottom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086">
        <w:rPr>
          <w:b/>
          <w:i/>
          <w:lang w:val="ru-RU"/>
        </w:rPr>
        <w:t xml:space="preserve">Број: </w:t>
      </w:r>
      <w:r w:rsidRPr="005411CC">
        <w:rPr>
          <w:b/>
          <w:i/>
          <w:lang w:val="ru-RU"/>
        </w:rPr>
        <w:t>02-</w:t>
      </w:r>
      <w:r w:rsidR="007A7A7E">
        <w:rPr>
          <w:b/>
          <w:i/>
          <w:lang w:val="sr-Latn-RS"/>
        </w:rPr>
        <w:t>93</w:t>
      </w:r>
      <w:r w:rsidR="00172B71" w:rsidRPr="005411CC">
        <w:rPr>
          <w:b/>
          <w:i/>
          <w:lang w:val="ru-RU"/>
        </w:rPr>
        <w:t>/</w:t>
      </w:r>
      <w:r w:rsidR="005411CC" w:rsidRPr="005411CC">
        <w:rPr>
          <w:b/>
          <w:i/>
          <w:lang w:val="ru-RU"/>
        </w:rPr>
        <w:t>1</w:t>
      </w:r>
      <w:r w:rsidR="00172B71" w:rsidRPr="005411CC">
        <w:rPr>
          <w:b/>
          <w:i/>
          <w:lang w:val="ru-RU"/>
        </w:rPr>
        <w:t>-20</w:t>
      </w:r>
      <w:r w:rsidR="0069026F">
        <w:rPr>
          <w:b/>
          <w:i/>
          <w:lang w:val="sr-Latn-RS"/>
        </w:rPr>
        <w:t>2</w:t>
      </w:r>
      <w:r w:rsidR="007A7A7E">
        <w:rPr>
          <w:b/>
          <w:i/>
          <w:lang w:val="sr-Latn-RS"/>
        </w:rPr>
        <w:t>3</w:t>
      </w:r>
    </w:p>
    <w:p w:rsidR="00E7032B" w:rsidRPr="00141086" w:rsidRDefault="00E7032B" w:rsidP="00E7032B">
      <w:pPr>
        <w:pStyle w:val="Heading3"/>
        <w:ind w:left="-142" w:firstLine="142"/>
        <w:rPr>
          <w:rFonts w:ascii="Times New Roman" w:hAnsi="Times New Roman"/>
          <w:b/>
          <w:i/>
          <w:sz w:val="20"/>
          <w:lang w:val="ru-RU"/>
        </w:rPr>
      </w:pPr>
      <w:r w:rsidRPr="00141086">
        <w:rPr>
          <w:rFonts w:ascii="Times New Roman" w:hAnsi="Times New Roman"/>
          <w:b/>
          <w:i/>
          <w:sz w:val="20"/>
          <w:lang w:val="ru-RU"/>
        </w:rPr>
        <w:t>Датум:</w:t>
      </w:r>
      <w:r w:rsidR="001010E0">
        <w:rPr>
          <w:rFonts w:ascii="Times New Roman" w:hAnsi="Times New Roman"/>
          <w:b/>
          <w:i/>
          <w:sz w:val="20"/>
          <w:lang w:val="ru-RU"/>
        </w:rPr>
        <w:t xml:space="preserve"> 25</w:t>
      </w:r>
      <w:r w:rsidR="00172B71">
        <w:rPr>
          <w:rFonts w:ascii="Times New Roman" w:hAnsi="Times New Roman"/>
          <w:b/>
          <w:i/>
          <w:sz w:val="20"/>
          <w:lang w:val="ru-RU"/>
        </w:rPr>
        <w:t>.</w:t>
      </w:r>
      <w:r w:rsidR="001E7A40">
        <w:rPr>
          <w:rFonts w:ascii="Times New Roman" w:hAnsi="Times New Roman"/>
          <w:b/>
          <w:i/>
          <w:sz w:val="20"/>
          <w:lang w:val="ru-RU"/>
        </w:rPr>
        <w:t>0</w:t>
      </w:r>
      <w:r w:rsidR="007A7A7E">
        <w:rPr>
          <w:rFonts w:ascii="Times New Roman" w:hAnsi="Times New Roman"/>
          <w:b/>
          <w:i/>
          <w:sz w:val="20"/>
          <w:lang w:val="sr-Latn-RS"/>
        </w:rPr>
        <w:t>4</w:t>
      </w:r>
      <w:r w:rsidR="00172B71">
        <w:rPr>
          <w:rFonts w:ascii="Times New Roman" w:hAnsi="Times New Roman"/>
          <w:b/>
          <w:i/>
          <w:sz w:val="20"/>
          <w:lang w:val="ru-RU"/>
        </w:rPr>
        <w:t>.20</w:t>
      </w:r>
      <w:r w:rsidR="0069026F">
        <w:rPr>
          <w:rFonts w:ascii="Times New Roman" w:hAnsi="Times New Roman"/>
          <w:b/>
          <w:i/>
          <w:sz w:val="20"/>
          <w:lang w:val="sr-Latn-RS"/>
        </w:rPr>
        <w:t>2</w:t>
      </w:r>
      <w:r w:rsidR="007A7A7E">
        <w:rPr>
          <w:rFonts w:ascii="Times New Roman" w:hAnsi="Times New Roman"/>
          <w:b/>
          <w:i/>
          <w:sz w:val="20"/>
          <w:lang w:val="sr-Latn-RS"/>
        </w:rPr>
        <w:t>3</w:t>
      </w:r>
      <w:r w:rsidR="00172B71">
        <w:rPr>
          <w:rFonts w:ascii="Times New Roman" w:hAnsi="Times New Roman"/>
          <w:b/>
          <w:i/>
          <w:sz w:val="20"/>
          <w:lang w:val="ru-RU"/>
        </w:rPr>
        <w:t>.</w:t>
      </w:r>
    </w:p>
    <w:p w:rsidR="00E7032B" w:rsidRPr="00141086" w:rsidRDefault="00E7032B" w:rsidP="00E7032B">
      <w:pPr>
        <w:ind w:left="-142" w:right="-802" w:firstLine="142"/>
        <w:rPr>
          <w:b/>
          <w:i/>
          <w:lang w:val="ru-RU"/>
        </w:rPr>
      </w:pPr>
      <w:r w:rsidRPr="00141086">
        <w:rPr>
          <w:b/>
          <w:i/>
          <w:lang w:val="ru-RU"/>
        </w:rPr>
        <w:t>С о м б о р,</w:t>
      </w:r>
      <w:r w:rsidR="00502463">
        <w:rPr>
          <w:b/>
          <w:i/>
          <w:lang w:val="ru-RU"/>
        </w:rPr>
        <w:t xml:space="preserve"> </w:t>
      </w:r>
      <w:r w:rsidRPr="00141086">
        <w:rPr>
          <w:b/>
          <w:i/>
          <w:lang w:val="ru-RU"/>
        </w:rPr>
        <w:t xml:space="preserve">Белог голуба 5                      </w:t>
      </w:r>
    </w:p>
    <w:p w:rsidR="00E7032B" w:rsidRPr="00DB621A" w:rsidRDefault="00E7032B" w:rsidP="00E7032B">
      <w:pPr>
        <w:ind w:left="-142" w:right="-766" w:firstLine="142"/>
        <w:rPr>
          <w:b/>
          <w:i/>
        </w:rPr>
      </w:pPr>
      <w:r w:rsidRPr="00141086">
        <w:rPr>
          <w:b/>
          <w:i/>
          <w:lang w:val="ru-RU"/>
        </w:rPr>
        <w:t>тел: 025/</w:t>
      </w:r>
      <w:r w:rsidR="002552DA">
        <w:rPr>
          <w:b/>
          <w:i/>
        </w:rPr>
        <w:t>464-222</w:t>
      </w:r>
      <w:r w:rsidRPr="00141086">
        <w:rPr>
          <w:b/>
          <w:i/>
          <w:lang w:val="ru-RU"/>
        </w:rPr>
        <w:t xml:space="preserve">                                    </w:t>
      </w:r>
    </w:p>
    <w:p w:rsidR="00E7032B" w:rsidRPr="006518AB" w:rsidRDefault="00B4476D" w:rsidP="00E7032B">
      <w:pPr>
        <w:ind w:left="-142" w:firstLine="142"/>
      </w:pPr>
      <w:hyperlink r:id="rId9" w:history="1">
        <w:r w:rsidR="00E7032B" w:rsidRPr="00E5302F">
          <w:rPr>
            <w:rStyle w:val="Hyperlink"/>
            <w:b/>
            <w:bCs/>
            <w:i/>
            <w:iCs/>
          </w:rPr>
          <w:t>www</w:t>
        </w:r>
        <w:r w:rsidR="00E7032B" w:rsidRPr="006518AB">
          <w:rPr>
            <w:rStyle w:val="Hyperlink"/>
            <w:b/>
            <w:bCs/>
            <w:i/>
            <w:iCs/>
          </w:rPr>
          <w:t>.</w:t>
        </w:r>
        <w:r w:rsidR="00E7032B" w:rsidRPr="00E5302F">
          <w:rPr>
            <w:rStyle w:val="Hyperlink"/>
            <w:b/>
            <w:bCs/>
            <w:i/>
            <w:iCs/>
          </w:rPr>
          <w:t>vodokanal</w:t>
        </w:r>
        <w:r w:rsidR="00E7032B" w:rsidRPr="006518AB">
          <w:rPr>
            <w:rStyle w:val="Hyperlink"/>
            <w:b/>
            <w:bCs/>
            <w:i/>
            <w:iCs/>
          </w:rPr>
          <w:t>.</w:t>
        </w:r>
        <w:r w:rsidR="00E7032B" w:rsidRPr="00E5302F">
          <w:rPr>
            <w:rStyle w:val="Hyperlink"/>
            <w:b/>
            <w:bCs/>
            <w:i/>
            <w:iCs/>
          </w:rPr>
          <w:t>co</w:t>
        </w:r>
        <w:r w:rsidR="00E7032B" w:rsidRPr="006518AB">
          <w:rPr>
            <w:rStyle w:val="Hyperlink"/>
            <w:b/>
            <w:bCs/>
            <w:i/>
            <w:iCs/>
          </w:rPr>
          <w:t>.</w:t>
        </w:r>
      </w:hyperlink>
      <w:r w:rsidR="00E7032B">
        <w:rPr>
          <w:b/>
          <w:bCs/>
          <w:i/>
          <w:iCs/>
        </w:rPr>
        <w:t>rs</w:t>
      </w:r>
      <w:r w:rsidR="00E7032B" w:rsidRPr="006518AB">
        <w:t xml:space="preserve"> </w:t>
      </w:r>
    </w:p>
    <w:p w:rsidR="00E7032B" w:rsidRDefault="00E7032B" w:rsidP="00E7032B">
      <w:pPr>
        <w:rPr>
          <w:b/>
          <w:i/>
        </w:rPr>
      </w:pPr>
      <w:r w:rsidRPr="00330A10">
        <w:rPr>
          <w:b/>
          <w:i/>
        </w:rPr>
        <w:t>e.mail: dir@vodokanal.co</w:t>
      </w:r>
      <w:r w:rsidRPr="00330A10">
        <w:rPr>
          <w:b/>
          <w:i/>
          <w:lang w:val="sr-Cyrl-CS"/>
        </w:rPr>
        <w:t>.</w:t>
      </w:r>
      <w:r w:rsidRPr="00330A10">
        <w:rPr>
          <w:b/>
          <w:i/>
          <w:lang w:val="sr-Latn-CS"/>
        </w:rPr>
        <w:t>rs</w:t>
      </w:r>
      <w:r w:rsidRPr="00330A10">
        <w:rPr>
          <w:b/>
          <w:i/>
          <w:lang w:val="sr-Cyrl-CS"/>
        </w:rPr>
        <w:t xml:space="preserve"> </w:t>
      </w:r>
    </w:p>
    <w:p w:rsidR="00E7032B" w:rsidRDefault="00E7032B" w:rsidP="00E7032B">
      <w:pPr>
        <w:rPr>
          <w:b/>
          <w:i/>
        </w:rPr>
      </w:pPr>
    </w:p>
    <w:p w:rsidR="008B4DF8" w:rsidRDefault="008B4DF8" w:rsidP="008B4DF8">
      <w:pPr>
        <w:jc w:val="both"/>
        <w:rPr>
          <w:sz w:val="24"/>
          <w:szCs w:val="24"/>
          <w:lang w:val="sr-Cyrl-CS"/>
        </w:rPr>
      </w:pPr>
    </w:p>
    <w:p w:rsidR="008B4DF8" w:rsidRPr="006E6119" w:rsidRDefault="008B4DF8" w:rsidP="008B4DF8">
      <w:pPr>
        <w:jc w:val="both"/>
        <w:rPr>
          <w:sz w:val="24"/>
          <w:szCs w:val="24"/>
        </w:rPr>
      </w:pPr>
      <w:r>
        <w:rPr>
          <w:sz w:val="24"/>
          <w:szCs w:val="24"/>
          <w:lang w:val="sr-Latn-CS"/>
        </w:rPr>
        <w:t xml:space="preserve">            </w:t>
      </w:r>
      <w:r w:rsidR="0069026F">
        <w:rPr>
          <w:sz w:val="24"/>
          <w:szCs w:val="24"/>
          <w:lang w:val="sr-Cyrl-CS"/>
        </w:rPr>
        <w:t>На основу члана 60. тачка 5. Закона о јавним предузећима („Сл. гласник РС“, бр. 15/2016 и 88/2019), члана 28. став 1. Закона о комуналним делатностима („Сл. гласник РС“, бр. 88/2011, 104/2016 и 95/2018), члана 44. Закона о локалној самоуправи („Сл. гласник РС“ бр. 129/2007, 83/2014, 101/2016, 47/2018 и 111/2021), члана 1. и 4. Одлуке о припреми и дистрибуцији воде за пиће, одвођења и пречишћавања употребљених вода и одвођења атмосферских вода на подручју Града Сомбора („Сл. лист Града Сомбор“, бр. 7/2017), члана 1. Одлуке о првим изменама и допунама одлуке о припреми и дистрибуцији воде за пиће, одвођења и пречишћавања употребљених вода и одвођења атмосферских вода на подручју Града Сомбора („Сл. лист Града Сомбор“, бр. 17/2017), члана 33. став 1. тачка 12.  Одлуке о промени оснивачког акта ЈКП „Водоканал“ Сомбор бр. 023-94/2016-</w:t>
      </w:r>
      <w:r w:rsidR="0069026F">
        <w:rPr>
          <w:sz w:val="24"/>
          <w:szCs w:val="24"/>
        </w:rPr>
        <w:t>I који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је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донела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Скупштина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Града Сомбора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на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својој 7. Седници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одржаној</w:t>
      </w:r>
      <w:r w:rsidR="0069026F">
        <w:rPr>
          <w:sz w:val="24"/>
          <w:szCs w:val="24"/>
          <w:lang w:val="sr-Cyrl-CS"/>
        </w:rPr>
        <w:t xml:space="preserve"> 09.11.2016. год. и Одлуке о првим изменама и допунама одлуке о промени оснивачког акта ЈКП „Водоканал“ Сомбор бр. 023-25/2017-</w:t>
      </w:r>
      <w:r w:rsidR="0069026F">
        <w:rPr>
          <w:sz w:val="24"/>
          <w:szCs w:val="24"/>
        </w:rPr>
        <w:t>I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који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је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донел</w:t>
      </w:r>
      <w:r w:rsidR="0069026F">
        <w:rPr>
          <w:sz w:val="24"/>
          <w:szCs w:val="24"/>
          <w:lang w:val="sr-Cyrl-RS"/>
        </w:rPr>
        <w:t xml:space="preserve">а </w:t>
      </w:r>
      <w:r w:rsidR="0069026F">
        <w:rPr>
          <w:sz w:val="24"/>
          <w:szCs w:val="24"/>
        </w:rPr>
        <w:t>Скупштина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Града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Сомбора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на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 xml:space="preserve">својој 12. </w:t>
      </w:r>
      <w:r w:rsidR="0069026F">
        <w:rPr>
          <w:sz w:val="24"/>
          <w:szCs w:val="24"/>
          <w:lang w:val="sr-Cyrl-RS"/>
        </w:rPr>
        <w:t>с</w:t>
      </w:r>
      <w:r w:rsidR="0069026F">
        <w:rPr>
          <w:sz w:val="24"/>
          <w:szCs w:val="24"/>
        </w:rPr>
        <w:t>едници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одржаној</w:t>
      </w:r>
      <w:r w:rsidR="0069026F">
        <w:rPr>
          <w:sz w:val="24"/>
          <w:szCs w:val="24"/>
          <w:lang w:val="sr-Cyrl-CS"/>
        </w:rPr>
        <w:t xml:space="preserve"> 13.04.2017. године, и члана 33. став 1. тачка 12. Статута ЈКП „Водоканал“ Сомбор бр. 02-52/1-2017 од 23.11.2017. године, и  </w:t>
      </w:r>
      <w:r w:rsidR="0069026F" w:rsidRPr="008415C4">
        <w:rPr>
          <w:sz w:val="24"/>
          <w:szCs w:val="24"/>
          <w:lang w:val="sr-Cyrl-CS"/>
        </w:rPr>
        <w:t>Програма</w:t>
      </w:r>
      <w:r w:rsidR="0069026F" w:rsidRPr="008415C4">
        <w:rPr>
          <w:sz w:val="24"/>
          <w:szCs w:val="24"/>
          <w:lang w:val="sr-Latn-RS"/>
        </w:rPr>
        <w:t xml:space="preserve"> </w:t>
      </w:r>
      <w:r w:rsidR="0069026F" w:rsidRPr="008415C4">
        <w:rPr>
          <w:sz w:val="24"/>
          <w:szCs w:val="24"/>
          <w:lang w:val="sr-Cyrl-CS"/>
        </w:rPr>
        <w:t xml:space="preserve"> пословања</w:t>
      </w:r>
      <w:r w:rsidR="0069026F" w:rsidRPr="008415C4">
        <w:rPr>
          <w:sz w:val="24"/>
          <w:szCs w:val="24"/>
          <w:lang w:val="sr-Latn-RS"/>
        </w:rPr>
        <w:t xml:space="preserve"> </w:t>
      </w:r>
      <w:r w:rsidR="0069026F" w:rsidRPr="008415C4">
        <w:rPr>
          <w:sz w:val="24"/>
          <w:szCs w:val="24"/>
          <w:lang w:val="sr-Cyrl-CS"/>
        </w:rPr>
        <w:t xml:space="preserve"> ЈКП „Водоканал“ Сомбор за 20</w:t>
      </w:r>
      <w:r w:rsidR="0069026F">
        <w:rPr>
          <w:sz w:val="24"/>
          <w:szCs w:val="24"/>
          <w:lang w:val="sr-Cyrl-CS"/>
        </w:rPr>
        <w:t>2</w:t>
      </w:r>
      <w:r w:rsidR="001010E0">
        <w:rPr>
          <w:sz w:val="24"/>
          <w:szCs w:val="24"/>
          <w:lang w:val="sr-Cyrl-CS"/>
        </w:rPr>
        <w:t>3</w:t>
      </w:r>
      <w:r w:rsidR="0069026F" w:rsidRPr="008415C4">
        <w:rPr>
          <w:sz w:val="24"/>
          <w:szCs w:val="24"/>
          <w:lang w:val="sr-Cyrl-CS"/>
        </w:rPr>
        <w:t>.</w:t>
      </w:r>
      <w:r w:rsidR="0069026F">
        <w:rPr>
          <w:sz w:val="24"/>
          <w:szCs w:val="24"/>
          <w:lang w:val="sr-Cyrl-CS"/>
        </w:rPr>
        <w:t xml:space="preserve"> годину број 02-</w:t>
      </w:r>
      <w:r w:rsidR="001010E0">
        <w:rPr>
          <w:sz w:val="24"/>
          <w:szCs w:val="24"/>
          <w:lang w:val="sr-Cyrl-CS"/>
        </w:rPr>
        <w:t>186</w:t>
      </w:r>
      <w:r w:rsidR="0069026F">
        <w:rPr>
          <w:sz w:val="24"/>
          <w:szCs w:val="24"/>
          <w:lang w:val="sr-Cyrl-CS"/>
        </w:rPr>
        <w:t>/</w:t>
      </w:r>
      <w:r w:rsidR="001010E0">
        <w:rPr>
          <w:sz w:val="24"/>
          <w:szCs w:val="24"/>
          <w:lang w:val="sr-Cyrl-CS"/>
        </w:rPr>
        <w:t>1</w:t>
      </w:r>
      <w:r w:rsidR="0069026F">
        <w:rPr>
          <w:sz w:val="24"/>
          <w:szCs w:val="24"/>
          <w:lang w:val="sr-Cyrl-CS"/>
        </w:rPr>
        <w:t>-202</w:t>
      </w:r>
      <w:r w:rsidR="001010E0">
        <w:rPr>
          <w:sz w:val="24"/>
          <w:szCs w:val="24"/>
          <w:lang w:val="sr-Cyrl-CS"/>
        </w:rPr>
        <w:t>2</w:t>
      </w:r>
      <w:r w:rsidR="0069026F">
        <w:rPr>
          <w:sz w:val="24"/>
          <w:szCs w:val="24"/>
          <w:lang w:val="sr-Cyrl-CS"/>
        </w:rPr>
        <w:t xml:space="preserve"> на који је дата сагласност на </w:t>
      </w:r>
      <w:r w:rsidR="001010E0">
        <w:rPr>
          <w:sz w:val="24"/>
          <w:szCs w:val="24"/>
          <w:lang w:val="sr-Cyrl-RS"/>
        </w:rPr>
        <w:t>21</w:t>
      </w:r>
      <w:r w:rsidR="0069026F">
        <w:rPr>
          <w:sz w:val="24"/>
          <w:szCs w:val="24"/>
          <w:lang w:val="sr-Cyrl-CS"/>
        </w:rPr>
        <w:t xml:space="preserve">. седници Скупштине Града Сомбора одржаној </w:t>
      </w:r>
      <w:r w:rsidR="0069026F">
        <w:rPr>
          <w:sz w:val="24"/>
          <w:szCs w:val="24"/>
          <w:lang w:val="sr-Cyrl-RS"/>
        </w:rPr>
        <w:t>21</w:t>
      </w:r>
      <w:r w:rsidR="0069026F">
        <w:rPr>
          <w:sz w:val="24"/>
          <w:szCs w:val="24"/>
          <w:lang w:val="sr-Cyrl-CS"/>
        </w:rPr>
        <w:t>.12.202</w:t>
      </w:r>
      <w:r w:rsidR="001010E0">
        <w:rPr>
          <w:sz w:val="24"/>
          <w:szCs w:val="24"/>
          <w:lang w:val="sr-Cyrl-CS"/>
        </w:rPr>
        <w:t>2</w:t>
      </w:r>
      <w:r w:rsidR="0069026F">
        <w:rPr>
          <w:sz w:val="24"/>
          <w:szCs w:val="24"/>
          <w:lang w:val="sr-Cyrl-CS"/>
        </w:rPr>
        <w:t xml:space="preserve">. године </w:t>
      </w:r>
      <w:r w:rsidR="0069026F" w:rsidRPr="00774E81">
        <w:rPr>
          <w:sz w:val="24"/>
          <w:szCs w:val="24"/>
          <w:lang w:val="sr-Cyrl-CS"/>
        </w:rPr>
        <w:t>(Акт Скупштине Града број 023-</w:t>
      </w:r>
      <w:r w:rsidR="001010E0">
        <w:rPr>
          <w:sz w:val="24"/>
          <w:szCs w:val="24"/>
          <w:lang w:val="sr-Cyrl-RS"/>
        </w:rPr>
        <w:t>111</w:t>
      </w:r>
      <w:r w:rsidR="0069026F" w:rsidRPr="00774E81">
        <w:rPr>
          <w:sz w:val="24"/>
          <w:szCs w:val="24"/>
          <w:lang w:val="sr-Cyrl-CS"/>
        </w:rPr>
        <w:t>/202</w:t>
      </w:r>
      <w:r w:rsidR="001010E0">
        <w:rPr>
          <w:sz w:val="24"/>
          <w:szCs w:val="24"/>
          <w:lang w:val="sr-Cyrl-CS"/>
        </w:rPr>
        <w:t>2</w:t>
      </w:r>
      <w:r w:rsidR="0069026F" w:rsidRPr="00774E81">
        <w:rPr>
          <w:sz w:val="24"/>
          <w:szCs w:val="24"/>
          <w:lang w:val="sr-Cyrl-CS"/>
        </w:rPr>
        <w:t xml:space="preserve">-I од </w:t>
      </w:r>
      <w:r w:rsidR="0069026F" w:rsidRPr="00774E81">
        <w:rPr>
          <w:sz w:val="24"/>
          <w:szCs w:val="24"/>
          <w:lang w:val="sr-Cyrl-RS"/>
        </w:rPr>
        <w:t>21</w:t>
      </w:r>
      <w:r w:rsidR="0069026F" w:rsidRPr="00774E81">
        <w:rPr>
          <w:sz w:val="24"/>
          <w:szCs w:val="24"/>
          <w:lang w:val="sr-Cyrl-CS"/>
        </w:rPr>
        <w:t>.12.202</w:t>
      </w:r>
      <w:r w:rsidR="001010E0">
        <w:rPr>
          <w:sz w:val="24"/>
          <w:szCs w:val="24"/>
          <w:lang w:val="sr-Cyrl-CS"/>
        </w:rPr>
        <w:t>2</w:t>
      </w:r>
      <w:r w:rsidR="0069026F" w:rsidRPr="00774E81">
        <w:rPr>
          <w:sz w:val="24"/>
          <w:szCs w:val="24"/>
          <w:lang w:val="sr-Cyrl-CS"/>
        </w:rPr>
        <w:t>. године)</w:t>
      </w:r>
      <w:r w:rsidR="0069026F">
        <w:rPr>
          <w:sz w:val="24"/>
          <w:szCs w:val="24"/>
          <w:lang w:val="sr-Cyrl-CS"/>
        </w:rPr>
        <w:t xml:space="preserve">, </w:t>
      </w:r>
      <w:r w:rsidR="0069026F">
        <w:rPr>
          <w:sz w:val="24"/>
          <w:szCs w:val="24"/>
        </w:rPr>
        <w:t>Надзорни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одбор ЈКП „Водоканал“ Сомбор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>на</w:t>
      </w:r>
      <w:r w:rsidR="0069026F">
        <w:rPr>
          <w:sz w:val="24"/>
          <w:szCs w:val="24"/>
          <w:lang w:val="sr-Cyrl-RS"/>
        </w:rPr>
        <w:t xml:space="preserve"> </w:t>
      </w:r>
      <w:r w:rsidR="0069026F">
        <w:rPr>
          <w:sz w:val="24"/>
          <w:szCs w:val="24"/>
        </w:rPr>
        <w:t xml:space="preserve">својој </w:t>
      </w:r>
      <w:r w:rsidR="007A7A7E">
        <w:rPr>
          <w:sz w:val="24"/>
          <w:szCs w:val="24"/>
        </w:rPr>
        <w:t>IV</w:t>
      </w:r>
      <w:r w:rsidR="0069026F">
        <w:rPr>
          <w:sz w:val="24"/>
          <w:szCs w:val="24"/>
        </w:rPr>
        <w:t xml:space="preserve"> </w:t>
      </w:r>
      <w:r w:rsidR="0069026F" w:rsidRPr="00AB624C">
        <w:rPr>
          <w:sz w:val="24"/>
          <w:szCs w:val="24"/>
        </w:rPr>
        <w:t>седници</w:t>
      </w:r>
      <w:r w:rsidR="0069026F">
        <w:rPr>
          <w:sz w:val="24"/>
          <w:szCs w:val="24"/>
          <w:lang w:val="sr-Cyrl-RS"/>
        </w:rPr>
        <w:t xml:space="preserve"> </w:t>
      </w:r>
      <w:r w:rsidR="0069026F" w:rsidRPr="00AB624C">
        <w:rPr>
          <w:sz w:val="24"/>
          <w:szCs w:val="24"/>
        </w:rPr>
        <w:t>одржаној</w:t>
      </w:r>
      <w:r w:rsidR="0069026F">
        <w:rPr>
          <w:sz w:val="24"/>
          <w:szCs w:val="24"/>
        </w:rPr>
        <w:t xml:space="preserve"> </w:t>
      </w:r>
      <w:r w:rsidR="007A7A7E">
        <w:rPr>
          <w:sz w:val="24"/>
          <w:szCs w:val="24"/>
          <w:lang w:val="sr-Cyrl-RS"/>
        </w:rPr>
        <w:t>25</w:t>
      </w:r>
      <w:r w:rsidR="0069026F">
        <w:rPr>
          <w:sz w:val="24"/>
          <w:szCs w:val="24"/>
        </w:rPr>
        <w:t>.0</w:t>
      </w:r>
      <w:r w:rsidR="007A7A7E">
        <w:rPr>
          <w:sz w:val="24"/>
          <w:szCs w:val="24"/>
          <w:lang w:val="sr-Cyrl-RS"/>
        </w:rPr>
        <w:t>4</w:t>
      </w:r>
      <w:r w:rsidR="0069026F">
        <w:rPr>
          <w:sz w:val="24"/>
          <w:szCs w:val="24"/>
        </w:rPr>
        <w:t>.202</w:t>
      </w:r>
      <w:r w:rsidR="007A7A7E">
        <w:rPr>
          <w:sz w:val="24"/>
          <w:szCs w:val="24"/>
          <w:lang w:val="sr-Cyrl-RS"/>
        </w:rPr>
        <w:t>3</w:t>
      </w:r>
      <w:r w:rsidR="0069026F" w:rsidRPr="00AB624C">
        <w:rPr>
          <w:sz w:val="24"/>
          <w:szCs w:val="24"/>
        </w:rPr>
        <w:t>. године</w:t>
      </w:r>
      <w:r w:rsidR="0069026F">
        <w:rPr>
          <w:sz w:val="24"/>
          <w:szCs w:val="24"/>
          <w:lang w:val="sr-Cyrl-RS"/>
        </w:rPr>
        <w:t xml:space="preserve">, </w:t>
      </w:r>
      <w:r w:rsidR="0069026F" w:rsidRPr="00AB624C">
        <w:rPr>
          <w:sz w:val="24"/>
          <w:szCs w:val="24"/>
        </w:rPr>
        <w:t>доноси</w:t>
      </w:r>
    </w:p>
    <w:p w:rsidR="008B4DF8" w:rsidRDefault="008B4DF8" w:rsidP="008B4DF8">
      <w:pPr>
        <w:autoSpaceDE w:val="0"/>
        <w:autoSpaceDN w:val="0"/>
        <w:jc w:val="both"/>
        <w:rPr>
          <w:sz w:val="24"/>
          <w:szCs w:val="24"/>
          <w:lang w:val="sr-Cyrl-CS"/>
        </w:rPr>
      </w:pPr>
    </w:p>
    <w:p w:rsidR="009D3AC6" w:rsidRDefault="009D3AC6" w:rsidP="008B4DF8">
      <w:pPr>
        <w:autoSpaceDE w:val="0"/>
        <w:autoSpaceDN w:val="0"/>
        <w:jc w:val="both"/>
        <w:rPr>
          <w:sz w:val="24"/>
          <w:szCs w:val="24"/>
          <w:lang w:val="sr-Cyrl-CS"/>
        </w:rPr>
      </w:pPr>
    </w:p>
    <w:p w:rsidR="009D3AC6" w:rsidRPr="009D3AC6" w:rsidRDefault="009D3AC6" w:rsidP="0069026F">
      <w:pPr>
        <w:autoSpaceDE w:val="0"/>
        <w:autoSpaceDN w:val="0"/>
        <w:jc w:val="center"/>
        <w:rPr>
          <w:b/>
          <w:bCs/>
          <w:sz w:val="24"/>
          <w:szCs w:val="24"/>
          <w:lang w:val="sr-Cyrl-CS"/>
        </w:rPr>
      </w:pPr>
      <w:r w:rsidRPr="009D3AC6">
        <w:rPr>
          <w:b/>
          <w:bCs/>
          <w:sz w:val="24"/>
          <w:szCs w:val="24"/>
          <w:lang w:val="sr-Cyrl-CS"/>
        </w:rPr>
        <w:t xml:space="preserve">ОДЛУКУ О </w:t>
      </w:r>
      <w:r w:rsidR="007A7A7E">
        <w:rPr>
          <w:b/>
          <w:bCs/>
          <w:sz w:val="24"/>
          <w:szCs w:val="24"/>
          <w:lang w:val="sr-Cyrl-RS"/>
        </w:rPr>
        <w:t>ДРУГИМ</w:t>
      </w:r>
      <w:r w:rsidR="0069026F">
        <w:rPr>
          <w:b/>
          <w:bCs/>
          <w:sz w:val="24"/>
          <w:szCs w:val="24"/>
          <w:lang w:val="sr-Cyrl-CS"/>
        </w:rPr>
        <w:t xml:space="preserve"> ИЗМЕНАМА И ДОПУНАМА ОДЛУКЕ О </w:t>
      </w:r>
      <w:r w:rsidRPr="009D3AC6">
        <w:rPr>
          <w:b/>
          <w:bCs/>
          <w:sz w:val="24"/>
          <w:szCs w:val="24"/>
          <w:lang w:val="sr-Cyrl-CS"/>
        </w:rPr>
        <w:t>ЦЕНИ ВОДЕ, ОДВОЂЕЊА И ПРЕЧИШЋАВАЊА</w:t>
      </w:r>
      <w:r w:rsidR="0069026F">
        <w:rPr>
          <w:b/>
          <w:bCs/>
          <w:sz w:val="24"/>
          <w:szCs w:val="24"/>
          <w:lang w:val="sr-Cyrl-CS"/>
        </w:rPr>
        <w:t xml:space="preserve"> </w:t>
      </w:r>
      <w:r w:rsidRPr="009D3AC6">
        <w:rPr>
          <w:b/>
          <w:bCs/>
          <w:sz w:val="24"/>
          <w:szCs w:val="24"/>
          <w:lang w:val="sr-Cyrl-CS"/>
        </w:rPr>
        <w:t xml:space="preserve">ОТПАДНИХ ВОДА И НАКНАДЕ ЗА ОДРЖАВАЊЕ </w:t>
      </w:r>
      <w:r w:rsidR="0069026F">
        <w:rPr>
          <w:b/>
          <w:bCs/>
          <w:sz w:val="24"/>
          <w:szCs w:val="24"/>
          <w:lang w:val="sr-Cyrl-CS"/>
        </w:rPr>
        <w:t xml:space="preserve">ПОГОНСКЕ СПРЕМНОСТИ  СИСТЕМА </w:t>
      </w:r>
      <w:r w:rsidRPr="009D3AC6">
        <w:rPr>
          <w:b/>
          <w:bCs/>
          <w:sz w:val="24"/>
          <w:szCs w:val="24"/>
          <w:lang w:val="sr-Cyrl-CS"/>
        </w:rPr>
        <w:t xml:space="preserve">КОЈЕ ПРИМЕЊУЈЕ </w:t>
      </w:r>
      <w:r w:rsidR="0069026F">
        <w:rPr>
          <w:b/>
          <w:bCs/>
          <w:sz w:val="24"/>
          <w:szCs w:val="24"/>
          <w:lang w:val="sr-Cyrl-CS"/>
        </w:rPr>
        <w:t xml:space="preserve">                          </w:t>
      </w:r>
      <w:r w:rsidR="001010E0">
        <w:rPr>
          <w:b/>
          <w:bCs/>
          <w:sz w:val="24"/>
          <w:szCs w:val="24"/>
          <w:lang w:val="sr-Cyrl-CS"/>
        </w:rPr>
        <w:t xml:space="preserve">ЈКП ВОДОКАНАЛ </w:t>
      </w:r>
      <w:r w:rsidRPr="009D3AC6">
        <w:rPr>
          <w:b/>
          <w:bCs/>
          <w:sz w:val="24"/>
          <w:szCs w:val="24"/>
          <w:lang w:val="sr-Cyrl-CS"/>
        </w:rPr>
        <w:t>СОМБОР</w:t>
      </w:r>
    </w:p>
    <w:p w:rsidR="008B4DF8" w:rsidRDefault="008B4DF8" w:rsidP="0069026F">
      <w:pPr>
        <w:autoSpaceDE w:val="0"/>
        <w:autoSpaceDN w:val="0"/>
        <w:jc w:val="center"/>
        <w:rPr>
          <w:sz w:val="24"/>
          <w:szCs w:val="24"/>
          <w:lang w:val="sr-Cyrl-CS"/>
        </w:rPr>
      </w:pPr>
    </w:p>
    <w:p w:rsidR="00EE5472" w:rsidRDefault="00EE5472" w:rsidP="0069026F">
      <w:pPr>
        <w:autoSpaceDE w:val="0"/>
        <w:autoSpaceDN w:val="0"/>
        <w:jc w:val="center"/>
        <w:rPr>
          <w:sz w:val="24"/>
          <w:szCs w:val="24"/>
          <w:lang w:val="sr-Cyrl-CS"/>
        </w:rPr>
      </w:pPr>
    </w:p>
    <w:p w:rsidR="00736782" w:rsidRDefault="008B4DF8" w:rsidP="00D375E0">
      <w:pPr>
        <w:tabs>
          <w:tab w:val="left" w:pos="709"/>
        </w:tabs>
        <w:autoSpaceDE w:val="0"/>
        <w:autoSpaceDN w:val="0"/>
        <w:jc w:val="both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            </w:t>
      </w:r>
    </w:p>
    <w:p w:rsidR="008B4DF8" w:rsidRDefault="008B4DF8" w:rsidP="008B4DF8">
      <w:pPr>
        <w:autoSpaceDE w:val="0"/>
        <w:autoSpaceDN w:val="0"/>
        <w:jc w:val="center"/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1</w:t>
      </w:r>
      <w:r>
        <w:rPr>
          <w:sz w:val="24"/>
          <w:szCs w:val="24"/>
          <w:lang w:val="sr-Cyrl-CS"/>
        </w:rPr>
        <w:t>.</w:t>
      </w:r>
    </w:p>
    <w:p w:rsidR="00C12AC2" w:rsidRDefault="00C12AC2" w:rsidP="008B4DF8">
      <w:pPr>
        <w:autoSpaceDE w:val="0"/>
        <w:autoSpaceDN w:val="0"/>
        <w:jc w:val="center"/>
        <w:rPr>
          <w:sz w:val="24"/>
          <w:szCs w:val="24"/>
          <w:lang w:val="sr-Cyrl-CS"/>
        </w:rPr>
      </w:pPr>
    </w:p>
    <w:p w:rsidR="00720110" w:rsidRDefault="00C12AC2" w:rsidP="00720110">
      <w:pPr>
        <w:autoSpaceDE w:val="0"/>
        <w:autoSpaceDN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</w:t>
      </w:r>
      <w:r w:rsidR="001010E0">
        <w:rPr>
          <w:sz w:val="24"/>
          <w:szCs w:val="24"/>
          <w:lang w:val="sr-Cyrl-CS"/>
        </w:rPr>
        <w:t>Овод Одлуком мења се Члан 2. став 2. и брише се реч „Стапар“</w:t>
      </w:r>
      <w:r w:rsidR="00892253">
        <w:rPr>
          <w:sz w:val="24"/>
          <w:szCs w:val="24"/>
          <w:lang w:val="sr-Cyrl-CS"/>
        </w:rPr>
        <w:t>.</w:t>
      </w:r>
    </w:p>
    <w:p w:rsidR="00C12AC2" w:rsidRDefault="00C12AC2" w:rsidP="00720110">
      <w:pPr>
        <w:autoSpaceDE w:val="0"/>
        <w:autoSpaceDN w:val="0"/>
        <w:rPr>
          <w:sz w:val="24"/>
          <w:szCs w:val="24"/>
          <w:lang w:val="sr-Cyrl-CS"/>
        </w:rPr>
      </w:pPr>
    </w:p>
    <w:p w:rsidR="008674E1" w:rsidRDefault="008674E1" w:rsidP="00720110">
      <w:pPr>
        <w:autoSpaceDE w:val="0"/>
        <w:autoSpaceDN w:val="0"/>
        <w:rPr>
          <w:sz w:val="24"/>
          <w:szCs w:val="24"/>
          <w:lang w:val="sr-Cyrl-CS"/>
        </w:rPr>
      </w:pPr>
    </w:p>
    <w:p w:rsidR="008674E1" w:rsidRDefault="008674E1" w:rsidP="00720110">
      <w:pPr>
        <w:autoSpaceDE w:val="0"/>
        <w:autoSpaceDN w:val="0"/>
        <w:rPr>
          <w:sz w:val="24"/>
          <w:szCs w:val="24"/>
          <w:lang w:val="sr-Cyrl-CS"/>
        </w:rPr>
      </w:pPr>
    </w:p>
    <w:p w:rsidR="004938A0" w:rsidRDefault="004938A0" w:rsidP="00720110">
      <w:pPr>
        <w:autoSpaceDE w:val="0"/>
        <w:autoSpaceDN w:val="0"/>
        <w:rPr>
          <w:sz w:val="24"/>
          <w:szCs w:val="24"/>
          <w:lang w:val="sr-Cyrl-CS"/>
        </w:rPr>
      </w:pPr>
    </w:p>
    <w:p w:rsidR="002871B7" w:rsidRDefault="002871B7" w:rsidP="00720110">
      <w:pPr>
        <w:autoSpaceDE w:val="0"/>
        <w:autoSpaceDN w:val="0"/>
        <w:rPr>
          <w:sz w:val="24"/>
          <w:szCs w:val="24"/>
          <w:lang w:val="sr-Cyrl-CS"/>
        </w:rPr>
      </w:pPr>
    </w:p>
    <w:p w:rsidR="00EE5472" w:rsidRDefault="00EE5472" w:rsidP="00C12AC2">
      <w:pPr>
        <w:autoSpaceDE w:val="0"/>
        <w:autoSpaceDN w:val="0"/>
        <w:jc w:val="center"/>
        <w:rPr>
          <w:b/>
          <w:bCs/>
          <w:sz w:val="24"/>
          <w:szCs w:val="24"/>
          <w:lang w:val="sr-Cyrl-CS"/>
        </w:rPr>
      </w:pPr>
    </w:p>
    <w:p w:rsidR="00C12AC2" w:rsidRDefault="00C12AC2" w:rsidP="00C12AC2">
      <w:pPr>
        <w:autoSpaceDE w:val="0"/>
        <w:autoSpaceDN w:val="0"/>
        <w:jc w:val="center"/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2</w:t>
      </w:r>
      <w:r>
        <w:rPr>
          <w:sz w:val="24"/>
          <w:szCs w:val="24"/>
          <w:lang w:val="sr-Cyrl-CS"/>
        </w:rPr>
        <w:t>.</w:t>
      </w:r>
    </w:p>
    <w:p w:rsidR="009D3AC6" w:rsidRDefault="009D3AC6" w:rsidP="008B4DF8">
      <w:pPr>
        <w:autoSpaceDE w:val="0"/>
        <w:autoSpaceDN w:val="0"/>
        <w:jc w:val="center"/>
        <w:rPr>
          <w:sz w:val="24"/>
          <w:szCs w:val="24"/>
          <w:lang w:val="sr-Cyrl-CS"/>
        </w:rPr>
      </w:pPr>
    </w:p>
    <w:p w:rsidR="008B4DF8" w:rsidRDefault="008B4DF8" w:rsidP="00EE5472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            </w:t>
      </w:r>
      <w:r w:rsidR="002E6920">
        <w:rPr>
          <w:sz w:val="24"/>
          <w:szCs w:val="24"/>
          <w:lang w:val="sr-Cyrl-CS"/>
        </w:rPr>
        <w:t xml:space="preserve">Ова Одлука ступа на снагу даном </w:t>
      </w:r>
      <w:r w:rsidR="004F4428">
        <w:rPr>
          <w:sz w:val="24"/>
          <w:szCs w:val="24"/>
          <w:lang w:val="sr-Cyrl-CS"/>
        </w:rPr>
        <w:t>давања Сагласности од стране Оснивача.</w:t>
      </w:r>
    </w:p>
    <w:p w:rsidR="002E6920" w:rsidRDefault="002E6920" w:rsidP="004938A0">
      <w:pPr>
        <w:pStyle w:val="BodyTextIndent"/>
        <w:tabs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Цене из ове Одлуке примењују се за производе и услуге извршене </w:t>
      </w:r>
      <w:r w:rsidRPr="005411CC">
        <w:rPr>
          <w:rFonts w:ascii="Times New Roman" w:hAnsi="Times New Roman"/>
          <w:b/>
          <w:sz w:val="24"/>
          <w:szCs w:val="24"/>
          <w:lang w:val="sr-Cyrl-CS"/>
        </w:rPr>
        <w:t xml:space="preserve">од </w:t>
      </w:r>
      <w:r w:rsidR="004F4428" w:rsidRPr="005411CC">
        <w:rPr>
          <w:rFonts w:ascii="Times New Roman" w:hAnsi="Times New Roman"/>
          <w:b/>
          <w:sz w:val="24"/>
          <w:szCs w:val="24"/>
          <w:lang w:val="sr-Cyrl-CS"/>
        </w:rPr>
        <w:t>01</w:t>
      </w:r>
      <w:r w:rsidRPr="005411CC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4F4428" w:rsidRPr="005411CC"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8674E1">
        <w:rPr>
          <w:rFonts w:ascii="Times New Roman" w:hAnsi="Times New Roman"/>
          <w:b/>
          <w:sz w:val="24"/>
          <w:szCs w:val="24"/>
          <w:lang w:val="sr-Cyrl-CS"/>
        </w:rPr>
        <w:t>7</w:t>
      </w:r>
      <w:r w:rsidRPr="005411CC">
        <w:rPr>
          <w:rFonts w:ascii="Times New Roman" w:hAnsi="Times New Roman"/>
          <w:b/>
          <w:sz w:val="24"/>
          <w:szCs w:val="24"/>
          <w:lang w:val="sr-Cyrl-CS"/>
        </w:rPr>
        <w:t>.20</w:t>
      </w:r>
      <w:r w:rsidR="00676D48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8674E1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4F4428" w:rsidRPr="005411CC">
        <w:rPr>
          <w:rFonts w:ascii="Times New Roman" w:hAnsi="Times New Roman"/>
          <w:b/>
          <w:sz w:val="24"/>
          <w:szCs w:val="24"/>
          <w:lang w:val="sr-Cyrl-CS"/>
        </w:rPr>
        <w:t>. године</w:t>
      </w:r>
      <w:r w:rsidR="004F4428">
        <w:rPr>
          <w:rFonts w:ascii="Times New Roman" w:hAnsi="Times New Roman"/>
          <w:sz w:val="24"/>
          <w:szCs w:val="24"/>
          <w:lang w:val="sr-Cyrl-CS"/>
        </w:rPr>
        <w:t>.</w:t>
      </w:r>
    </w:p>
    <w:p w:rsidR="000243FD" w:rsidRPr="00373BC3" w:rsidRDefault="000243FD" w:rsidP="00373BC3">
      <w:pPr>
        <w:pStyle w:val="BodyTextIndent"/>
        <w:tabs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1B7" w:rsidRDefault="002871B7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74E1" w:rsidRDefault="008674E1" w:rsidP="008674E1">
      <w:pPr>
        <w:autoSpaceDE w:val="0"/>
        <w:autoSpaceDN w:val="0"/>
        <w:jc w:val="center"/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Члан </w:t>
      </w:r>
      <w:r>
        <w:rPr>
          <w:b/>
          <w:bCs/>
          <w:sz w:val="24"/>
          <w:szCs w:val="24"/>
          <w:lang w:val="sr-Cyrl-CS"/>
        </w:rPr>
        <w:t>3</w:t>
      </w:r>
      <w:r>
        <w:rPr>
          <w:sz w:val="24"/>
          <w:szCs w:val="24"/>
          <w:lang w:val="sr-Cyrl-CS"/>
        </w:rPr>
        <w:t>.</w:t>
      </w:r>
    </w:p>
    <w:p w:rsidR="00EE5472" w:rsidRDefault="00EE5472" w:rsidP="008674E1">
      <w:pPr>
        <w:autoSpaceDE w:val="0"/>
        <w:autoSpaceDN w:val="0"/>
        <w:jc w:val="center"/>
        <w:rPr>
          <w:sz w:val="24"/>
          <w:szCs w:val="24"/>
          <w:lang w:val="sr-Cyrl-CS"/>
        </w:rPr>
      </w:pPr>
    </w:p>
    <w:p w:rsidR="008674E1" w:rsidRDefault="008674E1" w:rsidP="00EE5472">
      <w:pPr>
        <w:autoSpaceDE w:val="0"/>
        <w:autoSpaceDN w:val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Све остале одредбе Одлуке о цени воде, одвођења и пречишћавања отпадних вода и накнаде за одржавање погонске спремности система које примењује ЈКП Водоканал Сомбор бр. 02-40/1-2022 од 12.01.2022. године и Одлуке о првим изменама и допунама одлуке </w:t>
      </w:r>
      <w:r>
        <w:rPr>
          <w:sz w:val="24"/>
          <w:szCs w:val="24"/>
          <w:lang w:val="sr-Cyrl-CS"/>
        </w:rPr>
        <w:t>о цени воде, одвођења и пречишћавања отпадних вода и накнаде за одржавање погонске спремности система које примењује ЈКП Водоканал Сомбор бр</w:t>
      </w:r>
      <w:r>
        <w:rPr>
          <w:sz w:val="24"/>
          <w:szCs w:val="24"/>
          <w:lang w:val="sr-Cyrl-CS"/>
        </w:rPr>
        <w:t>. 02-101/1-2022 од 12.05.2022. године</w:t>
      </w:r>
      <w:r w:rsidR="00EE5472"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CS"/>
        </w:rPr>
        <w:t xml:space="preserve"> остају на снази.</w:t>
      </w:r>
    </w:p>
    <w:p w:rsidR="008674E1" w:rsidRDefault="008674E1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74E1" w:rsidRDefault="008674E1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</w:t>
      </w:r>
    </w:p>
    <w:p w:rsidR="000243FD" w:rsidRPr="000243FD" w:rsidRDefault="000243FD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</w:t>
      </w:r>
      <w:r w:rsidR="00D73C6B"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243FD">
        <w:rPr>
          <w:rFonts w:ascii="Times New Roman" w:hAnsi="Times New Roman"/>
          <w:sz w:val="28"/>
          <w:szCs w:val="28"/>
          <w:lang w:val="sr-Cyrl-CS"/>
        </w:rPr>
        <w:t>О б р а з л о ж е њ е</w:t>
      </w:r>
    </w:p>
    <w:p w:rsidR="00616B9A" w:rsidRDefault="00616B9A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674E1" w:rsidRPr="008674E1" w:rsidRDefault="008674E1" w:rsidP="008674E1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 обзиром  да је у насељеном месту </w:t>
      </w:r>
      <w:r>
        <w:rPr>
          <w:rFonts w:ascii="Times New Roman" w:hAnsi="Times New Roman"/>
          <w:sz w:val="24"/>
          <w:szCs w:val="24"/>
          <w:lang w:val="sr-Cyrl-CS"/>
        </w:rPr>
        <w:t>Стапар</w:t>
      </w:r>
      <w:r>
        <w:rPr>
          <w:rFonts w:ascii="Times New Roman" w:hAnsi="Times New Roman"/>
          <w:sz w:val="24"/>
          <w:szCs w:val="24"/>
          <w:lang w:val="sr-Cyrl-CS"/>
        </w:rPr>
        <w:t xml:space="preserve">, завршена изградња резервоара и црпне станице преко којих ће се ово насељено место снабдевати питком водом са ЦСВ „Јарош“, стекли су се  услови  да се убудуће обрачун  утрошене воде, као и фактурисање, врши у складу са Одлуком о цени воде, одвођења и пречишћавања отпадних вода и </w:t>
      </w:r>
      <w:r>
        <w:rPr>
          <w:rFonts w:ascii="Times New Roman" w:hAnsi="Times New Roman"/>
          <w:sz w:val="24"/>
          <w:szCs w:val="24"/>
          <w:lang w:val="sr-Cyrl-CS"/>
        </w:rPr>
        <w:t xml:space="preserve"> накнаде за одржавање </w:t>
      </w:r>
      <w:r w:rsidRPr="008674E1">
        <w:rPr>
          <w:rFonts w:ascii="Times New Roman" w:hAnsi="Times New Roman"/>
          <w:sz w:val="24"/>
          <w:szCs w:val="24"/>
          <w:lang w:val="sr-Cyrl-CS"/>
        </w:rPr>
        <w:t>погонске спремности система које примењује</w:t>
      </w:r>
      <w:r>
        <w:rPr>
          <w:sz w:val="24"/>
          <w:szCs w:val="24"/>
          <w:lang w:val="sr-Cyrl-CS"/>
        </w:rPr>
        <w:t xml:space="preserve"> </w:t>
      </w:r>
      <w:r w:rsidRPr="008674E1">
        <w:rPr>
          <w:rFonts w:ascii="Times New Roman" w:hAnsi="Times New Roman"/>
          <w:sz w:val="24"/>
          <w:szCs w:val="24"/>
          <w:lang w:val="sr-Cyrl-CS"/>
        </w:rPr>
        <w:t>ЈКП Водоканал Сомбор</w:t>
      </w:r>
      <w:r w:rsidRPr="008674E1">
        <w:rPr>
          <w:rFonts w:ascii="Times New Roman" w:hAnsi="Times New Roman"/>
          <w:sz w:val="24"/>
          <w:szCs w:val="24"/>
          <w:lang w:val="sr-Cyrl-CS"/>
        </w:rPr>
        <w:t>,</w:t>
      </w:r>
      <w:r w:rsidRPr="008674E1">
        <w:rPr>
          <w:rFonts w:ascii="Times New Roman" w:hAnsi="Times New Roman"/>
          <w:sz w:val="24"/>
          <w:szCs w:val="24"/>
          <w:lang w:val="sr-Cyrl-CS"/>
        </w:rPr>
        <w:t xml:space="preserve"> бр. 02-40/1-2022 од 12.01.2022. године и Одлуке о првим изменама и допунама одлуке о цени воде, одвођења и пречишћавања отпадних вода и накнаде за одржавање погонске спремности система које примењује ЈКП Водоканал Сомбор бр. 02-101/1-2022 од 12.05.2022. године.</w:t>
      </w:r>
    </w:p>
    <w:p w:rsidR="008674E1" w:rsidRPr="006464C7" w:rsidRDefault="008674E1" w:rsidP="008674E1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Снабдевање насељеног места </w:t>
      </w:r>
      <w:r w:rsidR="00963EB9">
        <w:rPr>
          <w:rFonts w:ascii="Times New Roman" w:hAnsi="Times New Roman"/>
          <w:sz w:val="24"/>
          <w:szCs w:val="24"/>
          <w:lang w:val="sr-Cyrl-RS"/>
        </w:rPr>
        <w:t>Стапар</w:t>
      </w:r>
      <w:r>
        <w:rPr>
          <w:rFonts w:ascii="Times New Roman" w:hAnsi="Times New Roman"/>
          <w:sz w:val="24"/>
          <w:szCs w:val="24"/>
          <w:lang w:val="sr-Cyrl-RS"/>
        </w:rPr>
        <w:t xml:space="preserve"> водом за пиће, на начин описан у ставу</w:t>
      </w:r>
      <w:r w:rsidR="00963E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963EB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овог Образложења, започеће у току </w:t>
      </w:r>
      <w:r w:rsidR="00963EB9">
        <w:rPr>
          <w:rFonts w:ascii="Times New Roman" w:hAnsi="Times New Roman"/>
          <w:sz w:val="24"/>
          <w:szCs w:val="24"/>
          <w:lang w:val="sr-Cyrl-RS"/>
        </w:rPr>
        <w:t>маја</w:t>
      </w:r>
      <w:r>
        <w:rPr>
          <w:rFonts w:ascii="Times New Roman" w:hAnsi="Times New Roman"/>
          <w:sz w:val="24"/>
          <w:szCs w:val="24"/>
          <w:lang w:val="sr-Cyrl-RS"/>
        </w:rPr>
        <w:t xml:space="preserve"> месеца 202</w:t>
      </w:r>
      <w:r w:rsidR="00963EB9">
        <w:rPr>
          <w:rFonts w:ascii="Times New Roman" w:hAnsi="Times New Roman"/>
          <w:sz w:val="24"/>
          <w:szCs w:val="24"/>
          <w:lang w:val="sr-Cyrl-RS"/>
        </w:rPr>
        <w:t>3</w:t>
      </w:r>
      <w:r w:rsidR="000B0B6E">
        <w:rPr>
          <w:rFonts w:ascii="Times New Roman" w:hAnsi="Times New Roman"/>
          <w:sz w:val="24"/>
          <w:szCs w:val="24"/>
          <w:lang w:val="sr-Latn-RS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године у виду пробног рада, да би се од 01.</w:t>
      </w:r>
      <w:r w:rsidR="00963EB9">
        <w:rPr>
          <w:rFonts w:ascii="Times New Roman" w:hAnsi="Times New Roman"/>
          <w:sz w:val="24"/>
          <w:szCs w:val="24"/>
          <w:lang w:val="sr-Cyrl-RS"/>
        </w:rPr>
        <w:t xml:space="preserve"> јула </w:t>
      </w:r>
      <w:r>
        <w:rPr>
          <w:rFonts w:ascii="Times New Roman" w:hAnsi="Times New Roman"/>
          <w:sz w:val="24"/>
          <w:szCs w:val="24"/>
          <w:lang w:val="sr-Cyrl-RS"/>
        </w:rPr>
        <w:t>202</w:t>
      </w:r>
      <w:r w:rsidR="00963EB9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963E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године  почела примењивати ова Одлука.</w:t>
      </w:r>
    </w:p>
    <w:p w:rsidR="008674E1" w:rsidRPr="00A97717" w:rsidRDefault="008674E1" w:rsidP="008674E1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складу са напред наведеним, било је неопходно донети Одлуку о </w:t>
      </w:r>
      <w:r w:rsidR="00963EB9">
        <w:rPr>
          <w:rFonts w:ascii="Times New Roman" w:hAnsi="Times New Roman"/>
          <w:sz w:val="24"/>
          <w:szCs w:val="24"/>
          <w:lang w:val="sr-Cyrl-CS"/>
        </w:rPr>
        <w:t xml:space="preserve">другим </w:t>
      </w:r>
      <w:r>
        <w:rPr>
          <w:rFonts w:ascii="Times New Roman" w:hAnsi="Times New Roman"/>
          <w:sz w:val="24"/>
          <w:szCs w:val="24"/>
          <w:lang w:val="sr-Cyrl-CS"/>
        </w:rPr>
        <w:t xml:space="preserve">изменама и допунама одлуке </w:t>
      </w:r>
      <w:r w:rsidRPr="009556BB">
        <w:rPr>
          <w:rFonts w:ascii="Times New Roman" w:hAnsi="Times New Roman"/>
          <w:sz w:val="24"/>
          <w:szCs w:val="24"/>
          <w:lang w:val="sr-Cyrl-CS"/>
        </w:rPr>
        <w:t xml:space="preserve">о цени воде, одвођења и пречишћавања отпадних вода и накнаде за одржавање </w:t>
      </w:r>
      <w:r w:rsidR="00963EB9" w:rsidRPr="008674E1">
        <w:rPr>
          <w:rFonts w:ascii="Times New Roman" w:hAnsi="Times New Roman"/>
          <w:sz w:val="24"/>
          <w:szCs w:val="24"/>
          <w:lang w:val="sr-Cyrl-CS"/>
        </w:rPr>
        <w:t>накнаде за одржавање погонске спремности система које примењује ЈКП Водоканал Сомбор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243FD" w:rsidRPr="00416CFD" w:rsidRDefault="000243FD" w:rsidP="00416CFD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243FD" w:rsidRDefault="000243FD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B0B6E" w:rsidRDefault="000B0B6E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B0B6E" w:rsidRDefault="000B0B6E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1B7" w:rsidRDefault="002871B7" w:rsidP="002871B7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Председник Надзорног одбора</w:t>
      </w:r>
    </w:p>
    <w:p w:rsidR="00955820" w:rsidRDefault="002871B7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__________________________</w:t>
      </w:r>
    </w:p>
    <w:p w:rsidR="00955820" w:rsidRDefault="00955820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</w:t>
      </w:r>
    </w:p>
    <w:p w:rsidR="00955820" w:rsidRPr="00EE5472" w:rsidRDefault="00955820" w:rsidP="008B4DF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sectPr w:rsidR="00955820" w:rsidRPr="00EE5472" w:rsidSect="00667C6F">
      <w:pgSz w:w="12240" w:h="15840"/>
      <w:pgMar w:top="1417" w:right="113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D6" w:rsidRDefault="00647DD6" w:rsidP="00E7032B">
      <w:r>
        <w:separator/>
      </w:r>
    </w:p>
  </w:endnote>
  <w:endnote w:type="continuationSeparator" w:id="0">
    <w:p w:rsidR="00647DD6" w:rsidRDefault="00647DD6" w:rsidP="00E7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D6" w:rsidRDefault="00647DD6" w:rsidP="00E7032B">
      <w:r>
        <w:separator/>
      </w:r>
    </w:p>
  </w:footnote>
  <w:footnote w:type="continuationSeparator" w:id="0">
    <w:p w:rsidR="00647DD6" w:rsidRDefault="00647DD6" w:rsidP="00E70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798"/>
    <w:multiLevelType w:val="hybridMultilevel"/>
    <w:tmpl w:val="266445A8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B6DD6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7265B"/>
    <w:multiLevelType w:val="hybridMultilevel"/>
    <w:tmpl w:val="9A44AEB2"/>
    <w:lvl w:ilvl="0" w:tplc="EFA662F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A2F47"/>
    <w:multiLevelType w:val="hybridMultilevel"/>
    <w:tmpl w:val="F2322386"/>
    <w:lvl w:ilvl="0" w:tplc="6D446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A662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E43F1"/>
    <w:multiLevelType w:val="hybridMultilevel"/>
    <w:tmpl w:val="200A60F8"/>
    <w:lvl w:ilvl="0" w:tplc="1C9E3F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04FED"/>
    <w:multiLevelType w:val="hybridMultilevel"/>
    <w:tmpl w:val="03CAB1BA"/>
    <w:lvl w:ilvl="0" w:tplc="90B613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9375B"/>
    <w:multiLevelType w:val="hybridMultilevel"/>
    <w:tmpl w:val="90C2CDD0"/>
    <w:lvl w:ilvl="0" w:tplc="9A4841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610A1"/>
    <w:multiLevelType w:val="hybridMultilevel"/>
    <w:tmpl w:val="57BADFC2"/>
    <w:lvl w:ilvl="0" w:tplc="ED2AF7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611EA"/>
    <w:multiLevelType w:val="hybridMultilevel"/>
    <w:tmpl w:val="14B00A26"/>
    <w:lvl w:ilvl="0" w:tplc="EFAE9D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95FFF"/>
    <w:multiLevelType w:val="hybridMultilevel"/>
    <w:tmpl w:val="17E65664"/>
    <w:lvl w:ilvl="0" w:tplc="3E802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0365D"/>
    <w:multiLevelType w:val="hybridMultilevel"/>
    <w:tmpl w:val="B2FAA3AE"/>
    <w:lvl w:ilvl="0" w:tplc="7354F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538DC"/>
    <w:multiLevelType w:val="hybridMultilevel"/>
    <w:tmpl w:val="64D22940"/>
    <w:lvl w:ilvl="0" w:tplc="14E8566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404C"/>
    <w:multiLevelType w:val="hybridMultilevel"/>
    <w:tmpl w:val="EF86829A"/>
    <w:lvl w:ilvl="0" w:tplc="EFA662F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D71CF"/>
    <w:multiLevelType w:val="hybridMultilevel"/>
    <w:tmpl w:val="E912D438"/>
    <w:lvl w:ilvl="0" w:tplc="3CB2FB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73D"/>
    <w:rsid w:val="000243FD"/>
    <w:rsid w:val="000B0B6E"/>
    <w:rsid w:val="000E74AD"/>
    <w:rsid w:val="001010E0"/>
    <w:rsid w:val="001116AE"/>
    <w:rsid w:val="0017100B"/>
    <w:rsid w:val="00172B71"/>
    <w:rsid w:val="00196C4F"/>
    <w:rsid w:val="001A3B3E"/>
    <w:rsid w:val="001E7A40"/>
    <w:rsid w:val="002552DA"/>
    <w:rsid w:val="00274218"/>
    <w:rsid w:val="002855EF"/>
    <w:rsid w:val="002871B7"/>
    <w:rsid w:val="00297DAB"/>
    <w:rsid w:val="002A0C75"/>
    <w:rsid w:val="002E6920"/>
    <w:rsid w:val="00316F1B"/>
    <w:rsid w:val="00320270"/>
    <w:rsid w:val="0033382C"/>
    <w:rsid w:val="003340BA"/>
    <w:rsid w:val="00360168"/>
    <w:rsid w:val="00370C9D"/>
    <w:rsid w:val="00371ADD"/>
    <w:rsid w:val="00373BC3"/>
    <w:rsid w:val="003B537A"/>
    <w:rsid w:val="003B7571"/>
    <w:rsid w:val="004053F5"/>
    <w:rsid w:val="00416CFD"/>
    <w:rsid w:val="00441EDD"/>
    <w:rsid w:val="0046078F"/>
    <w:rsid w:val="004938A0"/>
    <w:rsid w:val="004B61AF"/>
    <w:rsid w:val="004F4428"/>
    <w:rsid w:val="00502463"/>
    <w:rsid w:val="005411CC"/>
    <w:rsid w:val="00565AA3"/>
    <w:rsid w:val="005815A1"/>
    <w:rsid w:val="00607879"/>
    <w:rsid w:val="006124B1"/>
    <w:rsid w:val="00616B9A"/>
    <w:rsid w:val="00647DD6"/>
    <w:rsid w:val="006535CE"/>
    <w:rsid w:val="00656967"/>
    <w:rsid w:val="00667C6F"/>
    <w:rsid w:val="00676D48"/>
    <w:rsid w:val="0069026F"/>
    <w:rsid w:val="006D2ADD"/>
    <w:rsid w:val="006E6119"/>
    <w:rsid w:val="006F097C"/>
    <w:rsid w:val="007066AB"/>
    <w:rsid w:val="00710948"/>
    <w:rsid w:val="00716209"/>
    <w:rsid w:val="00720110"/>
    <w:rsid w:val="00736782"/>
    <w:rsid w:val="00756EB1"/>
    <w:rsid w:val="007A7A7E"/>
    <w:rsid w:val="00822F45"/>
    <w:rsid w:val="008674E1"/>
    <w:rsid w:val="00892253"/>
    <w:rsid w:val="00893565"/>
    <w:rsid w:val="008B4DF8"/>
    <w:rsid w:val="008D3004"/>
    <w:rsid w:val="008E06A9"/>
    <w:rsid w:val="008F13CD"/>
    <w:rsid w:val="008F1740"/>
    <w:rsid w:val="00955820"/>
    <w:rsid w:val="00960A47"/>
    <w:rsid w:val="00963EB9"/>
    <w:rsid w:val="009A5BEA"/>
    <w:rsid w:val="009D3AC6"/>
    <w:rsid w:val="009F6EEE"/>
    <w:rsid w:val="00A03DDC"/>
    <w:rsid w:val="00A059DD"/>
    <w:rsid w:val="00A1752C"/>
    <w:rsid w:val="00A3540E"/>
    <w:rsid w:val="00A80FD7"/>
    <w:rsid w:val="00A97019"/>
    <w:rsid w:val="00AF1B50"/>
    <w:rsid w:val="00B10607"/>
    <w:rsid w:val="00B33DF4"/>
    <w:rsid w:val="00B624E4"/>
    <w:rsid w:val="00BC142A"/>
    <w:rsid w:val="00BF4D66"/>
    <w:rsid w:val="00C04F17"/>
    <w:rsid w:val="00C12AC2"/>
    <w:rsid w:val="00C370EC"/>
    <w:rsid w:val="00C55BEF"/>
    <w:rsid w:val="00C60719"/>
    <w:rsid w:val="00C653F1"/>
    <w:rsid w:val="00CA0898"/>
    <w:rsid w:val="00CB45C1"/>
    <w:rsid w:val="00CE2396"/>
    <w:rsid w:val="00CE3A55"/>
    <w:rsid w:val="00D232CC"/>
    <w:rsid w:val="00D375E0"/>
    <w:rsid w:val="00D64D9C"/>
    <w:rsid w:val="00D73C6B"/>
    <w:rsid w:val="00DB621A"/>
    <w:rsid w:val="00DE0469"/>
    <w:rsid w:val="00DE7553"/>
    <w:rsid w:val="00E11F5D"/>
    <w:rsid w:val="00E7032B"/>
    <w:rsid w:val="00E92334"/>
    <w:rsid w:val="00EA11E9"/>
    <w:rsid w:val="00EA4CFE"/>
    <w:rsid w:val="00EE53B3"/>
    <w:rsid w:val="00EE5472"/>
    <w:rsid w:val="00F442F8"/>
    <w:rsid w:val="00F44D84"/>
    <w:rsid w:val="00F510BB"/>
    <w:rsid w:val="00F82B63"/>
    <w:rsid w:val="00FB60BB"/>
    <w:rsid w:val="00FE0316"/>
    <w:rsid w:val="00FF03CC"/>
    <w:rsid w:val="00FF17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C855"/>
  <w15:docId w15:val="{ECDE7F5A-BAB3-420C-833F-4696A52C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F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7032B"/>
    <w:pPr>
      <w:keepNext/>
      <w:ind w:firstLine="1276"/>
      <w:jc w:val="both"/>
      <w:outlineLvl w:val="2"/>
    </w:pPr>
    <w:rPr>
      <w:rFonts w:ascii="Times Roman Cirilica" w:eastAsia="Times New Roman" w:hAnsi="Times Roman Cirilica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752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8B4DF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4DF8"/>
    <w:rPr>
      <w:rFonts w:ascii="Calibri" w:hAnsi="Calibri" w:cs="Times New Roman"/>
    </w:rPr>
  </w:style>
  <w:style w:type="paragraph" w:customStyle="1" w:styleId="stil1tekst">
    <w:name w:val="stil_1tekst"/>
    <w:basedOn w:val="Normal"/>
    <w:rsid w:val="008B4DF8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basedOn w:val="Normal"/>
    <w:rsid w:val="008B4DF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8B4DF8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clan">
    <w:name w:val="clan"/>
    <w:basedOn w:val="Normal"/>
    <w:rsid w:val="008B4DF8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7032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32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7032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32B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7032B"/>
    <w:rPr>
      <w:rFonts w:ascii="Times Roman Cirilica" w:eastAsia="Times New Roman" w:hAnsi="Times Roman Cirilica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667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dokanal.co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6D42-BA50-42D4-BB63-AD9937B6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 Vodokanal Sombor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P4_01</dc:creator>
  <cp:lastModifiedBy>Daniela Bjelajac</cp:lastModifiedBy>
  <cp:revision>45</cp:revision>
  <cp:lastPrinted>2022-05-12T07:02:00Z</cp:lastPrinted>
  <dcterms:created xsi:type="dcterms:W3CDTF">2018-02-07T06:46:00Z</dcterms:created>
  <dcterms:modified xsi:type="dcterms:W3CDTF">2023-04-24T10:53:00Z</dcterms:modified>
</cp:coreProperties>
</file>