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45" w:rsidRDefault="00C11945" w:rsidP="00C11945">
      <w:pPr>
        <w:ind w:left="-567" w:right="-714"/>
        <w:jc w:val="both"/>
        <w:rPr>
          <w:lang w:val="sr-Cyrl-CS"/>
        </w:rPr>
      </w:pPr>
      <w:r>
        <w:rPr>
          <w:lang/>
        </w:rPr>
        <w:t xml:space="preserve">             </w:t>
      </w:r>
      <w:r>
        <w:rPr>
          <w:noProof/>
        </w:rPr>
        <w:drawing>
          <wp:inline distT="0" distB="0" distL="0" distR="0">
            <wp:extent cx="482600" cy="781050"/>
            <wp:effectExtent l="19050" t="0" r="0" b="0"/>
            <wp:docPr id="1" name="Picture 0" descr="mali_grb-srb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li_grb-srbija.jpg"/>
                    <pic:cNvPicPr>
                      <a:picLocks noChangeAspect="1" noChangeArrowheads="1"/>
                    </pic:cNvPicPr>
                  </pic:nvPicPr>
                  <pic:blipFill>
                    <a:blip r:embed="rId5" cstate="print"/>
                    <a:srcRect/>
                    <a:stretch>
                      <a:fillRect/>
                    </a:stretch>
                  </pic:blipFill>
                  <pic:spPr bwMode="auto">
                    <a:xfrm>
                      <a:off x="0" y="0"/>
                      <a:ext cx="482600" cy="781050"/>
                    </a:xfrm>
                    <a:prstGeom prst="rect">
                      <a:avLst/>
                    </a:prstGeom>
                    <a:noFill/>
                    <a:ln w="9525">
                      <a:noFill/>
                      <a:miter lim="800000"/>
                      <a:headEnd/>
                      <a:tailEnd/>
                    </a:ln>
                  </pic:spPr>
                </pic:pic>
              </a:graphicData>
            </a:graphic>
          </wp:inline>
        </w:drawing>
      </w:r>
    </w:p>
    <w:p w:rsidR="00C11945" w:rsidRDefault="00C11945" w:rsidP="00C11945">
      <w:pPr>
        <w:ind w:right="5958" w:hanging="426"/>
        <w:rPr>
          <w:lang w:val="sr-Cyrl-CS"/>
        </w:rPr>
      </w:pPr>
      <w:r>
        <w:rPr>
          <w:lang w:val="sr-Cyrl-CS"/>
        </w:rPr>
        <w:t xml:space="preserve">    </w:t>
      </w:r>
      <w:r>
        <w:rPr>
          <w:lang w:val="hu-HU"/>
        </w:rPr>
        <w:t>Република Србија</w:t>
      </w:r>
    </w:p>
    <w:p w:rsidR="00C11945" w:rsidRDefault="00C11945" w:rsidP="00C11945">
      <w:pPr>
        <w:ind w:right="5406" w:hanging="709"/>
        <w:rPr>
          <w:lang w:val="sr-Cyrl-CS"/>
        </w:rPr>
      </w:pPr>
      <w:r>
        <w:rPr>
          <w:lang w:val="hr-HR"/>
        </w:rPr>
        <w:t>Аутономна Покрајина Војводина</w:t>
      </w:r>
      <w:r>
        <w:rPr>
          <w:lang w:val="sr-Cyrl-CS"/>
        </w:rPr>
        <w:t xml:space="preserve">   </w:t>
      </w:r>
    </w:p>
    <w:p w:rsidR="00C11945" w:rsidRDefault="00C11945" w:rsidP="00C11945">
      <w:pPr>
        <w:ind w:left="-142" w:right="5958"/>
        <w:rPr>
          <w:lang w:val="sr-Cyrl-CS"/>
        </w:rPr>
      </w:pPr>
      <w:r>
        <w:rPr>
          <w:lang w:val="sr-Cyrl-CS"/>
        </w:rPr>
        <w:t xml:space="preserve">   Град</w:t>
      </w:r>
      <w:r>
        <w:rPr>
          <w:lang w:val="hr-HR"/>
        </w:rPr>
        <w:t xml:space="preserve">  Сомбор</w:t>
      </w:r>
    </w:p>
    <w:p w:rsidR="00C11945" w:rsidRDefault="00C11945" w:rsidP="00C11945">
      <w:pPr>
        <w:ind w:left="-567" w:right="5958"/>
        <w:rPr>
          <w:lang w:val="sr-Cyrl-CS"/>
        </w:rPr>
      </w:pPr>
      <w:r>
        <w:rPr>
          <w:b/>
          <w:lang w:val="sr-Cyrl-CS"/>
        </w:rPr>
        <w:t xml:space="preserve">   ГРАДСКА  УПРАВА</w:t>
      </w:r>
    </w:p>
    <w:p w:rsidR="00C11945" w:rsidRDefault="00C11945" w:rsidP="00C11945">
      <w:pPr>
        <w:ind w:left="-567" w:right="5958"/>
        <w:rPr>
          <w:lang w:val="sr-Latn-CS"/>
        </w:rPr>
      </w:pPr>
      <w:r>
        <w:rPr>
          <w:lang w:val="sr-Cyrl-CS"/>
        </w:rPr>
        <w:t xml:space="preserve">   </w:t>
      </w:r>
      <w:r>
        <w:rPr>
          <w:lang w:val="hr-HR"/>
        </w:rPr>
        <w:t xml:space="preserve">Број: </w:t>
      </w:r>
      <w:r>
        <w:rPr>
          <w:lang w:val="sr-Cyrl-CS"/>
        </w:rPr>
        <w:t>404</w:t>
      </w:r>
      <w:r>
        <w:rPr>
          <w:lang w:val="hr-HR"/>
        </w:rPr>
        <w:t>-</w:t>
      </w:r>
      <w:r>
        <w:rPr>
          <w:lang/>
        </w:rPr>
        <w:t>38</w:t>
      </w:r>
      <w:r>
        <w:rPr>
          <w:lang w:val="sr-Cyrl-CS"/>
        </w:rPr>
        <w:t>/2023-</w:t>
      </w:r>
      <w:r>
        <w:rPr>
          <w:lang w:val="sr-Latn-CS"/>
        </w:rPr>
        <w:t>VIII</w:t>
      </w:r>
    </w:p>
    <w:p w:rsidR="00C11945" w:rsidRDefault="00C11945" w:rsidP="00C11945">
      <w:pPr>
        <w:ind w:left="-567" w:right="5958"/>
        <w:rPr>
          <w:lang w:val="sr-Cyrl-CS"/>
        </w:rPr>
      </w:pPr>
      <w:r>
        <w:rPr>
          <w:lang w:val="hr-HR"/>
        </w:rPr>
        <w:t>Дана:</w:t>
      </w:r>
      <w:r>
        <w:rPr>
          <w:lang w:val="sr-Cyrl-CS"/>
        </w:rPr>
        <w:t xml:space="preserve"> </w:t>
      </w:r>
      <w:r>
        <w:rPr>
          <w:lang/>
        </w:rPr>
        <w:t>22</w:t>
      </w:r>
      <w:r>
        <w:rPr>
          <w:lang w:val="sr-Cyrl-CS"/>
        </w:rPr>
        <w:t>.0</w:t>
      </w:r>
      <w:r>
        <w:rPr>
          <w:lang/>
        </w:rPr>
        <w:t>5</w:t>
      </w:r>
      <w:r>
        <w:rPr>
          <w:lang w:val="sr-Cyrl-CS"/>
        </w:rPr>
        <w:t>.2023. године</w:t>
      </w:r>
    </w:p>
    <w:p w:rsidR="00C11945" w:rsidRDefault="00C11945" w:rsidP="00C11945">
      <w:pPr>
        <w:ind w:left="-142" w:right="5958"/>
        <w:rPr>
          <w:lang w:val="sr-Cyrl-CS"/>
        </w:rPr>
      </w:pPr>
      <w:r>
        <w:rPr>
          <w:lang w:val="sr-Cyrl-CS"/>
        </w:rPr>
        <w:t xml:space="preserve">    </w:t>
      </w:r>
      <w:r>
        <w:rPr>
          <w:lang w:val="hr-HR"/>
        </w:rPr>
        <w:t xml:space="preserve">С  о  м  б  о  </w:t>
      </w:r>
      <w:r>
        <w:rPr>
          <w:lang w:val="sr-Cyrl-CS"/>
        </w:rPr>
        <w:t>р</w:t>
      </w:r>
    </w:p>
    <w:p w:rsidR="00C11945" w:rsidRDefault="00C11945" w:rsidP="00C11945">
      <w:pPr>
        <w:ind w:left="-142" w:right="5958" w:hanging="425"/>
      </w:pPr>
      <w:r>
        <w:rPr>
          <w:lang w:val="sr-Cyrl-CS"/>
        </w:rPr>
        <w:t xml:space="preserve">       </w:t>
      </w:r>
      <w:proofErr w:type="spellStart"/>
      <w:proofErr w:type="gramStart"/>
      <w:r>
        <w:t>Трг</w:t>
      </w:r>
      <w:proofErr w:type="spellEnd"/>
      <w:r>
        <w:t xml:space="preserve"> </w:t>
      </w:r>
      <w:proofErr w:type="spellStart"/>
      <w:r>
        <w:t>цара</w:t>
      </w:r>
      <w:proofErr w:type="spellEnd"/>
      <w:r>
        <w:t xml:space="preserve"> </w:t>
      </w:r>
      <w:proofErr w:type="spellStart"/>
      <w:r>
        <w:t>Уроша</w:t>
      </w:r>
      <w:proofErr w:type="spellEnd"/>
      <w:r>
        <w:t xml:space="preserve"> 1.</w:t>
      </w:r>
      <w:proofErr w:type="gramEnd"/>
    </w:p>
    <w:p w:rsidR="00C11945" w:rsidRDefault="00C11945" w:rsidP="00C11945">
      <w:pPr>
        <w:jc w:val="both"/>
        <w:rPr>
          <w:lang w:val="sr-Latn-CS"/>
        </w:rPr>
      </w:pPr>
    </w:p>
    <w:p w:rsidR="00C11945" w:rsidRDefault="00C11945" w:rsidP="00C11945">
      <w:pPr>
        <w:ind w:right="-720"/>
        <w:rPr>
          <w:b/>
          <w:lang w:val="sr-Cyrl-CS"/>
        </w:rPr>
      </w:pPr>
    </w:p>
    <w:p w:rsidR="00C11945" w:rsidRPr="00C11945" w:rsidRDefault="00C11945" w:rsidP="00C11945">
      <w:pPr>
        <w:ind w:right="-720"/>
        <w:jc w:val="center"/>
        <w:rPr>
          <w:b/>
          <w:lang/>
        </w:rPr>
      </w:pPr>
      <w:r>
        <w:rPr>
          <w:b/>
          <w:lang w:val="sr-Cyrl-CS"/>
        </w:rPr>
        <w:t xml:space="preserve"> </w:t>
      </w:r>
      <w:r>
        <w:rPr>
          <w:b/>
          <w:lang/>
        </w:rPr>
        <w:t xml:space="preserve">ОДГОВОР НА ПОСТАВЉЕНО ПИТАЊЕ – </w:t>
      </w:r>
      <w:r>
        <w:rPr>
          <w:b/>
          <w:lang/>
        </w:rPr>
        <w:t>3 и 4</w:t>
      </w:r>
    </w:p>
    <w:p w:rsidR="00C11945" w:rsidRDefault="00C11945" w:rsidP="00C11945">
      <w:pPr>
        <w:ind w:right="-720"/>
        <w:jc w:val="both"/>
        <w:rPr>
          <w:lang w:val="sr-Cyrl-CS"/>
        </w:rPr>
      </w:pPr>
    </w:p>
    <w:p w:rsidR="00C11945" w:rsidRDefault="00C11945" w:rsidP="00C11945">
      <w:pPr>
        <w:jc w:val="both"/>
        <w:rPr>
          <w:rFonts w:ascii="Century" w:hAnsi="Century"/>
          <w:color w:val="222222"/>
          <w:lang/>
        </w:rPr>
      </w:pPr>
      <w:r>
        <w:rPr>
          <w:rFonts w:ascii="Century" w:hAnsi="Century"/>
          <w:lang w:val="sr-Cyrl-CS"/>
        </w:rPr>
        <w:t>набавк</w:t>
      </w:r>
      <w:r>
        <w:rPr>
          <w:rFonts w:ascii="Century" w:hAnsi="Century"/>
          <w:lang/>
        </w:rPr>
        <w:t>a</w:t>
      </w:r>
      <w:r>
        <w:rPr>
          <w:rFonts w:ascii="Century" w:hAnsi="Century"/>
          <w:lang w:val="sr-Cyrl-CS"/>
        </w:rPr>
        <w:t xml:space="preserve"> </w:t>
      </w:r>
      <w:r>
        <w:rPr>
          <w:rFonts w:ascii="Century" w:hAnsi="Century"/>
          <w:lang w:val="sr-Latn-CS"/>
        </w:rPr>
        <w:t xml:space="preserve">– </w:t>
      </w:r>
      <w:r>
        <w:rPr>
          <w:rFonts w:ascii="Century" w:hAnsi="Century"/>
          <w:b/>
          <w:lang w:val="sr-Cyrl-CS"/>
        </w:rPr>
        <w:t>404-</w:t>
      </w:r>
      <w:r>
        <w:rPr>
          <w:rFonts w:ascii="Century" w:hAnsi="Century"/>
          <w:b/>
          <w:lang/>
        </w:rPr>
        <w:t>38</w:t>
      </w:r>
      <w:r>
        <w:rPr>
          <w:rFonts w:ascii="Century" w:hAnsi="Century"/>
          <w:b/>
          <w:lang w:val="sr-Cyrl-CS"/>
        </w:rPr>
        <w:t>/202</w:t>
      </w:r>
      <w:r>
        <w:rPr>
          <w:rFonts w:ascii="Century" w:hAnsi="Century"/>
          <w:b/>
          <w:lang/>
        </w:rPr>
        <w:t>3</w:t>
      </w:r>
      <w:r>
        <w:rPr>
          <w:rFonts w:ascii="Century" w:hAnsi="Century"/>
          <w:b/>
          <w:lang w:val="sr-Cyrl-CS"/>
        </w:rPr>
        <w:t>-</w:t>
      </w:r>
      <w:r>
        <w:rPr>
          <w:rFonts w:ascii="Century" w:hAnsi="Century"/>
          <w:b/>
        </w:rPr>
        <w:t>VIII</w:t>
      </w:r>
      <w:r>
        <w:rPr>
          <w:rFonts w:ascii="Century" w:hAnsi="Century"/>
          <w:b/>
          <w:lang w:val="sr-Cyrl-CS"/>
        </w:rPr>
        <w:t xml:space="preserve"> </w:t>
      </w:r>
      <w:r>
        <w:rPr>
          <w:rFonts w:ascii="Century" w:hAnsi="Century"/>
          <w:b/>
          <w:color w:val="000000"/>
          <w:kern w:val="2"/>
          <w:lang w:val="sr-Cyrl-CS" w:eastAsia="hi-IN" w:bidi="hi-IN"/>
        </w:rPr>
        <w:t>–</w:t>
      </w:r>
      <w:r>
        <w:rPr>
          <w:rFonts w:ascii="Century" w:hAnsi="Century"/>
          <w:b/>
          <w:lang w:val="sr-Cyrl-CS"/>
        </w:rPr>
        <w:t xml:space="preserve"> </w:t>
      </w:r>
      <w:r>
        <w:rPr>
          <w:rFonts w:ascii="Century" w:hAnsi="Century"/>
          <w:lang/>
        </w:rPr>
        <w:t>КОНКУРС ЗА ДИЗАЈН- УРБАНИСТИЧКО АРХИТЕКТОНСКИ КОНКУРС ЗА ИЗРАДУ ИДЕЈНОГ РЕШЕЊА ПАРТЕРНОГ УРЕЂЕЊА ТРГА СВЕТОГ ТРОЈСТВА У СОМБОРУ</w:t>
      </w:r>
      <w:r>
        <w:rPr>
          <w:rFonts w:ascii="Century" w:hAnsi="Century"/>
          <w:b/>
          <w:lang/>
        </w:rPr>
        <w:t xml:space="preserve"> -</w:t>
      </w:r>
      <w:r>
        <w:rPr>
          <w:rFonts w:ascii="Century" w:hAnsi="Century"/>
          <w:lang w:val="sr-Cyrl-CS"/>
        </w:rPr>
        <w:t xml:space="preserve"> </w:t>
      </w:r>
    </w:p>
    <w:p w:rsidR="00C11945" w:rsidRDefault="00C11945" w:rsidP="00F74696">
      <w:pPr>
        <w:spacing w:after="240" w:line="276" w:lineRule="auto"/>
        <w:jc w:val="both"/>
        <w:rPr>
          <w:rFonts w:ascii="Arial Narrow" w:hAnsi="Arial Narrow"/>
          <w:bCs/>
          <w:lang/>
        </w:rPr>
      </w:pPr>
    </w:p>
    <w:p w:rsidR="003A3D21" w:rsidRDefault="003A3D21" w:rsidP="00F74696">
      <w:pPr>
        <w:spacing w:after="240" w:line="276" w:lineRule="auto"/>
        <w:jc w:val="both"/>
        <w:rPr>
          <w:rFonts w:ascii="Arial Narrow" w:hAnsi="Arial Narrow"/>
          <w:bCs/>
          <w:lang w:val="sr-Cyrl-BA"/>
        </w:rPr>
      </w:pPr>
      <w:r>
        <w:rPr>
          <w:rFonts w:ascii="Arial Narrow" w:hAnsi="Arial Narrow"/>
          <w:bCs/>
          <w:lang w:val="sr-Cyrl-BA"/>
        </w:rPr>
        <w:t>ПИТАЊЕ:</w:t>
      </w:r>
    </w:p>
    <w:p w:rsidR="00C81552" w:rsidRDefault="00C81552" w:rsidP="00F74696">
      <w:pPr>
        <w:pStyle w:val="Title"/>
        <w:numPr>
          <w:ilvl w:val="0"/>
          <w:numId w:val="1"/>
        </w:numPr>
        <w:spacing w:after="240" w:line="276" w:lineRule="auto"/>
        <w:ind w:left="397" w:right="0" w:hanging="397"/>
        <w:jc w:val="both"/>
        <w:rPr>
          <w:rFonts w:ascii="Arial Narrow" w:hAnsi="Arial Narrow"/>
          <w:b w:val="0"/>
          <w:sz w:val="24"/>
          <w:szCs w:val="24"/>
          <w:lang w:val="sr-Cyrl-BA"/>
        </w:rPr>
      </w:pPr>
      <w:r w:rsidRPr="00C81552">
        <w:rPr>
          <w:rFonts w:ascii="Arial Narrow" w:hAnsi="Arial Narrow"/>
          <w:bCs/>
          <w:sz w:val="24"/>
          <w:szCs w:val="24"/>
          <w:lang w:val="sr-Cyrl-BA"/>
        </w:rPr>
        <w:t>Приступне улице Тргу Светог Тројства</w:t>
      </w:r>
      <w:r>
        <w:rPr>
          <w:rFonts w:ascii="Arial Narrow" w:hAnsi="Arial Narrow"/>
          <w:b w:val="0"/>
          <w:sz w:val="24"/>
          <w:szCs w:val="24"/>
          <w:lang w:val="sr-Cyrl-BA"/>
        </w:rPr>
        <w:t xml:space="preserve"> – да ли се тежи да се и главни улични елементи у њима (коловози, плочници, паркинг места, расвета) унапреде или се преузима постојеће стање улица, а само прилагођава део улице у подручју раскрснице дате улице са </w:t>
      </w:r>
      <w:r w:rsidR="00CC04E3">
        <w:rPr>
          <w:rFonts w:ascii="Arial Narrow" w:hAnsi="Arial Narrow"/>
          <w:b w:val="0"/>
          <w:sz w:val="24"/>
          <w:szCs w:val="24"/>
          <w:lang w:val="sr-Cyrl-BA"/>
        </w:rPr>
        <w:t xml:space="preserve">Тргом Светог Тројства, тј. део улице </w:t>
      </w:r>
      <w:r w:rsidR="00150CA7">
        <w:rPr>
          <w:rFonts w:ascii="Arial Narrow" w:hAnsi="Arial Narrow"/>
          <w:b w:val="0"/>
          <w:sz w:val="24"/>
          <w:szCs w:val="24"/>
          <w:lang w:val="sr-Cyrl-BA"/>
        </w:rPr>
        <w:t>који тангира</w:t>
      </w:r>
      <w:r>
        <w:rPr>
          <w:rFonts w:ascii="Arial Narrow" w:hAnsi="Arial Narrow"/>
          <w:b w:val="0"/>
          <w:sz w:val="24"/>
          <w:szCs w:val="24"/>
          <w:lang w:val="sr-Cyrl-BA"/>
        </w:rPr>
        <w:t xml:space="preserve"> </w:t>
      </w:r>
      <w:r w:rsidR="00150CA7">
        <w:rPr>
          <w:rFonts w:ascii="Arial Narrow" w:hAnsi="Arial Narrow"/>
          <w:b w:val="0"/>
          <w:sz w:val="24"/>
          <w:szCs w:val="24"/>
          <w:lang w:val="sr-Cyrl-BA"/>
        </w:rPr>
        <w:t>уже</w:t>
      </w:r>
      <w:r>
        <w:rPr>
          <w:rFonts w:ascii="Arial Narrow" w:hAnsi="Arial Narrow"/>
          <w:b w:val="0"/>
          <w:sz w:val="24"/>
          <w:szCs w:val="24"/>
          <w:lang w:val="sr-Cyrl-BA"/>
        </w:rPr>
        <w:t xml:space="preserve"> подручј</w:t>
      </w:r>
      <w:r w:rsidR="00150CA7">
        <w:rPr>
          <w:rFonts w:ascii="Arial Narrow" w:hAnsi="Arial Narrow"/>
          <w:b w:val="0"/>
          <w:sz w:val="24"/>
          <w:szCs w:val="24"/>
          <w:lang w:val="sr-Cyrl-BA"/>
        </w:rPr>
        <w:t>е</w:t>
      </w:r>
      <w:r>
        <w:rPr>
          <w:rFonts w:ascii="Arial Narrow" w:hAnsi="Arial Narrow"/>
          <w:b w:val="0"/>
          <w:sz w:val="24"/>
          <w:szCs w:val="24"/>
          <w:lang w:val="sr-Cyrl-BA"/>
        </w:rPr>
        <w:t xml:space="preserve"> разраде? </w:t>
      </w:r>
    </w:p>
    <w:p w:rsidR="003A3D21" w:rsidRDefault="003A3D21" w:rsidP="003A3D21">
      <w:pPr>
        <w:pStyle w:val="Title"/>
        <w:spacing w:after="240" w:line="276" w:lineRule="auto"/>
        <w:ind w:right="0"/>
        <w:jc w:val="both"/>
        <w:rPr>
          <w:rFonts w:ascii="Arial Narrow" w:hAnsi="Arial Narrow"/>
          <w:b w:val="0"/>
          <w:sz w:val="24"/>
          <w:szCs w:val="24"/>
          <w:lang w:val="sr-Cyrl-BA"/>
        </w:rPr>
      </w:pPr>
      <w:r>
        <w:rPr>
          <w:rFonts w:ascii="Arial Narrow" w:hAnsi="Arial Narrow"/>
          <w:bCs/>
          <w:sz w:val="24"/>
          <w:szCs w:val="24"/>
          <w:lang w:val="sr-Cyrl-BA"/>
        </w:rPr>
        <w:t>ОДГОВОР</w:t>
      </w:r>
      <w:r w:rsidRPr="003A3D21">
        <w:rPr>
          <w:rFonts w:ascii="Arial Narrow" w:hAnsi="Arial Narrow"/>
          <w:b w:val="0"/>
          <w:sz w:val="24"/>
          <w:szCs w:val="24"/>
          <w:lang w:val="sr-Cyrl-BA"/>
        </w:rPr>
        <w:t>:</w:t>
      </w:r>
    </w:p>
    <w:p w:rsidR="003A3D21" w:rsidRDefault="003A3D21" w:rsidP="00663C0E">
      <w:pPr>
        <w:pStyle w:val="ListParagraph"/>
        <w:numPr>
          <w:ilvl w:val="0"/>
          <w:numId w:val="6"/>
        </w:numPr>
        <w:ind w:left="360"/>
        <w:jc w:val="both"/>
        <w:rPr>
          <w:rFonts w:ascii="Arial Narrow" w:hAnsi="Arial Narrow"/>
          <w:b/>
          <w:lang w:val="sr-Cyrl-BA"/>
        </w:rPr>
      </w:pPr>
      <w:r>
        <w:rPr>
          <w:rFonts w:ascii="Arial Narrow" w:hAnsi="Arial Narrow"/>
          <w:b/>
          <w:lang w:val="sr-Cyrl-BA"/>
        </w:rPr>
        <w:t>Делове гравитирајућих улица ка Тргу Светог Тројства прилагодити решењу Трга Светог Тројства. Анализирати постојеће стање улица а делове улица које су у контакту са тргом обрадити у смислу уклапања истих у предложено решење.</w:t>
      </w:r>
    </w:p>
    <w:p w:rsidR="003A3D21" w:rsidRDefault="003A3D21" w:rsidP="003A3D21">
      <w:pPr>
        <w:pStyle w:val="ListParagraph"/>
        <w:ind w:left="360"/>
        <w:jc w:val="both"/>
        <w:rPr>
          <w:rFonts w:ascii="Arial Narrow" w:hAnsi="Arial Narrow"/>
          <w:b/>
          <w:lang w:val="sr-Cyrl-BA"/>
        </w:rPr>
      </w:pPr>
      <w:r>
        <w:rPr>
          <w:rFonts w:ascii="Arial Narrow" w:hAnsi="Arial Narrow"/>
          <w:b/>
          <w:lang w:val="sr-Cyrl-BA"/>
        </w:rPr>
        <w:t xml:space="preserve">Уколико предлог решења трга захтева интервенцију на комплетној дужини неке или свих гравитирајућих улица неопходно је да обрађивач </w:t>
      </w:r>
      <w:r w:rsidR="00A91AB9">
        <w:rPr>
          <w:rFonts w:ascii="Arial Narrow" w:hAnsi="Arial Narrow"/>
          <w:b/>
          <w:lang w:val="sr-Cyrl-BA"/>
        </w:rPr>
        <w:t>прикаже интервенције и образложи исте</w:t>
      </w:r>
      <w:bookmarkStart w:id="0" w:name="_GoBack"/>
      <w:bookmarkEnd w:id="0"/>
      <w:r>
        <w:rPr>
          <w:rFonts w:ascii="Arial Narrow" w:hAnsi="Arial Narrow"/>
          <w:b/>
          <w:lang w:val="sr-Cyrl-BA"/>
        </w:rPr>
        <w:t xml:space="preserve"> у свом елаборату.</w:t>
      </w:r>
    </w:p>
    <w:p w:rsidR="003A3D21" w:rsidRDefault="003A3D21" w:rsidP="003A3D21">
      <w:pPr>
        <w:pStyle w:val="ListParagraph"/>
        <w:ind w:left="360"/>
        <w:jc w:val="both"/>
        <w:rPr>
          <w:rFonts w:ascii="Arial Narrow" w:hAnsi="Arial Narrow"/>
        </w:rPr>
      </w:pPr>
    </w:p>
    <w:p w:rsidR="00663C0E" w:rsidRDefault="00663C0E" w:rsidP="00663C0E">
      <w:pPr>
        <w:spacing w:after="240" w:line="276" w:lineRule="auto"/>
        <w:jc w:val="both"/>
        <w:rPr>
          <w:rFonts w:ascii="Arial Narrow" w:hAnsi="Arial Narrow"/>
          <w:bCs/>
          <w:lang w:val="sr-Cyrl-BA"/>
        </w:rPr>
      </w:pPr>
      <w:r>
        <w:rPr>
          <w:rFonts w:ascii="Arial Narrow" w:hAnsi="Arial Narrow"/>
          <w:bCs/>
          <w:lang w:val="sr-Cyrl-BA"/>
        </w:rPr>
        <w:t>ПИТАЊЕ:</w:t>
      </w:r>
    </w:p>
    <w:p w:rsidR="00255CB2" w:rsidRDefault="00420908" w:rsidP="00F74696">
      <w:pPr>
        <w:pStyle w:val="Title"/>
        <w:numPr>
          <w:ilvl w:val="0"/>
          <w:numId w:val="1"/>
        </w:numPr>
        <w:spacing w:after="240" w:line="276" w:lineRule="auto"/>
        <w:ind w:left="397" w:right="0" w:hanging="397"/>
        <w:jc w:val="both"/>
        <w:rPr>
          <w:rFonts w:ascii="Arial Narrow" w:hAnsi="Arial Narrow"/>
          <w:b w:val="0"/>
          <w:sz w:val="24"/>
          <w:szCs w:val="24"/>
          <w:lang w:val="sr-Cyrl-BA"/>
        </w:rPr>
      </w:pPr>
      <w:r>
        <w:rPr>
          <w:rFonts w:ascii="Arial Narrow" w:hAnsi="Arial Narrow"/>
          <w:b w:val="0"/>
          <w:sz w:val="24"/>
          <w:szCs w:val="24"/>
          <w:lang w:val="sr-Cyrl-BA"/>
        </w:rPr>
        <w:t xml:space="preserve">Да ли је </w:t>
      </w:r>
      <w:r w:rsidRPr="00C81552">
        <w:rPr>
          <w:rFonts w:ascii="Arial Narrow" w:hAnsi="Arial Narrow"/>
          <w:bCs/>
          <w:sz w:val="24"/>
          <w:szCs w:val="24"/>
          <w:lang w:val="sr-Cyrl-BA"/>
        </w:rPr>
        <w:t>пролаз између жупног двора и градске куће</w:t>
      </w:r>
      <w:r>
        <w:rPr>
          <w:rFonts w:ascii="Arial Narrow" w:hAnsi="Arial Narrow"/>
          <w:b w:val="0"/>
          <w:sz w:val="24"/>
          <w:szCs w:val="24"/>
          <w:lang w:val="sr-Cyrl-BA"/>
        </w:rPr>
        <w:t xml:space="preserve"> планиран и даље </w:t>
      </w:r>
      <w:r w:rsidR="00611930">
        <w:rPr>
          <w:rFonts w:ascii="Arial Narrow" w:hAnsi="Arial Narrow"/>
          <w:b w:val="0"/>
          <w:sz w:val="24"/>
          <w:szCs w:val="24"/>
          <w:lang w:val="sr-Cyrl-BA"/>
        </w:rPr>
        <w:t>за моторна</w:t>
      </w:r>
      <w:r>
        <w:rPr>
          <w:rFonts w:ascii="Arial Narrow" w:hAnsi="Arial Narrow"/>
          <w:b w:val="0"/>
          <w:sz w:val="24"/>
          <w:szCs w:val="24"/>
          <w:lang w:val="sr-Cyrl-BA"/>
        </w:rPr>
        <w:t xml:space="preserve"> возила, а посебно за возила за приступ пијаци и робној кући</w:t>
      </w:r>
      <w:r w:rsidR="00842B05">
        <w:rPr>
          <w:rFonts w:ascii="Arial Narrow" w:hAnsi="Arial Narrow"/>
          <w:b w:val="0"/>
          <w:sz w:val="24"/>
          <w:szCs w:val="24"/>
          <w:lang w:val="sr-Cyrl-BA"/>
        </w:rPr>
        <w:t xml:space="preserve"> у пешачкој зони</w:t>
      </w:r>
      <w:r w:rsidR="00611930">
        <w:rPr>
          <w:rFonts w:ascii="Arial Narrow" w:hAnsi="Arial Narrow"/>
          <w:b w:val="0"/>
          <w:sz w:val="24"/>
          <w:szCs w:val="24"/>
          <w:lang w:val="sr-Cyrl-BA"/>
        </w:rPr>
        <w:t xml:space="preserve"> (нпр. пикап</w:t>
      </w:r>
      <w:r w:rsidR="00150CA7">
        <w:rPr>
          <w:rFonts w:ascii="Arial Narrow" w:hAnsi="Arial Narrow"/>
          <w:b w:val="0"/>
          <w:sz w:val="24"/>
          <w:szCs w:val="24"/>
          <w:lang w:val="sr-Cyrl-BA"/>
        </w:rPr>
        <w:t xml:space="preserve"> и комби возила</w:t>
      </w:r>
      <w:r w:rsidR="00611930">
        <w:rPr>
          <w:rFonts w:ascii="Arial Narrow" w:hAnsi="Arial Narrow"/>
          <w:b w:val="0"/>
          <w:sz w:val="24"/>
          <w:szCs w:val="24"/>
          <w:lang w:val="sr-Cyrl-BA"/>
        </w:rPr>
        <w:t>)</w:t>
      </w:r>
      <w:r>
        <w:rPr>
          <w:rFonts w:ascii="Arial Narrow" w:hAnsi="Arial Narrow"/>
          <w:b w:val="0"/>
          <w:sz w:val="24"/>
          <w:szCs w:val="24"/>
          <w:lang w:val="sr-Cyrl-BA"/>
        </w:rPr>
        <w:t xml:space="preserve">? </w:t>
      </w:r>
    </w:p>
    <w:p w:rsidR="00663C0E" w:rsidRPr="00663C0E" w:rsidRDefault="00663C0E" w:rsidP="00663C0E">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663C0E" w:rsidRPr="00663C0E" w:rsidRDefault="00663C0E" w:rsidP="00663C0E">
      <w:pPr>
        <w:pStyle w:val="ListParagraph"/>
        <w:numPr>
          <w:ilvl w:val="0"/>
          <w:numId w:val="6"/>
        </w:numPr>
        <w:ind w:left="450" w:hanging="450"/>
        <w:jc w:val="both"/>
        <w:rPr>
          <w:rFonts w:ascii="Arial Narrow" w:hAnsi="Arial Narrow"/>
          <w:b/>
          <w:lang w:val="sr-Cyrl-BA"/>
        </w:rPr>
      </w:pPr>
      <w:r w:rsidRPr="00663C0E">
        <w:rPr>
          <w:rFonts w:ascii="Arial Narrow" w:hAnsi="Arial Narrow"/>
          <w:b/>
          <w:lang w:val="sr-Cyrl-BA"/>
        </w:rPr>
        <w:t>У тексту конкурсне документације наводи се следеће:</w:t>
      </w:r>
    </w:p>
    <w:p w:rsidR="00663C0E" w:rsidRPr="00663C0E" w:rsidRDefault="00663C0E" w:rsidP="00663C0E">
      <w:pPr>
        <w:pStyle w:val="NASLOV"/>
        <w:ind w:left="450" w:firstLine="0"/>
        <w:jc w:val="both"/>
      </w:pPr>
      <w:bookmarkStart w:id="1" w:name="_Toc115085731"/>
      <w:r w:rsidRPr="00663C0E">
        <w:t>„2. КАРАКТЕРИСТИКЕ ПРОСТОРА</w:t>
      </w:r>
      <w:bookmarkEnd w:id="1"/>
    </w:p>
    <w:p w:rsidR="00663C0E" w:rsidRPr="00663C0E" w:rsidRDefault="00663C0E" w:rsidP="00663C0E">
      <w:pPr>
        <w:pStyle w:val="PODNASLOV"/>
        <w:ind w:left="450" w:firstLine="0"/>
        <w:jc w:val="both"/>
      </w:pPr>
      <w:bookmarkStart w:id="2" w:name="_Toc115085732"/>
      <w:r w:rsidRPr="00663C0E">
        <w:t>2.1. ПОСТОЈЕЋЕ СТАЊЕ</w:t>
      </w:r>
      <w:bookmarkEnd w:id="2"/>
    </w:p>
    <w:p w:rsidR="00663C0E" w:rsidRPr="00663C0E" w:rsidRDefault="00663C0E" w:rsidP="00663C0E">
      <w:pPr>
        <w:pStyle w:val="PODNASLOVPODNALOVA"/>
        <w:ind w:left="450" w:firstLine="0"/>
        <w:jc w:val="both"/>
      </w:pPr>
      <w:bookmarkStart w:id="3" w:name="_Toc115085736"/>
      <w:r w:rsidRPr="00663C0E">
        <w:t xml:space="preserve">2.1.4. </w:t>
      </w:r>
      <w:proofErr w:type="spellStart"/>
      <w:r w:rsidRPr="00663C0E">
        <w:t>Саобраћај</w:t>
      </w:r>
      <w:bookmarkEnd w:id="3"/>
      <w:proofErr w:type="spellEnd"/>
    </w:p>
    <w:p w:rsidR="00663C0E" w:rsidRPr="00663C0E" w:rsidRDefault="00663C0E" w:rsidP="00663C0E">
      <w:pPr>
        <w:pStyle w:val="PODNASLOVPODNALOVA"/>
        <w:ind w:left="450" w:firstLine="0"/>
        <w:jc w:val="both"/>
      </w:pPr>
      <w:r w:rsidRPr="00663C0E">
        <w:lastRenderedPageBreak/>
        <w:t>...</w:t>
      </w:r>
    </w:p>
    <w:p w:rsidR="00663C0E" w:rsidRPr="00663C0E" w:rsidRDefault="00663C0E" w:rsidP="00663C0E">
      <w:pPr>
        <w:ind w:left="450"/>
        <w:jc w:val="both"/>
        <w:rPr>
          <w:rFonts w:ascii="Arial Narrow" w:hAnsi="Arial Narrow"/>
          <w:b/>
        </w:rPr>
      </w:pPr>
      <w:proofErr w:type="spellStart"/>
      <w:r w:rsidRPr="00663C0E">
        <w:rPr>
          <w:rFonts w:ascii="Arial Narrow" w:hAnsi="Arial Narrow"/>
          <w:b/>
        </w:rPr>
        <w:t>Колски</w:t>
      </w:r>
      <w:proofErr w:type="spellEnd"/>
      <w:r w:rsidRPr="00663C0E">
        <w:rPr>
          <w:rFonts w:ascii="Arial Narrow" w:hAnsi="Arial Narrow"/>
          <w:b/>
        </w:rPr>
        <w:t xml:space="preserve"> </w:t>
      </w:r>
      <w:proofErr w:type="spellStart"/>
      <w:r w:rsidRPr="00663C0E">
        <w:rPr>
          <w:rFonts w:ascii="Arial Narrow" w:hAnsi="Arial Narrow"/>
          <w:b/>
        </w:rPr>
        <w:t>саобраћај</w:t>
      </w:r>
      <w:proofErr w:type="spellEnd"/>
      <w:r w:rsidRPr="00663C0E">
        <w:rPr>
          <w:rFonts w:ascii="Arial Narrow" w:hAnsi="Arial Narrow"/>
          <w:b/>
        </w:rPr>
        <w:t xml:space="preserve"> </w:t>
      </w:r>
      <w:proofErr w:type="spellStart"/>
      <w:r w:rsidRPr="00663C0E">
        <w:rPr>
          <w:rFonts w:ascii="Arial Narrow" w:hAnsi="Arial Narrow"/>
          <w:b/>
        </w:rPr>
        <w:t>је</w:t>
      </w:r>
      <w:proofErr w:type="spellEnd"/>
      <w:r w:rsidRPr="00663C0E">
        <w:rPr>
          <w:rFonts w:ascii="Arial Narrow" w:hAnsi="Arial Narrow"/>
          <w:b/>
        </w:rPr>
        <w:t xml:space="preserve"> </w:t>
      </w:r>
      <w:proofErr w:type="spellStart"/>
      <w:r w:rsidRPr="00663C0E">
        <w:rPr>
          <w:rFonts w:ascii="Arial Narrow" w:hAnsi="Arial Narrow"/>
          <w:b/>
        </w:rPr>
        <w:t>омогућен</w:t>
      </w:r>
      <w:proofErr w:type="spellEnd"/>
      <w:r w:rsidRPr="00663C0E">
        <w:rPr>
          <w:rFonts w:ascii="Arial Narrow" w:hAnsi="Arial Narrow"/>
          <w:b/>
        </w:rPr>
        <w:t xml:space="preserve"> </w:t>
      </w:r>
      <w:proofErr w:type="spellStart"/>
      <w:r w:rsidRPr="00663C0E">
        <w:rPr>
          <w:rFonts w:ascii="Arial Narrow" w:hAnsi="Arial Narrow"/>
          <w:b/>
        </w:rPr>
        <w:t>конктролисано</w:t>
      </w:r>
      <w:proofErr w:type="spellEnd"/>
      <w:r w:rsidRPr="00663C0E">
        <w:rPr>
          <w:rFonts w:ascii="Arial Narrow" w:hAnsi="Arial Narrow"/>
          <w:b/>
        </w:rPr>
        <w:t xml:space="preserve"> </w:t>
      </w:r>
      <w:proofErr w:type="spellStart"/>
      <w:r w:rsidRPr="00663C0E">
        <w:rPr>
          <w:rFonts w:ascii="Arial Narrow" w:hAnsi="Arial Narrow"/>
          <w:b/>
        </w:rPr>
        <w:t>на</w:t>
      </w:r>
      <w:proofErr w:type="spellEnd"/>
      <w:r w:rsidRPr="00663C0E">
        <w:rPr>
          <w:rFonts w:ascii="Arial Narrow" w:hAnsi="Arial Narrow"/>
          <w:b/>
        </w:rPr>
        <w:t xml:space="preserve"> </w:t>
      </w:r>
      <w:proofErr w:type="spellStart"/>
      <w:r w:rsidRPr="00663C0E">
        <w:rPr>
          <w:rFonts w:ascii="Arial Narrow" w:hAnsi="Arial Narrow"/>
          <w:b/>
        </w:rPr>
        <w:t>простору</w:t>
      </w:r>
      <w:proofErr w:type="spellEnd"/>
      <w:r w:rsidRPr="00663C0E">
        <w:rPr>
          <w:rFonts w:ascii="Arial Narrow" w:hAnsi="Arial Narrow"/>
          <w:b/>
        </w:rPr>
        <w:t xml:space="preserve"> </w:t>
      </w:r>
      <w:proofErr w:type="spellStart"/>
      <w:r w:rsidRPr="00663C0E">
        <w:rPr>
          <w:rFonts w:ascii="Arial Narrow" w:hAnsi="Arial Narrow"/>
          <w:b/>
        </w:rPr>
        <w:t>зелене</w:t>
      </w:r>
      <w:proofErr w:type="spellEnd"/>
      <w:r w:rsidRPr="00663C0E">
        <w:rPr>
          <w:rFonts w:ascii="Arial Narrow" w:hAnsi="Arial Narrow"/>
          <w:b/>
        </w:rPr>
        <w:t xml:space="preserve"> </w:t>
      </w:r>
      <w:proofErr w:type="spellStart"/>
      <w:r w:rsidRPr="00663C0E">
        <w:rPr>
          <w:rFonts w:ascii="Arial Narrow" w:hAnsi="Arial Narrow"/>
          <w:b/>
        </w:rPr>
        <w:t>пијаце</w:t>
      </w:r>
      <w:proofErr w:type="spellEnd"/>
      <w:r w:rsidRPr="00663C0E">
        <w:rPr>
          <w:rFonts w:ascii="Arial Narrow" w:hAnsi="Arial Narrow"/>
          <w:b/>
        </w:rPr>
        <w:t xml:space="preserve"> „</w:t>
      </w:r>
      <w:proofErr w:type="spellStart"/>
      <w:r w:rsidRPr="00663C0E">
        <w:rPr>
          <w:rFonts w:ascii="Arial Narrow" w:hAnsi="Arial Narrow"/>
          <w:b/>
        </w:rPr>
        <w:t>Пијаца</w:t>
      </w:r>
      <w:proofErr w:type="spellEnd"/>
      <w:r w:rsidRPr="00663C0E">
        <w:rPr>
          <w:rFonts w:ascii="Arial Narrow" w:hAnsi="Arial Narrow"/>
          <w:b/>
        </w:rPr>
        <w:t xml:space="preserve"> у </w:t>
      </w:r>
      <w:proofErr w:type="spellStart"/>
      <w:r w:rsidRPr="00663C0E">
        <w:rPr>
          <w:rFonts w:ascii="Arial Narrow" w:hAnsi="Arial Narrow"/>
          <w:b/>
        </w:rPr>
        <w:t>ланцима</w:t>
      </w:r>
      <w:proofErr w:type="spellEnd"/>
      <w:r w:rsidRPr="00663C0E">
        <w:rPr>
          <w:rFonts w:ascii="Arial Narrow" w:hAnsi="Arial Narrow"/>
          <w:b/>
        </w:rPr>
        <w:t xml:space="preserve">“ у </w:t>
      </w:r>
      <w:proofErr w:type="spellStart"/>
      <w:r w:rsidRPr="00663C0E">
        <w:rPr>
          <w:rFonts w:ascii="Arial Narrow" w:hAnsi="Arial Narrow"/>
          <w:b/>
        </w:rPr>
        <w:t>време</w:t>
      </w:r>
      <w:proofErr w:type="spellEnd"/>
      <w:r w:rsidRPr="00663C0E">
        <w:rPr>
          <w:rFonts w:ascii="Arial Narrow" w:hAnsi="Arial Narrow"/>
          <w:b/>
        </w:rPr>
        <w:t xml:space="preserve"> </w:t>
      </w:r>
      <w:proofErr w:type="spellStart"/>
      <w:r w:rsidRPr="00663C0E">
        <w:rPr>
          <w:rFonts w:ascii="Arial Narrow" w:hAnsi="Arial Narrow"/>
          <w:b/>
        </w:rPr>
        <w:t>рада</w:t>
      </w:r>
      <w:proofErr w:type="spellEnd"/>
      <w:r w:rsidRPr="00663C0E">
        <w:rPr>
          <w:rFonts w:ascii="Arial Narrow" w:hAnsi="Arial Narrow"/>
          <w:b/>
        </w:rPr>
        <w:t xml:space="preserve"> </w:t>
      </w:r>
      <w:proofErr w:type="spellStart"/>
      <w:r w:rsidRPr="00663C0E">
        <w:rPr>
          <w:rFonts w:ascii="Arial Narrow" w:hAnsi="Arial Narrow"/>
          <w:b/>
        </w:rPr>
        <w:t>пијаце</w:t>
      </w:r>
      <w:proofErr w:type="spellEnd"/>
      <w:r w:rsidRPr="00663C0E">
        <w:rPr>
          <w:rFonts w:ascii="Arial Narrow" w:hAnsi="Arial Narrow"/>
          <w:b/>
        </w:rPr>
        <w:t xml:space="preserve"> </w:t>
      </w:r>
      <w:proofErr w:type="spellStart"/>
      <w:r w:rsidRPr="00663C0E">
        <w:rPr>
          <w:rFonts w:ascii="Arial Narrow" w:hAnsi="Arial Narrow"/>
          <w:b/>
        </w:rPr>
        <w:t>за</w:t>
      </w:r>
      <w:proofErr w:type="spellEnd"/>
      <w:r w:rsidRPr="00663C0E">
        <w:rPr>
          <w:rFonts w:ascii="Arial Narrow" w:hAnsi="Arial Narrow"/>
          <w:b/>
        </w:rPr>
        <w:t xml:space="preserve"> </w:t>
      </w:r>
      <w:proofErr w:type="spellStart"/>
      <w:r w:rsidRPr="00663C0E">
        <w:rPr>
          <w:rFonts w:ascii="Arial Narrow" w:hAnsi="Arial Narrow"/>
          <w:b/>
        </w:rPr>
        <w:t>потребе</w:t>
      </w:r>
      <w:proofErr w:type="spellEnd"/>
      <w:r w:rsidRPr="00663C0E">
        <w:rPr>
          <w:rFonts w:ascii="Arial Narrow" w:hAnsi="Arial Narrow"/>
          <w:b/>
        </w:rPr>
        <w:t xml:space="preserve"> </w:t>
      </w:r>
      <w:proofErr w:type="spellStart"/>
      <w:r w:rsidRPr="00663C0E">
        <w:rPr>
          <w:rFonts w:ascii="Arial Narrow" w:hAnsi="Arial Narrow"/>
          <w:b/>
        </w:rPr>
        <w:t>продaваца</w:t>
      </w:r>
      <w:proofErr w:type="spellEnd"/>
      <w:r w:rsidRPr="00663C0E">
        <w:rPr>
          <w:rFonts w:ascii="Arial Narrow" w:hAnsi="Arial Narrow"/>
          <w:b/>
        </w:rPr>
        <w:t xml:space="preserve">- </w:t>
      </w:r>
      <w:proofErr w:type="spellStart"/>
      <w:r w:rsidRPr="00663C0E">
        <w:rPr>
          <w:rFonts w:ascii="Arial Narrow" w:hAnsi="Arial Narrow"/>
          <w:b/>
        </w:rPr>
        <w:t>довоз</w:t>
      </w:r>
      <w:proofErr w:type="spellEnd"/>
      <w:r w:rsidRPr="00663C0E">
        <w:rPr>
          <w:rFonts w:ascii="Arial Narrow" w:hAnsi="Arial Narrow"/>
          <w:b/>
        </w:rPr>
        <w:t xml:space="preserve"> и </w:t>
      </w:r>
      <w:proofErr w:type="spellStart"/>
      <w:r w:rsidRPr="00663C0E">
        <w:rPr>
          <w:rFonts w:ascii="Arial Narrow" w:hAnsi="Arial Narrow"/>
          <w:b/>
        </w:rPr>
        <w:t>одвоз</w:t>
      </w:r>
      <w:proofErr w:type="spellEnd"/>
      <w:r w:rsidRPr="00663C0E">
        <w:rPr>
          <w:rFonts w:ascii="Arial Narrow" w:hAnsi="Arial Narrow"/>
          <w:b/>
        </w:rPr>
        <w:t xml:space="preserve"> </w:t>
      </w:r>
      <w:proofErr w:type="spellStart"/>
      <w:r w:rsidRPr="00663C0E">
        <w:rPr>
          <w:rFonts w:ascii="Arial Narrow" w:hAnsi="Arial Narrow"/>
          <w:b/>
        </w:rPr>
        <w:t>робе</w:t>
      </w:r>
      <w:proofErr w:type="spellEnd"/>
      <w:r w:rsidRPr="00663C0E">
        <w:rPr>
          <w:rFonts w:ascii="Arial Narrow" w:hAnsi="Arial Narrow"/>
          <w:b/>
        </w:rPr>
        <w:t xml:space="preserve">- </w:t>
      </w:r>
      <w:proofErr w:type="spellStart"/>
      <w:r w:rsidRPr="00663C0E">
        <w:rPr>
          <w:rFonts w:ascii="Arial Narrow" w:hAnsi="Arial Narrow"/>
          <w:b/>
        </w:rPr>
        <w:t>улаз</w:t>
      </w:r>
      <w:proofErr w:type="spellEnd"/>
      <w:r w:rsidRPr="00663C0E">
        <w:rPr>
          <w:rFonts w:ascii="Arial Narrow" w:hAnsi="Arial Narrow"/>
          <w:b/>
        </w:rPr>
        <w:t xml:space="preserve"> и </w:t>
      </w:r>
      <w:proofErr w:type="spellStart"/>
      <w:r w:rsidRPr="00663C0E">
        <w:rPr>
          <w:rFonts w:ascii="Arial Narrow" w:hAnsi="Arial Narrow"/>
          <w:b/>
        </w:rPr>
        <w:t>пролаз</w:t>
      </w:r>
      <w:proofErr w:type="spellEnd"/>
      <w:r w:rsidRPr="00663C0E">
        <w:rPr>
          <w:rFonts w:ascii="Arial Narrow" w:hAnsi="Arial Narrow"/>
          <w:b/>
        </w:rPr>
        <w:t xml:space="preserve"> </w:t>
      </w:r>
      <w:proofErr w:type="spellStart"/>
      <w:r w:rsidRPr="00663C0E">
        <w:rPr>
          <w:rFonts w:ascii="Arial Narrow" w:hAnsi="Arial Narrow"/>
          <w:b/>
        </w:rPr>
        <w:t>кроз</w:t>
      </w:r>
      <w:proofErr w:type="spellEnd"/>
      <w:r w:rsidRPr="00663C0E">
        <w:rPr>
          <w:rFonts w:ascii="Arial Narrow" w:hAnsi="Arial Narrow"/>
          <w:b/>
        </w:rPr>
        <w:t xml:space="preserve"> </w:t>
      </w:r>
      <w:proofErr w:type="spellStart"/>
      <w:r w:rsidRPr="00663C0E">
        <w:rPr>
          <w:rFonts w:ascii="Arial Narrow" w:hAnsi="Arial Narrow"/>
          <w:b/>
        </w:rPr>
        <w:t>пијацу</w:t>
      </w:r>
      <w:proofErr w:type="spellEnd"/>
      <w:r w:rsidRPr="00663C0E">
        <w:rPr>
          <w:rFonts w:ascii="Arial Narrow" w:hAnsi="Arial Narrow"/>
          <w:b/>
        </w:rPr>
        <w:t xml:space="preserve"> </w:t>
      </w:r>
      <w:proofErr w:type="spellStart"/>
      <w:r w:rsidRPr="00663C0E">
        <w:rPr>
          <w:rFonts w:ascii="Arial Narrow" w:hAnsi="Arial Narrow"/>
          <w:b/>
        </w:rPr>
        <w:t>је</w:t>
      </w:r>
      <w:proofErr w:type="spellEnd"/>
      <w:r w:rsidRPr="00663C0E">
        <w:rPr>
          <w:rFonts w:ascii="Arial Narrow" w:hAnsi="Arial Narrow"/>
          <w:b/>
        </w:rPr>
        <w:t xml:space="preserve"> </w:t>
      </w:r>
      <w:proofErr w:type="spellStart"/>
      <w:r w:rsidRPr="00663C0E">
        <w:rPr>
          <w:rFonts w:ascii="Arial Narrow" w:hAnsi="Arial Narrow"/>
          <w:b/>
        </w:rPr>
        <w:t>омогућен</w:t>
      </w:r>
      <w:proofErr w:type="spellEnd"/>
      <w:r w:rsidRPr="00663C0E">
        <w:rPr>
          <w:rFonts w:ascii="Arial Narrow" w:hAnsi="Arial Narrow"/>
          <w:b/>
        </w:rPr>
        <w:t xml:space="preserve"> </w:t>
      </w:r>
      <w:proofErr w:type="spellStart"/>
      <w:r w:rsidRPr="00663C0E">
        <w:rPr>
          <w:rFonts w:ascii="Arial Narrow" w:hAnsi="Arial Narrow"/>
          <w:b/>
        </w:rPr>
        <w:t>са</w:t>
      </w:r>
      <w:proofErr w:type="spellEnd"/>
      <w:r w:rsidRPr="00663C0E">
        <w:rPr>
          <w:rFonts w:ascii="Arial Narrow" w:hAnsi="Arial Narrow"/>
          <w:b/>
        </w:rPr>
        <w:t xml:space="preserve"> </w:t>
      </w:r>
      <w:proofErr w:type="spellStart"/>
      <w:r w:rsidRPr="00663C0E">
        <w:rPr>
          <w:rFonts w:ascii="Arial Narrow" w:hAnsi="Arial Narrow"/>
          <w:b/>
        </w:rPr>
        <w:t>Трга</w:t>
      </w:r>
      <w:proofErr w:type="spellEnd"/>
      <w:r w:rsidRPr="00663C0E">
        <w:rPr>
          <w:rFonts w:ascii="Arial Narrow" w:hAnsi="Arial Narrow"/>
          <w:b/>
        </w:rPr>
        <w:t xml:space="preserve"> </w:t>
      </w:r>
      <w:proofErr w:type="spellStart"/>
      <w:r w:rsidRPr="00663C0E">
        <w:rPr>
          <w:rFonts w:ascii="Arial Narrow" w:hAnsi="Arial Narrow"/>
          <w:b/>
        </w:rPr>
        <w:t>цара</w:t>
      </w:r>
      <w:proofErr w:type="spellEnd"/>
      <w:r w:rsidRPr="00663C0E">
        <w:rPr>
          <w:rFonts w:ascii="Arial Narrow" w:hAnsi="Arial Narrow"/>
          <w:b/>
        </w:rPr>
        <w:t xml:space="preserve"> </w:t>
      </w:r>
      <w:proofErr w:type="spellStart"/>
      <w:r w:rsidRPr="00663C0E">
        <w:rPr>
          <w:rFonts w:ascii="Arial Narrow" w:hAnsi="Arial Narrow"/>
          <w:b/>
        </w:rPr>
        <w:t>Лазара</w:t>
      </w:r>
      <w:proofErr w:type="spellEnd"/>
      <w:r w:rsidRPr="00663C0E">
        <w:rPr>
          <w:rFonts w:ascii="Arial Narrow" w:hAnsi="Arial Narrow"/>
          <w:b/>
        </w:rPr>
        <w:t xml:space="preserve"> а </w:t>
      </w:r>
      <w:proofErr w:type="spellStart"/>
      <w:r w:rsidRPr="00663C0E">
        <w:rPr>
          <w:rFonts w:ascii="Arial Narrow" w:hAnsi="Arial Narrow"/>
          <w:b/>
        </w:rPr>
        <w:t>излаз</w:t>
      </w:r>
      <w:proofErr w:type="spellEnd"/>
      <w:r w:rsidRPr="00663C0E">
        <w:rPr>
          <w:rFonts w:ascii="Arial Narrow" w:hAnsi="Arial Narrow"/>
          <w:b/>
        </w:rPr>
        <w:t xml:space="preserve"> </w:t>
      </w:r>
      <w:proofErr w:type="spellStart"/>
      <w:r w:rsidRPr="00663C0E">
        <w:rPr>
          <w:rFonts w:ascii="Arial Narrow" w:hAnsi="Arial Narrow"/>
          <w:b/>
        </w:rPr>
        <w:t>према</w:t>
      </w:r>
      <w:proofErr w:type="spellEnd"/>
      <w:r w:rsidRPr="00663C0E">
        <w:rPr>
          <w:rFonts w:ascii="Arial Narrow" w:hAnsi="Arial Narrow"/>
          <w:b/>
        </w:rPr>
        <w:t xml:space="preserve"> </w:t>
      </w:r>
      <w:proofErr w:type="spellStart"/>
      <w:r w:rsidRPr="00663C0E">
        <w:rPr>
          <w:rFonts w:ascii="Arial Narrow" w:hAnsi="Arial Narrow"/>
          <w:b/>
        </w:rPr>
        <w:t>Тргу</w:t>
      </w:r>
      <w:proofErr w:type="spellEnd"/>
      <w:r w:rsidRPr="00663C0E">
        <w:rPr>
          <w:rFonts w:ascii="Arial Narrow" w:hAnsi="Arial Narrow"/>
          <w:b/>
        </w:rPr>
        <w:t xml:space="preserve"> </w:t>
      </w:r>
      <w:proofErr w:type="spellStart"/>
      <w:r w:rsidRPr="00663C0E">
        <w:rPr>
          <w:rFonts w:ascii="Arial Narrow" w:hAnsi="Arial Narrow"/>
          <w:b/>
        </w:rPr>
        <w:t>Светог</w:t>
      </w:r>
      <w:proofErr w:type="spellEnd"/>
      <w:r w:rsidRPr="00663C0E">
        <w:rPr>
          <w:rFonts w:ascii="Arial Narrow" w:hAnsi="Arial Narrow"/>
          <w:b/>
        </w:rPr>
        <w:t xml:space="preserve"> </w:t>
      </w:r>
      <w:proofErr w:type="spellStart"/>
      <w:r w:rsidRPr="00663C0E">
        <w:rPr>
          <w:rFonts w:ascii="Arial Narrow" w:hAnsi="Arial Narrow"/>
          <w:b/>
        </w:rPr>
        <w:t>Тројства</w:t>
      </w:r>
      <w:proofErr w:type="spellEnd"/>
      <w:r w:rsidRPr="00663C0E">
        <w:rPr>
          <w:rFonts w:ascii="Arial Narrow" w:hAnsi="Arial Narrow"/>
          <w:b/>
        </w:rPr>
        <w:t>.</w:t>
      </w:r>
    </w:p>
    <w:p w:rsidR="00663C0E" w:rsidRDefault="00663C0E" w:rsidP="00663C0E">
      <w:pPr>
        <w:ind w:left="450"/>
        <w:jc w:val="both"/>
        <w:rPr>
          <w:rFonts w:ascii="Arial Narrow" w:hAnsi="Arial Narrow"/>
          <w:b/>
        </w:rPr>
      </w:pPr>
      <w:r w:rsidRPr="00663C0E">
        <w:rPr>
          <w:rFonts w:ascii="Arial Narrow" w:hAnsi="Arial Narrow"/>
          <w:b/>
        </w:rPr>
        <w:t>...“</w:t>
      </w:r>
    </w:p>
    <w:p w:rsidR="00F31803" w:rsidRDefault="00F31803" w:rsidP="00663C0E">
      <w:pPr>
        <w:ind w:left="450"/>
        <w:jc w:val="both"/>
        <w:rPr>
          <w:rFonts w:ascii="Arial Narrow" w:hAnsi="Arial Narrow"/>
          <w:b/>
        </w:rPr>
      </w:pPr>
    </w:p>
    <w:p w:rsidR="00663C0E" w:rsidRPr="00663C0E" w:rsidRDefault="00663C0E" w:rsidP="00663C0E">
      <w:pPr>
        <w:ind w:left="450"/>
        <w:jc w:val="both"/>
        <w:rPr>
          <w:rFonts w:ascii="Arial Narrow" w:hAnsi="Arial Narrow"/>
          <w:b/>
        </w:rPr>
      </w:pPr>
      <w:proofErr w:type="gramStart"/>
      <w:r>
        <w:rPr>
          <w:rFonts w:ascii="Arial Narrow" w:hAnsi="Arial Narrow"/>
          <w:b/>
        </w:rPr>
        <w:t xml:space="preserve">У </w:t>
      </w:r>
      <w:proofErr w:type="spellStart"/>
      <w:r>
        <w:rPr>
          <w:rFonts w:ascii="Arial Narrow" w:hAnsi="Arial Narrow"/>
          <w:b/>
        </w:rPr>
        <w:t>тексту</w:t>
      </w:r>
      <w:proofErr w:type="spellEnd"/>
      <w:r>
        <w:rPr>
          <w:rFonts w:ascii="Arial Narrow" w:hAnsi="Arial Narrow"/>
          <w:b/>
        </w:rPr>
        <w:t xml:space="preserve"> </w:t>
      </w:r>
      <w:proofErr w:type="spellStart"/>
      <w:r>
        <w:rPr>
          <w:rFonts w:ascii="Arial Narrow" w:hAnsi="Arial Narrow"/>
          <w:b/>
        </w:rPr>
        <w:t>конкурсне</w:t>
      </w:r>
      <w:proofErr w:type="spellEnd"/>
      <w:r>
        <w:rPr>
          <w:rFonts w:ascii="Arial Narrow" w:hAnsi="Arial Narrow"/>
          <w:b/>
        </w:rPr>
        <w:t xml:space="preserve"> </w:t>
      </w:r>
      <w:proofErr w:type="spellStart"/>
      <w:r>
        <w:rPr>
          <w:rFonts w:ascii="Arial Narrow" w:hAnsi="Arial Narrow"/>
          <w:b/>
        </w:rPr>
        <w:t>документације</w:t>
      </w:r>
      <w:proofErr w:type="spellEnd"/>
      <w:r>
        <w:rPr>
          <w:rFonts w:ascii="Arial Narrow" w:hAnsi="Arial Narrow"/>
          <w:b/>
        </w:rPr>
        <w:t xml:space="preserve"> </w:t>
      </w:r>
      <w:proofErr w:type="spellStart"/>
      <w:r>
        <w:rPr>
          <w:rFonts w:ascii="Arial Narrow" w:hAnsi="Arial Narrow"/>
          <w:b/>
        </w:rPr>
        <w:t>је</w:t>
      </w:r>
      <w:proofErr w:type="spellEnd"/>
      <w:r>
        <w:rPr>
          <w:rFonts w:ascii="Arial Narrow" w:hAnsi="Arial Narrow"/>
          <w:b/>
        </w:rPr>
        <w:t xml:space="preserve"> </w:t>
      </w:r>
      <w:proofErr w:type="spellStart"/>
      <w:r>
        <w:rPr>
          <w:rFonts w:ascii="Arial Narrow" w:hAnsi="Arial Narrow"/>
          <w:b/>
        </w:rPr>
        <w:t>констатовано</w:t>
      </w:r>
      <w:proofErr w:type="spellEnd"/>
      <w:r>
        <w:rPr>
          <w:rFonts w:ascii="Arial Narrow" w:hAnsi="Arial Narrow"/>
          <w:b/>
        </w:rPr>
        <w:t xml:space="preserve"> </w:t>
      </w:r>
      <w:proofErr w:type="spellStart"/>
      <w:r>
        <w:rPr>
          <w:rFonts w:ascii="Arial Narrow" w:hAnsi="Arial Narrow"/>
          <w:b/>
        </w:rPr>
        <w:t>постојеће</w:t>
      </w:r>
      <w:proofErr w:type="spellEnd"/>
      <w:r>
        <w:rPr>
          <w:rFonts w:ascii="Arial Narrow" w:hAnsi="Arial Narrow"/>
          <w:b/>
        </w:rPr>
        <w:t xml:space="preserve"> </w:t>
      </w:r>
      <w:proofErr w:type="spellStart"/>
      <w:r>
        <w:rPr>
          <w:rFonts w:ascii="Arial Narrow" w:hAnsi="Arial Narrow"/>
          <w:b/>
        </w:rPr>
        <w:t>стање</w:t>
      </w:r>
      <w:proofErr w:type="spellEnd"/>
      <w:r>
        <w:rPr>
          <w:rFonts w:ascii="Arial Narrow" w:hAnsi="Arial Narrow"/>
          <w:b/>
        </w:rPr>
        <w:t xml:space="preserve"> </w:t>
      </w:r>
      <w:proofErr w:type="spellStart"/>
      <w:r w:rsidR="00F31803">
        <w:rPr>
          <w:rFonts w:ascii="Arial Narrow" w:hAnsi="Arial Narrow"/>
          <w:b/>
        </w:rPr>
        <w:t>саобраћаја</w:t>
      </w:r>
      <w:proofErr w:type="spellEnd"/>
      <w:r w:rsidR="00F31803">
        <w:rPr>
          <w:rFonts w:ascii="Arial Narrow" w:hAnsi="Arial Narrow"/>
          <w:b/>
        </w:rPr>
        <w:t xml:space="preserve"> и </w:t>
      </w:r>
      <w:proofErr w:type="spellStart"/>
      <w:r w:rsidR="00F31803">
        <w:rPr>
          <w:rFonts w:ascii="Arial Narrow" w:hAnsi="Arial Narrow"/>
          <w:b/>
        </w:rPr>
        <w:t>намене</w:t>
      </w:r>
      <w:proofErr w:type="spellEnd"/>
      <w:r w:rsidR="00F31803">
        <w:rPr>
          <w:rFonts w:ascii="Arial Narrow" w:hAnsi="Arial Narrow"/>
          <w:b/>
        </w:rPr>
        <w:t xml:space="preserve"> </w:t>
      </w:r>
      <w:proofErr w:type="spellStart"/>
      <w:r w:rsidR="00F31803">
        <w:rPr>
          <w:rFonts w:ascii="Arial Narrow" w:hAnsi="Arial Narrow"/>
          <w:b/>
        </w:rPr>
        <w:t>простора</w:t>
      </w:r>
      <w:proofErr w:type="spellEnd"/>
      <w:r w:rsidR="00F31803">
        <w:rPr>
          <w:rFonts w:ascii="Arial Narrow" w:hAnsi="Arial Narrow"/>
          <w:b/>
        </w:rPr>
        <w:t xml:space="preserve"> </w:t>
      </w:r>
      <w:proofErr w:type="spellStart"/>
      <w:r w:rsidR="00F31803">
        <w:rPr>
          <w:rFonts w:ascii="Arial Narrow" w:hAnsi="Arial Narrow"/>
          <w:b/>
        </w:rPr>
        <w:t>између</w:t>
      </w:r>
      <w:proofErr w:type="spellEnd"/>
      <w:r w:rsidR="00F31803">
        <w:rPr>
          <w:rFonts w:ascii="Arial Narrow" w:hAnsi="Arial Narrow"/>
          <w:b/>
        </w:rPr>
        <w:t xml:space="preserve"> </w:t>
      </w:r>
      <w:proofErr w:type="spellStart"/>
      <w:r w:rsidR="00F31803">
        <w:rPr>
          <w:rFonts w:ascii="Arial Narrow" w:hAnsi="Arial Narrow"/>
          <w:b/>
        </w:rPr>
        <w:t>жупанијског</w:t>
      </w:r>
      <w:proofErr w:type="spellEnd"/>
      <w:r w:rsidR="00F31803">
        <w:rPr>
          <w:rFonts w:ascii="Arial Narrow" w:hAnsi="Arial Narrow"/>
          <w:b/>
        </w:rPr>
        <w:t xml:space="preserve"> </w:t>
      </w:r>
      <w:proofErr w:type="spellStart"/>
      <w:r w:rsidR="00F31803">
        <w:rPr>
          <w:rFonts w:ascii="Arial Narrow" w:hAnsi="Arial Narrow"/>
          <w:b/>
        </w:rPr>
        <w:t>двора</w:t>
      </w:r>
      <w:proofErr w:type="spellEnd"/>
      <w:r w:rsidR="00F31803">
        <w:rPr>
          <w:rFonts w:ascii="Arial Narrow" w:hAnsi="Arial Narrow"/>
          <w:b/>
        </w:rPr>
        <w:t xml:space="preserve"> и </w:t>
      </w:r>
      <w:proofErr w:type="spellStart"/>
      <w:r w:rsidR="00F31803">
        <w:rPr>
          <w:rFonts w:ascii="Arial Narrow" w:hAnsi="Arial Narrow"/>
          <w:b/>
        </w:rPr>
        <w:t>градске</w:t>
      </w:r>
      <w:proofErr w:type="spellEnd"/>
      <w:r w:rsidR="00F31803">
        <w:rPr>
          <w:rFonts w:ascii="Arial Narrow" w:hAnsi="Arial Narrow"/>
          <w:b/>
        </w:rPr>
        <w:t xml:space="preserve"> </w:t>
      </w:r>
      <w:proofErr w:type="spellStart"/>
      <w:r w:rsidR="00F31803">
        <w:rPr>
          <w:rFonts w:ascii="Arial Narrow" w:hAnsi="Arial Narrow"/>
          <w:b/>
        </w:rPr>
        <w:t>куће</w:t>
      </w:r>
      <w:proofErr w:type="spellEnd"/>
      <w:r w:rsidR="00F31803">
        <w:rPr>
          <w:rFonts w:ascii="Arial Narrow" w:hAnsi="Arial Narrow"/>
          <w:b/>
        </w:rPr>
        <w:t xml:space="preserve"> и </w:t>
      </w:r>
      <w:proofErr w:type="spellStart"/>
      <w:r w:rsidR="00F31803">
        <w:rPr>
          <w:rFonts w:ascii="Arial Narrow" w:hAnsi="Arial Narrow"/>
          <w:b/>
        </w:rPr>
        <w:t>као</w:t>
      </w:r>
      <w:proofErr w:type="spellEnd"/>
      <w:r w:rsidR="00F31803">
        <w:rPr>
          <w:rFonts w:ascii="Arial Narrow" w:hAnsi="Arial Narrow"/>
          <w:b/>
        </w:rPr>
        <w:t xml:space="preserve"> </w:t>
      </w:r>
      <w:proofErr w:type="spellStart"/>
      <w:r w:rsidR="00F31803">
        <w:rPr>
          <w:rFonts w:ascii="Arial Narrow" w:hAnsi="Arial Narrow"/>
          <w:b/>
        </w:rPr>
        <w:t>такво</w:t>
      </w:r>
      <w:proofErr w:type="spellEnd"/>
      <w:r w:rsidR="00F31803">
        <w:rPr>
          <w:rFonts w:ascii="Arial Narrow" w:hAnsi="Arial Narrow"/>
          <w:b/>
        </w:rPr>
        <w:t xml:space="preserve"> </w:t>
      </w:r>
      <w:proofErr w:type="spellStart"/>
      <w:r w:rsidR="00F31803">
        <w:rPr>
          <w:rFonts w:ascii="Arial Narrow" w:hAnsi="Arial Narrow"/>
          <w:b/>
        </w:rPr>
        <w:t>обрађивач</w:t>
      </w:r>
      <w:proofErr w:type="spellEnd"/>
      <w:r w:rsidR="00F31803">
        <w:rPr>
          <w:rFonts w:ascii="Arial Narrow" w:hAnsi="Arial Narrow"/>
          <w:b/>
        </w:rPr>
        <w:t xml:space="preserve"> </w:t>
      </w:r>
      <w:proofErr w:type="spellStart"/>
      <w:r w:rsidR="00F31803">
        <w:rPr>
          <w:rFonts w:ascii="Arial Narrow" w:hAnsi="Arial Narrow"/>
          <w:b/>
        </w:rPr>
        <w:t>треба</w:t>
      </w:r>
      <w:proofErr w:type="spellEnd"/>
      <w:r w:rsidR="00F31803">
        <w:rPr>
          <w:rFonts w:ascii="Arial Narrow" w:hAnsi="Arial Narrow"/>
          <w:b/>
        </w:rPr>
        <w:t xml:space="preserve"> </w:t>
      </w:r>
      <w:proofErr w:type="spellStart"/>
      <w:r w:rsidR="00F31803">
        <w:rPr>
          <w:rFonts w:ascii="Arial Narrow" w:hAnsi="Arial Narrow"/>
          <w:b/>
        </w:rPr>
        <w:t>да</w:t>
      </w:r>
      <w:proofErr w:type="spellEnd"/>
      <w:r w:rsidR="00F31803">
        <w:rPr>
          <w:rFonts w:ascii="Arial Narrow" w:hAnsi="Arial Narrow"/>
          <w:b/>
        </w:rPr>
        <w:t xml:space="preserve"> </w:t>
      </w:r>
      <w:proofErr w:type="spellStart"/>
      <w:r w:rsidR="00F31803">
        <w:rPr>
          <w:rFonts w:ascii="Arial Narrow" w:hAnsi="Arial Narrow"/>
          <w:b/>
        </w:rPr>
        <w:t>га</w:t>
      </w:r>
      <w:proofErr w:type="spellEnd"/>
      <w:r w:rsidR="00F31803">
        <w:rPr>
          <w:rFonts w:ascii="Arial Narrow" w:hAnsi="Arial Narrow"/>
          <w:b/>
        </w:rPr>
        <w:t xml:space="preserve"> </w:t>
      </w:r>
      <w:proofErr w:type="spellStart"/>
      <w:r w:rsidR="00F31803">
        <w:rPr>
          <w:rFonts w:ascii="Arial Narrow" w:hAnsi="Arial Narrow"/>
          <w:b/>
        </w:rPr>
        <w:t>усвоји</w:t>
      </w:r>
      <w:proofErr w:type="spellEnd"/>
      <w:r w:rsidR="00F31803">
        <w:rPr>
          <w:rFonts w:ascii="Arial Narrow" w:hAnsi="Arial Narrow"/>
          <w:b/>
        </w:rPr>
        <w:t>.</w:t>
      </w:r>
      <w:proofErr w:type="gramEnd"/>
      <w:r w:rsidR="00F31803">
        <w:rPr>
          <w:rFonts w:ascii="Arial Narrow" w:hAnsi="Arial Narrow"/>
          <w:b/>
        </w:rPr>
        <w:t xml:space="preserve"> </w:t>
      </w:r>
    </w:p>
    <w:p w:rsidR="00663C0E" w:rsidRDefault="00663C0E" w:rsidP="00663C0E">
      <w:pPr>
        <w:pStyle w:val="PODNASLOV"/>
        <w:jc w:val="both"/>
      </w:pPr>
    </w:p>
    <w:p w:rsidR="00F31803" w:rsidRDefault="00F31803" w:rsidP="00663C0E">
      <w:pPr>
        <w:pStyle w:val="PODNASLOV"/>
        <w:jc w:val="both"/>
      </w:pPr>
    </w:p>
    <w:p w:rsidR="00663C0E" w:rsidRPr="00F31803" w:rsidRDefault="00F31803" w:rsidP="00F31803">
      <w:pPr>
        <w:spacing w:after="240" w:line="276" w:lineRule="auto"/>
        <w:jc w:val="both"/>
        <w:rPr>
          <w:rFonts w:ascii="Arial Narrow" w:hAnsi="Arial Narrow"/>
          <w:bCs/>
          <w:lang w:val="sr-Cyrl-BA"/>
        </w:rPr>
      </w:pPr>
      <w:r>
        <w:rPr>
          <w:rFonts w:ascii="Arial Narrow" w:hAnsi="Arial Narrow"/>
          <w:bCs/>
          <w:lang w:val="sr-Cyrl-BA"/>
        </w:rPr>
        <w:t>ПИТАЊЕ:</w:t>
      </w:r>
    </w:p>
    <w:p w:rsidR="00357FFA" w:rsidRDefault="002727B6" w:rsidP="00F74696">
      <w:pPr>
        <w:pStyle w:val="Title"/>
        <w:numPr>
          <w:ilvl w:val="0"/>
          <w:numId w:val="1"/>
        </w:numPr>
        <w:spacing w:after="240" w:line="276" w:lineRule="auto"/>
        <w:ind w:left="397" w:right="0" w:hanging="397"/>
        <w:jc w:val="both"/>
        <w:rPr>
          <w:rFonts w:ascii="Arial Narrow" w:hAnsi="Arial Narrow"/>
          <w:b w:val="0"/>
          <w:sz w:val="24"/>
          <w:szCs w:val="24"/>
          <w:lang w:val="sr-Cyrl-BA"/>
        </w:rPr>
      </w:pPr>
      <w:r>
        <w:rPr>
          <w:rFonts w:ascii="Arial Narrow" w:hAnsi="Arial Narrow"/>
          <w:b w:val="0"/>
          <w:sz w:val="24"/>
          <w:szCs w:val="24"/>
          <w:lang w:val="sr-Cyrl-BA"/>
        </w:rPr>
        <w:t>Д</w:t>
      </w:r>
      <w:r w:rsidR="00357FFA">
        <w:rPr>
          <w:rFonts w:ascii="Arial Narrow" w:hAnsi="Arial Narrow"/>
          <w:b w:val="0"/>
          <w:sz w:val="24"/>
          <w:szCs w:val="24"/>
          <w:lang w:val="sr-Cyrl-BA"/>
        </w:rPr>
        <w:t xml:space="preserve">а ли се споменута </w:t>
      </w:r>
      <w:r w:rsidR="00357FFA" w:rsidRPr="00357FFA">
        <w:rPr>
          <w:rFonts w:ascii="Arial Narrow" w:hAnsi="Arial Narrow"/>
          <w:bCs/>
          <w:sz w:val="24"/>
          <w:szCs w:val="24"/>
          <w:lang w:val="sr-Cyrl-BA"/>
        </w:rPr>
        <w:t>подземна гаража</w:t>
      </w:r>
      <w:r w:rsidR="00357FFA">
        <w:rPr>
          <w:rFonts w:ascii="Arial Narrow" w:hAnsi="Arial Narrow"/>
          <w:b w:val="0"/>
          <w:sz w:val="24"/>
          <w:szCs w:val="24"/>
          <w:lang w:val="sr-Cyrl-BA"/>
        </w:rPr>
        <w:t xml:space="preserve"> испод трга сматра обавезом или препоруком</w:t>
      </w:r>
      <w:r>
        <w:rPr>
          <w:rFonts w:ascii="Arial Narrow" w:hAnsi="Arial Narrow"/>
          <w:b w:val="0"/>
          <w:sz w:val="24"/>
          <w:szCs w:val="24"/>
          <w:lang w:val="sr-Cyrl-BA"/>
        </w:rPr>
        <w:t>?</w:t>
      </w:r>
      <w:r w:rsidR="00357FFA">
        <w:rPr>
          <w:rFonts w:ascii="Arial Narrow" w:hAnsi="Arial Narrow"/>
          <w:b w:val="0"/>
          <w:sz w:val="24"/>
          <w:szCs w:val="24"/>
          <w:lang w:val="sr-Cyrl-BA"/>
        </w:rPr>
        <w:t xml:space="preserve"> </w:t>
      </w:r>
    </w:p>
    <w:p w:rsidR="00F31803" w:rsidRPr="00663C0E" w:rsidRDefault="00F31803" w:rsidP="00F31803">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F31803" w:rsidRPr="00663C0E" w:rsidRDefault="00F31803" w:rsidP="00F31803">
      <w:pPr>
        <w:pStyle w:val="ListParagraph"/>
        <w:numPr>
          <w:ilvl w:val="0"/>
          <w:numId w:val="6"/>
        </w:numPr>
        <w:ind w:left="450" w:hanging="450"/>
        <w:jc w:val="both"/>
        <w:rPr>
          <w:rFonts w:ascii="Arial Narrow" w:hAnsi="Arial Narrow"/>
          <w:b/>
          <w:lang w:val="sr-Cyrl-BA"/>
        </w:rPr>
      </w:pPr>
      <w:r w:rsidRPr="00663C0E">
        <w:rPr>
          <w:rFonts w:ascii="Arial Narrow" w:hAnsi="Arial Narrow"/>
          <w:b/>
          <w:lang w:val="sr-Cyrl-BA"/>
        </w:rPr>
        <w:t>У тексту конкурсне документације наводи се следеће:</w:t>
      </w:r>
    </w:p>
    <w:p w:rsidR="00F31803" w:rsidRPr="00C67762" w:rsidRDefault="00F31803" w:rsidP="00F31803">
      <w:pPr>
        <w:pStyle w:val="PODNASLOV"/>
        <w:ind w:left="450" w:firstLine="0"/>
      </w:pPr>
      <w:r w:rsidRPr="00663C0E">
        <w:t>„</w:t>
      </w:r>
      <w:bookmarkStart w:id="4" w:name="_Toc115085740"/>
      <w:r>
        <w:t>2.2. ПЛАНИРАНО СТАЊЕ</w:t>
      </w:r>
      <w:bookmarkEnd w:id="4"/>
      <w:r>
        <w:t xml:space="preserve"> </w:t>
      </w:r>
      <w:proofErr w:type="spellStart"/>
      <w:r>
        <w:t>из</w:t>
      </w:r>
      <w:proofErr w:type="spellEnd"/>
      <w:r>
        <w:t xml:space="preserve"> ПДР </w:t>
      </w:r>
      <w:proofErr w:type="spellStart"/>
      <w:r>
        <w:t>централне</w:t>
      </w:r>
      <w:proofErr w:type="spellEnd"/>
      <w:r>
        <w:t xml:space="preserve"> </w:t>
      </w:r>
      <w:proofErr w:type="spellStart"/>
      <w:r>
        <w:t>зоне</w:t>
      </w:r>
      <w:proofErr w:type="spellEnd"/>
      <w:r>
        <w:t xml:space="preserve"> „</w:t>
      </w:r>
      <w:proofErr w:type="spellStart"/>
      <w:r>
        <w:t>Венац</w:t>
      </w:r>
      <w:proofErr w:type="spellEnd"/>
      <w:proofErr w:type="gramStart"/>
      <w:r>
        <w:t xml:space="preserve">“ </w:t>
      </w:r>
      <w:proofErr w:type="spellStart"/>
      <w:r>
        <w:t>Сомбор</w:t>
      </w:r>
      <w:proofErr w:type="spellEnd"/>
      <w:proofErr w:type="gramEnd"/>
    </w:p>
    <w:p w:rsidR="00F31803" w:rsidRDefault="00F31803" w:rsidP="00F31803">
      <w:pPr>
        <w:pStyle w:val="PODNASLOVPODNALOVA"/>
        <w:ind w:left="450" w:firstLine="0"/>
      </w:pPr>
      <w:bookmarkStart w:id="5" w:name="_Toc115085741"/>
      <w:r>
        <w:t xml:space="preserve">2.2.1. </w:t>
      </w:r>
      <w:proofErr w:type="spellStart"/>
      <w:r>
        <w:t>Урбанистички</w:t>
      </w:r>
      <w:proofErr w:type="spellEnd"/>
      <w:r>
        <w:t xml:space="preserve"> </w:t>
      </w:r>
      <w:proofErr w:type="spellStart"/>
      <w:r>
        <w:t>параметри</w:t>
      </w:r>
      <w:bookmarkEnd w:id="5"/>
      <w:proofErr w:type="spellEnd"/>
    </w:p>
    <w:p w:rsidR="00F31803" w:rsidRPr="00663C0E" w:rsidRDefault="00F31803" w:rsidP="00F31803">
      <w:pPr>
        <w:pStyle w:val="NASLOV"/>
        <w:ind w:left="450" w:firstLine="0"/>
        <w:jc w:val="both"/>
      </w:pPr>
    </w:p>
    <w:p w:rsidR="00F31803" w:rsidRPr="00F31803" w:rsidRDefault="00F31803" w:rsidP="00F31803">
      <w:pPr>
        <w:pStyle w:val="PODNASLOVPODNALOVA"/>
        <w:ind w:left="450" w:firstLine="0"/>
        <w:jc w:val="both"/>
      </w:pPr>
      <w:r w:rsidRPr="00F31803">
        <w:t>...</w:t>
      </w:r>
    </w:p>
    <w:p w:rsidR="00F31803" w:rsidRPr="00F31803" w:rsidRDefault="00F31803" w:rsidP="00F31803">
      <w:pPr>
        <w:pStyle w:val="ListParagraph"/>
        <w:ind w:left="450"/>
        <w:jc w:val="both"/>
        <w:rPr>
          <w:rFonts w:ascii="Arial Narrow" w:hAnsi="Arial Narrow"/>
          <w:b/>
        </w:rPr>
      </w:pPr>
      <w:proofErr w:type="spellStart"/>
      <w:proofErr w:type="gramStart"/>
      <w:r w:rsidRPr="00F31803">
        <w:rPr>
          <w:rFonts w:ascii="Arial Narrow" w:hAnsi="Arial Narrow"/>
          <w:b/>
        </w:rPr>
        <w:t>уколико</w:t>
      </w:r>
      <w:proofErr w:type="spellEnd"/>
      <w:proofErr w:type="gramEnd"/>
      <w:r w:rsidRPr="00F31803">
        <w:rPr>
          <w:rFonts w:ascii="Arial Narrow" w:hAnsi="Arial Narrow"/>
          <w:b/>
        </w:rPr>
        <w:t xml:space="preserve"> </w:t>
      </w:r>
      <w:proofErr w:type="spellStart"/>
      <w:r w:rsidRPr="00F31803">
        <w:rPr>
          <w:rFonts w:ascii="Arial Narrow" w:hAnsi="Arial Narrow"/>
          <w:b/>
        </w:rPr>
        <w:t>се</w:t>
      </w:r>
      <w:proofErr w:type="spellEnd"/>
      <w:r w:rsidRPr="00F31803">
        <w:rPr>
          <w:rFonts w:ascii="Arial Narrow" w:hAnsi="Arial Narrow"/>
          <w:b/>
        </w:rPr>
        <w:t xml:space="preserve"> </w:t>
      </w:r>
      <w:proofErr w:type="spellStart"/>
      <w:r w:rsidRPr="00F31803">
        <w:rPr>
          <w:rFonts w:ascii="Arial Narrow" w:hAnsi="Arial Narrow"/>
          <w:b/>
        </w:rPr>
        <w:t>утврди</w:t>
      </w:r>
      <w:proofErr w:type="spellEnd"/>
      <w:r w:rsidRPr="00F31803">
        <w:rPr>
          <w:rFonts w:ascii="Arial Narrow" w:hAnsi="Arial Narrow"/>
          <w:b/>
        </w:rPr>
        <w:t xml:space="preserve"> </w:t>
      </w:r>
      <w:proofErr w:type="spellStart"/>
      <w:r w:rsidRPr="00F31803">
        <w:rPr>
          <w:rFonts w:ascii="Arial Narrow" w:hAnsi="Arial Narrow"/>
          <w:b/>
        </w:rPr>
        <w:t>да</w:t>
      </w:r>
      <w:proofErr w:type="spellEnd"/>
      <w:r w:rsidRPr="00F31803">
        <w:rPr>
          <w:rFonts w:ascii="Arial Narrow" w:hAnsi="Arial Narrow"/>
          <w:b/>
        </w:rPr>
        <w:t xml:space="preserve"> </w:t>
      </w:r>
      <w:proofErr w:type="spellStart"/>
      <w:r w:rsidRPr="00F31803">
        <w:rPr>
          <w:rFonts w:ascii="Arial Narrow" w:hAnsi="Arial Narrow"/>
          <w:b/>
        </w:rPr>
        <w:t>постоји</w:t>
      </w:r>
      <w:proofErr w:type="spellEnd"/>
      <w:r w:rsidRPr="00F31803">
        <w:rPr>
          <w:rFonts w:ascii="Arial Narrow" w:hAnsi="Arial Narrow"/>
          <w:b/>
        </w:rPr>
        <w:t xml:space="preserve"> </w:t>
      </w:r>
      <w:proofErr w:type="spellStart"/>
      <w:r w:rsidRPr="00F31803">
        <w:rPr>
          <w:rFonts w:ascii="Arial Narrow" w:hAnsi="Arial Narrow"/>
          <w:b/>
        </w:rPr>
        <w:t>недостатак</w:t>
      </w:r>
      <w:proofErr w:type="spellEnd"/>
      <w:r w:rsidRPr="00F31803">
        <w:rPr>
          <w:rFonts w:ascii="Arial Narrow" w:hAnsi="Arial Narrow"/>
          <w:b/>
        </w:rPr>
        <w:t xml:space="preserve"> </w:t>
      </w:r>
      <w:proofErr w:type="spellStart"/>
      <w:r w:rsidRPr="00F31803">
        <w:rPr>
          <w:rFonts w:ascii="Arial Narrow" w:hAnsi="Arial Narrow"/>
          <w:b/>
        </w:rPr>
        <w:t>паркинг</w:t>
      </w:r>
      <w:proofErr w:type="spellEnd"/>
      <w:r w:rsidRPr="00F31803">
        <w:rPr>
          <w:rFonts w:ascii="Arial Narrow" w:hAnsi="Arial Narrow"/>
          <w:b/>
        </w:rPr>
        <w:t xml:space="preserve"> </w:t>
      </w:r>
      <w:proofErr w:type="spellStart"/>
      <w:r w:rsidRPr="00F31803">
        <w:rPr>
          <w:rFonts w:ascii="Arial Narrow" w:hAnsi="Arial Narrow"/>
          <w:b/>
        </w:rPr>
        <w:t>места</w:t>
      </w:r>
      <w:proofErr w:type="spellEnd"/>
      <w:r w:rsidRPr="00F31803">
        <w:rPr>
          <w:rFonts w:ascii="Arial Narrow" w:hAnsi="Arial Narrow"/>
          <w:b/>
        </w:rPr>
        <w:t xml:space="preserve"> </w:t>
      </w:r>
      <w:proofErr w:type="spellStart"/>
      <w:r w:rsidRPr="00F31803">
        <w:rPr>
          <w:rFonts w:ascii="Arial Narrow" w:hAnsi="Arial Narrow"/>
          <w:b/>
        </w:rPr>
        <w:t>за</w:t>
      </w:r>
      <w:proofErr w:type="spellEnd"/>
      <w:r w:rsidRPr="00F31803">
        <w:rPr>
          <w:rFonts w:ascii="Arial Narrow" w:hAnsi="Arial Narrow"/>
          <w:b/>
        </w:rPr>
        <w:t xml:space="preserve"> </w:t>
      </w:r>
      <w:proofErr w:type="spellStart"/>
      <w:r w:rsidRPr="00F31803">
        <w:rPr>
          <w:rFonts w:ascii="Arial Narrow" w:hAnsi="Arial Narrow"/>
          <w:b/>
        </w:rPr>
        <w:t>путничке</w:t>
      </w:r>
      <w:proofErr w:type="spellEnd"/>
      <w:r w:rsidRPr="00F31803">
        <w:rPr>
          <w:rFonts w:ascii="Arial Narrow" w:hAnsi="Arial Narrow"/>
          <w:b/>
        </w:rPr>
        <w:t xml:space="preserve"> </w:t>
      </w:r>
      <w:proofErr w:type="spellStart"/>
      <w:r w:rsidRPr="00F31803">
        <w:rPr>
          <w:rFonts w:ascii="Arial Narrow" w:hAnsi="Arial Narrow"/>
          <w:b/>
        </w:rPr>
        <w:t>аутомобиле</w:t>
      </w:r>
      <w:proofErr w:type="spellEnd"/>
      <w:r w:rsidRPr="00F31803">
        <w:rPr>
          <w:rFonts w:ascii="Arial Narrow" w:hAnsi="Arial Narrow"/>
          <w:b/>
        </w:rPr>
        <w:t xml:space="preserve"> </w:t>
      </w:r>
      <w:proofErr w:type="spellStart"/>
      <w:r w:rsidRPr="00F31803">
        <w:rPr>
          <w:rFonts w:ascii="Arial Narrow" w:hAnsi="Arial Narrow"/>
          <w:b/>
        </w:rPr>
        <w:t>предвиђа</w:t>
      </w:r>
      <w:proofErr w:type="spellEnd"/>
      <w:r w:rsidRPr="00F31803">
        <w:rPr>
          <w:rFonts w:ascii="Arial Narrow" w:hAnsi="Arial Narrow"/>
          <w:b/>
        </w:rPr>
        <w:t xml:space="preserve"> </w:t>
      </w:r>
      <w:proofErr w:type="spellStart"/>
      <w:r w:rsidRPr="00F31803">
        <w:rPr>
          <w:rFonts w:ascii="Arial Narrow" w:hAnsi="Arial Narrow"/>
          <w:b/>
        </w:rPr>
        <w:t>се</w:t>
      </w:r>
      <w:proofErr w:type="spellEnd"/>
      <w:r w:rsidRPr="00F31803">
        <w:rPr>
          <w:rFonts w:ascii="Arial Narrow" w:hAnsi="Arial Narrow"/>
          <w:b/>
        </w:rPr>
        <w:t xml:space="preserve"> </w:t>
      </w:r>
      <w:proofErr w:type="spellStart"/>
      <w:r w:rsidRPr="00F31803">
        <w:rPr>
          <w:rFonts w:ascii="Arial Narrow" w:hAnsi="Arial Narrow"/>
          <w:b/>
        </w:rPr>
        <w:t>изградња</w:t>
      </w:r>
      <w:proofErr w:type="spellEnd"/>
      <w:r w:rsidRPr="00F31803">
        <w:rPr>
          <w:rFonts w:ascii="Arial Narrow" w:hAnsi="Arial Narrow"/>
          <w:b/>
        </w:rPr>
        <w:t xml:space="preserve"> </w:t>
      </w:r>
      <w:proofErr w:type="spellStart"/>
      <w:r w:rsidRPr="00F31803">
        <w:rPr>
          <w:rFonts w:ascii="Arial Narrow" w:hAnsi="Arial Narrow"/>
          <w:b/>
        </w:rPr>
        <w:t>подземних</w:t>
      </w:r>
      <w:proofErr w:type="spellEnd"/>
      <w:r w:rsidRPr="00F31803">
        <w:rPr>
          <w:rFonts w:ascii="Arial Narrow" w:hAnsi="Arial Narrow"/>
          <w:b/>
        </w:rPr>
        <w:t xml:space="preserve"> </w:t>
      </w:r>
      <w:proofErr w:type="spellStart"/>
      <w:r w:rsidRPr="00F31803">
        <w:rPr>
          <w:rFonts w:ascii="Arial Narrow" w:hAnsi="Arial Narrow"/>
          <w:b/>
        </w:rPr>
        <w:t>гаража</w:t>
      </w:r>
      <w:proofErr w:type="spellEnd"/>
      <w:r w:rsidRPr="00F31803">
        <w:rPr>
          <w:rFonts w:ascii="Arial Narrow" w:hAnsi="Arial Narrow"/>
          <w:b/>
        </w:rPr>
        <w:t xml:space="preserve"> </w:t>
      </w:r>
      <w:proofErr w:type="spellStart"/>
      <w:r w:rsidRPr="00F31803">
        <w:rPr>
          <w:rFonts w:ascii="Arial Narrow" w:hAnsi="Arial Narrow"/>
          <w:b/>
        </w:rPr>
        <w:t>испод</w:t>
      </w:r>
      <w:proofErr w:type="spellEnd"/>
      <w:r w:rsidRPr="00F31803">
        <w:rPr>
          <w:rFonts w:ascii="Arial Narrow" w:hAnsi="Arial Narrow"/>
          <w:b/>
        </w:rPr>
        <w:t xml:space="preserve"> </w:t>
      </w:r>
      <w:proofErr w:type="spellStart"/>
      <w:r w:rsidRPr="00F31803">
        <w:rPr>
          <w:rFonts w:ascii="Arial Narrow" w:hAnsi="Arial Narrow"/>
          <w:b/>
        </w:rPr>
        <w:t>Трга</w:t>
      </w:r>
      <w:proofErr w:type="spellEnd"/>
      <w:r w:rsidRPr="00F31803">
        <w:rPr>
          <w:rFonts w:ascii="Arial Narrow" w:hAnsi="Arial Narrow"/>
          <w:b/>
        </w:rPr>
        <w:t xml:space="preserve"> </w:t>
      </w:r>
      <w:proofErr w:type="spellStart"/>
      <w:r w:rsidRPr="00F31803">
        <w:rPr>
          <w:rFonts w:ascii="Arial Narrow" w:hAnsi="Arial Narrow"/>
          <w:b/>
        </w:rPr>
        <w:t>Светог</w:t>
      </w:r>
      <w:proofErr w:type="spellEnd"/>
      <w:r w:rsidRPr="00F31803">
        <w:rPr>
          <w:rFonts w:ascii="Arial Narrow" w:hAnsi="Arial Narrow"/>
          <w:b/>
        </w:rPr>
        <w:t xml:space="preserve"> </w:t>
      </w:r>
      <w:proofErr w:type="spellStart"/>
      <w:r w:rsidRPr="00F31803">
        <w:rPr>
          <w:rFonts w:ascii="Arial Narrow" w:hAnsi="Arial Narrow"/>
          <w:b/>
        </w:rPr>
        <w:t>Тројства</w:t>
      </w:r>
      <w:proofErr w:type="spellEnd"/>
      <w:r w:rsidRPr="00F31803">
        <w:rPr>
          <w:rFonts w:ascii="Arial Narrow" w:hAnsi="Arial Narrow"/>
          <w:b/>
        </w:rPr>
        <w:t xml:space="preserve"> и </w:t>
      </w:r>
      <w:proofErr w:type="spellStart"/>
      <w:r w:rsidRPr="00F31803">
        <w:rPr>
          <w:rFonts w:ascii="Arial Narrow" w:hAnsi="Arial Narrow"/>
          <w:b/>
        </w:rPr>
        <w:t>испод</w:t>
      </w:r>
      <w:proofErr w:type="spellEnd"/>
      <w:r w:rsidRPr="00F31803">
        <w:rPr>
          <w:rFonts w:ascii="Arial Narrow" w:hAnsi="Arial Narrow"/>
          <w:b/>
        </w:rPr>
        <w:t xml:space="preserve"> </w:t>
      </w:r>
      <w:proofErr w:type="spellStart"/>
      <w:r w:rsidRPr="00F31803">
        <w:rPr>
          <w:rFonts w:ascii="Arial Narrow" w:hAnsi="Arial Narrow"/>
          <w:b/>
        </w:rPr>
        <w:t>Трга</w:t>
      </w:r>
      <w:proofErr w:type="spellEnd"/>
      <w:r w:rsidRPr="00F31803">
        <w:rPr>
          <w:rFonts w:ascii="Arial Narrow" w:hAnsi="Arial Narrow"/>
          <w:b/>
        </w:rPr>
        <w:t xml:space="preserve"> </w:t>
      </w:r>
      <w:proofErr w:type="spellStart"/>
      <w:r w:rsidRPr="00F31803">
        <w:rPr>
          <w:rFonts w:ascii="Arial Narrow" w:hAnsi="Arial Narrow"/>
          <w:b/>
        </w:rPr>
        <w:t>Косте</w:t>
      </w:r>
      <w:proofErr w:type="spellEnd"/>
      <w:r w:rsidRPr="00F31803">
        <w:rPr>
          <w:rFonts w:ascii="Arial Narrow" w:hAnsi="Arial Narrow"/>
          <w:b/>
        </w:rPr>
        <w:t xml:space="preserve"> </w:t>
      </w:r>
      <w:proofErr w:type="spellStart"/>
      <w:r w:rsidRPr="00F31803">
        <w:rPr>
          <w:rFonts w:ascii="Arial Narrow" w:hAnsi="Arial Narrow"/>
          <w:b/>
        </w:rPr>
        <w:t>Трифковића</w:t>
      </w:r>
      <w:proofErr w:type="spellEnd"/>
    </w:p>
    <w:p w:rsidR="00F31803" w:rsidRPr="00F31803" w:rsidRDefault="00F31803" w:rsidP="00F31803">
      <w:pPr>
        <w:ind w:left="450"/>
        <w:jc w:val="both"/>
        <w:rPr>
          <w:rFonts w:ascii="Arial Narrow" w:hAnsi="Arial Narrow"/>
          <w:b/>
        </w:rPr>
      </w:pPr>
      <w:r w:rsidRPr="00F31803">
        <w:rPr>
          <w:rFonts w:ascii="Arial Narrow" w:hAnsi="Arial Narrow"/>
          <w:b/>
        </w:rPr>
        <w:t>...“</w:t>
      </w:r>
    </w:p>
    <w:p w:rsidR="00F31803" w:rsidRDefault="00F31803" w:rsidP="00F31803">
      <w:pPr>
        <w:ind w:left="450"/>
        <w:jc w:val="both"/>
        <w:rPr>
          <w:rFonts w:ascii="Arial Narrow" w:hAnsi="Arial Narrow"/>
          <w:b/>
        </w:rPr>
      </w:pPr>
    </w:p>
    <w:p w:rsidR="00F31803" w:rsidRPr="00663C0E" w:rsidRDefault="00F31803" w:rsidP="00F31803">
      <w:pPr>
        <w:ind w:left="450"/>
        <w:jc w:val="both"/>
        <w:rPr>
          <w:rFonts w:ascii="Arial Narrow" w:hAnsi="Arial Narrow"/>
          <w:b/>
        </w:rPr>
      </w:pPr>
      <w:proofErr w:type="gramStart"/>
      <w:r>
        <w:rPr>
          <w:rFonts w:ascii="Arial Narrow" w:hAnsi="Arial Narrow"/>
          <w:b/>
        </w:rPr>
        <w:t xml:space="preserve">У </w:t>
      </w:r>
      <w:proofErr w:type="spellStart"/>
      <w:r>
        <w:rPr>
          <w:rFonts w:ascii="Arial Narrow" w:hAnsi="Arial Narrow"/>
          <w:b/>
        </w:rPr>
        <w:t>склопу</w:t>
      </w:r>
      <w:proofErr w:type="spellEnd"/>
      <w:r>
        <w:rPr>
          <w:rFonts w:ascii="Arial Narrow" w:hAnsi="Arial Narrow"/>
          <w:b/>
        </w:rPr>
        <w:t xml:space="preserve"> </w:t>
      </w:r>
      <w:proofErr w:type="spellStart"/>
      <w:r>
        <w:rPr>
          <w:rFonts w:ascii="Arial Narrow" w:hAnsi="Arial Narrow"/>
          <w:b/>
        </w:rPr>
        <w:t>конкурса</w:t>
      </w:r>
      <w:proofErr w:type="spellEnd"/>
      <w:r>
        <w:rPr>
          <w:rFonts w:ascii="Arial Narrow" w:hAnsi="Arial Narrow"/>
          <w:b/>
        </w:rPr>
        <w:t xml:space="preserve"> </w:t>
      </w:r>
      <w:proofErr w:type="spellStart"/>
      <w:r>
        <w:rPr>
          <w:rFonts w:ascii="Arial Narrow" w:hAnsi="Arial Narrow"/>
          <w:b/>
        </w:rPr>
        <w:t>за</w:t>
      </w:r>
      <w:proofErr w:type="spellEnd"/>
      <w:r>
        <w:rPr>
          <w:rFonts w:ascii="Arial Narrow" w:hAnsi="Arial Narrow"/>
          <w:b/>
        </w:rPr>
        <w:t xml:space="preserve"> </w:t>
      </w:r>
      <w:proofErr w:type="spellStart"/>
      <w:r>
        <w:rPr>
          <w:rFonts w:ascii="Arial Narrow" w:hAnsi="Arial Narrow"/>
          <w:b/>
        </w:rPr>
        <w:t>дизајн</w:t>
      </w:r>
      <w:proofErr w:type="spellEnd"/>
      <w:r>
        <w:rPr>
          <w:rFonts w:ascii="Arial Narrow" w:hAnsi="Arial Narrow"/>
          <w:b/>
        </w:rPr>
        <w:t xml:space="preserve"> </w:t>
      </w:r>
      <w:proofErr w:type="spellStart"/>
      <w:r>
        <w:rPr>
          <w:rFonts w:ascii="Arial Narrow" w:hAnsi="Arial Narrow"/>
          <w:b/>
        </w:rPr>
        <w:t>не</w:t>
      </w:r>
      <w:proofErr w:type="spellEnd"/>
      <w:r>
        <w:rPr>
          <w:rFonts w:ascii="Arial Narrow" w:hAnsi="Arial Narrow"/>
          <w:b/>
        </w:rPr>
        <w:t xml:space="preserve"> </w:t>
      </w:r>
      <w:proofErr w:type="spellStart"/>
      <w:r>
        <w:rPr>
          <w:rFonts w:ascii="Arial Narrow" w:hAnsi="Arial Narrow"/>
          <w:b/>
        </w:rPr>
        <w:t>израђује</w:t>
      </w:r>
      <w:proofErr w:type="spellEnd"/>
      <w:r>
        <w:rPr>
          <w:rFonts w:ascii="Arial Narrow" w:hAnsi="Arial Narrow"/>
          <w:b/>
        </w:rPr>
        <w:t xml:space="preserve"> </w:t>
      </w:r>
      <w:proofErr w:type="spellStart"/>
      <w:r>
        <w:rPr>
          <w:rFonts w:ascii="Arial Narrow" w:hAnsi="Arial Narrow"/>
          <w:b/>
        </w:rPr>
        <w:t>се</w:t>
      </w:r>
      <w:proofErr w:type="spellEnd"/>
      <w:r>
        <w:rPr>
          <w:rFonts w:ascii="Arial Narrow" w:hAnsi="Arial Narrow"/>
          <w:b/>
        </w:rPr>
        <w:t xml:space="preserve"> </w:t>
      </w:r>
      <w:proofErr w:type="spellStart"/>
      <w:r>
        <w:rPr>
          <w:rFonts w:ascii="Arial Narrow" w:hAnsi="Arial Narrow"/>
          <w:b/>
        </w:rPr>
        <w:t>студија</w:t>
      </w:r>
      <w:proofErr w:type="spellEnd"/>
      <w:r>
        <w:rPr>
          <w:rFonts w:ascii="Arial Narrow" w:hAnsi="Arial Narrow"/>
          <w:b/>
        </w:rPr>
        <w:t xml:space="preserve"> и </w:t>
      </w:r>
      <w:proofErr w:type="spellStart"/>
      <w:r>
        <w:rPr>
          <w:rFonts w:ascii="Arial Narrow" w:hAnsi="Arial Narrow"/>
          <w:b/>
        </w:rPr>
        <w:t>анализа</w:t>
      </w:r>
      <w:proofErr w:type="spellEnd"/>
      <w:r>
        <w:rPr>
          <w:rFonts w:ascii="Arial Narrow" w:hAnsi="Arial Narrow"/>
          <w:b/>
        </w:rPr>
        <w:t xml:space="preserve"> </w:t>
      </w:r>
      <w:proofErr w:type="spellStart"/>
      <w:r>
        <w:rPr>
          <w:rFonts w:ascii="Arial Narrow" w:hAnsi="Arial Narrow"/>
          <w:b/>
        </w:rPr>
        <w:t>саобра</w:t>
      </w:r>
      <w:r w:rsidR="0076469E">
        <w:rPr>
          <w:rFonts w:ascii="Arial Narrow" w:hAnsi="Arial Narrow"/>
          <w:b/>
        </w:rPr>
        <w:t>ћа</w:t>
      </w:r>
      <w:r>
        <w:rPr>
          <w:rFonts w:ascii="Arial Narrow" w:hAnsi="Arial Narrow"/>
          <w:b/>
        </w:rPr>
        <w:t>ја</w:t>
      </w:r>
      <w:proofErr w:type="spellEnd"/>
      <w:r>
        <w:rPr>
          <w:rFonts w:ascii="Arial Narrow" w:hAnsi="Arial Narrow"/>
          <w:b/>
        </w:rPr>
        <w:t xml:space="preserve"> </w:t>
      </w:r>
      <w:proofErr w:type="spellStart"/>
      <w:r>
        <w:rPr>
          <w:rFonts w:ascii="Arial Narrow" w:hAnsi="Arial Narrow"/>
          <w:b/>
        </w:rPr>
        <w:t>на</w:t>
      </w:r>
      <w:proofErr w:type="spellEnd"/>
      <w:r>
        <w:rPr>
          <w:rFonts w:ascii="Arial Narrow" w:hAnsi="Arial Narrow"/>
          <w:b/>
        </w:rPr>
        <w:t xml:space="preserve"> </w:t>
      </w:r>
      <w:proofErr w:type="spellStart"/>
      <w:r>
        <w:rPr>
          <w:rFonts w:ascii="Arial Narrow" w:hAnsi="Arial Narrow"/>
          <w:b/>
        </w:rPr>
        <w:t>нивоу</w:t>
      </w:r>
      <w:proofErr w:type="spellEnd"/>
      <w:r>
        <w:rPr>
          <w:rFonts w:ascii="Arial Narrow" w:hAnsi="Arial Narrow"/>
          <w:b/>
        </w:rPr>
        <w:t xml:space="preserve"> и у </w:t>
      </w:r>
      <w:proofErr w:type="spellStart"/>
      <w:r>
        <w:rPr>
          <w:rFonts w:ascii="Arial Narrow" w:hAnsi="Arial Narrow"/>
          <w:b/>
        </w:rPr>
        <w:t>обухвату</w:t>
      </w:r>
      <w:proofErr w:type="spellEnd"/>
      <w:r>
        <w:rPr>
          <w:rFonts w:ascii="Arial Narrow" w:hAnsi="Arial Narrow"/>
          <w:b/>
        </w:rPr>
        <w:t xml:space="preserve"> </w:t>
      </w:r>
      <w:proofErr w:type="spellStart"/>
      <w:r>
        <w:rPr>
          <w:rFonts w:ascii="Arial Narrow" w:hAnsi="Arial Narrow"/>
          <w:b/>
        </w:rPr>
        <w:t>који</w:t>
      </w:r>
      <w:proofErr w:type="spellEnd"/>
      <w:r>
        <w:rPr>
          <w:rFonts w:ascii="Arial Narrow" w:hAnsi="Arial Narrow"/>
          <w:b/>
        </w:rPr>
        <w:t xml:space="preserve"> </w:t>
      </w:r>
      <w:proofErr w:type="spellStart"/>
      <w:r>
        <w:rPr>
          <w:rFonts w:ascii="Arial Narrow" w:hAnsi="Arial Narrow"/>
          <w:b/>
        </w:rPr>
        <w:t>је</w:t>
      </w:r>
      <w:proofErr w:type="spellEnd"/>
      <w:r>
        <w:rPr>
          <w:rFonts w:ascii="Arial Narrow" w:hAnsi="Arial Narrow"/>
          <w:b/>
        </w:rPr>
        <w:t xml:space="preserve"> </w:t>
      </w:r>
      <w:proofErr w:type="spellStart"/>
      <w:r>
        <w:rPr>
          <w:rFonts w:ascii="Arial Narrow" w:hAnsi="Arial Narrow"/>
          <w:b/>
        </w:rPr>
        <w:t>неопходан</w:t>
      </w:r>
      <w:proofErr w:type="spellEnd"/>
      <w:r>
        <w:rPr>
          <w:rFonts w:ascii="Arial Narrow" w:hAnsi="Arial Narrow"/>
          <w:b/>
        </w:rPr>
        <w:t xml:space="preserve"> </w:t>
      </w:r>
      <w:proofErr w:type="spellStart"/>
      <w:r>
        <w:rPr>
          <w:rFonts w:ascii="Arial Narrow" w:hAnsi="Arial Narrow"/>
          <w:b/>
        </w:rPr>
        <w:t>да</w:t>
      </w:r>
      <w:proofErr w:type="spellEnd"/>
      <w:r>
        <w:rPr>
          <w:rFonts w:ascii="Arial Narrow" w:hAnsi="Arial Narrow"/>
          <w:b/>
        </w:rPr>
        <w:t xml:space="preserve"> </w:t>
      </w:r>
      <w:proofErr w:type="spellStart"/>
      <w:r>
        <w:rPr>
          <w:rFonts w:ascii="Arial Narrow" w:hAnsi="Arial Narrow"/>
          <w:b/>
        </w:rPr>
        <w:t>би</w:t>
      </w:r>
      <w:proofErr w:type="spellEnd"/>
      <w:r>
        <w:rPr>
          <w:rFonts w:ascii="Arial Narrow" w:hAnsi="Arial Narrow"/>
          <w:b/>
        </w:rPr>
        <w:t xml:space="preserve"> </w:t>
      </w:r>
      <w:proofErr w:type="spellStart"/>
      <w:r>
        <w:rPr>
          <w:rFonts w:ascii="Arial Narrow" w:hAnsi="Arial Narrow"/>
          <w:b/>
        </w:rPr>
        <w:t>се</w:t>
      </w:r>
      <w:proofErr w:type="spellEnd"/>
      <w:r>
        <w:rPr>
          <w:rFonts w:ascii="Arial Narrow" w:hAnsi="Arial Narrow"/>
          <w:b/>
        </w:rPr>
        <w:t xml:space="preserve"> </w:t>
      </w:r>
      <w:proofErr w:type="spellStart"/>
      <w:r>
        <w:rPr>
          <w:rFonts w:ascii="Arial Narrow" w:hAnsi="Arial Narrow"/>
          <w:b/>
        </w:rPr>
        <w:t>добили</w:t>
      </w:r>
      <w:proofErr w:type="spellEnd"/>
      <w:r>
        <w:rPr>
          <w:rFonts w:ascii="Arial Narrow" w:hAnsi="Arial Narrow"/>
          <w:b/>
        </w:rPr>
        <w:t xml:space="preserve"> </w:t>
      </w:r>
      <w:proofErr w:type="spellStart"/>
      <w:r>
        <w:rPr>
          <w:rFonts w:ascii="Arial Narrow" w:hAnsi="Arial Narrow"/>
          <w:b/>
        </w:rPr>
        <w:t>подаци</w:t>
      </w:r>
      <w:proofErr w:type="spellEnd"/>
      <w:r>
        <w:rPr>
          <w:rFonts w:ascii="Arial Narrow" w:hAnsi="Arial Narrow"/>
          <w:b/>
        </w:rPr>
        <w:t xml:space="preserve"> о </w:t>
      </w:r>
      <w:proofErr w:type="spellStart"/>
      <w:r>
        <w:rPr>
          <w:rFonts w:ascii="Arial Narrow" w:hAnsi="Arial Narrow"/>
          <w:b/>
        </w:rPr>
        <w:t>недостатку</w:t>
      </w:r>
      <w:proofErr w:type="spellEnd"/>
      <w:r>
        <w:rPr>
          <w:rFonts w:ascii="Arial Narrow" w:hAnsi="Arial Narrow"/>
          <w:b/>
        </w:rPr>
        <w:t xml:space="preserve"> </w:t>
      </w:r>
      <w:proofErr w:type="spellStart"/>
      <w:r>
        <w:rPr>
          <w:rFonts w:ascii="Arial Narrow" w:hAnsi="Arial Narrow"/>
          <w:b/>
        </w:rPr>
        <w:t>паркинг</w:t>
      </w:r>
      <w:proofErr w:type="spellEnd"/>
      <w:r>
        <w:rPr>
          <w:rFonts w:ascii="Arial Narrow" w:hAnsi="Arial Narrow"/>
          <w:b/>
        </w:rPr>
        <w:t xml:space="preserve"> </w:t>
      </w:r>
      <w:proofErr w:type="spellStart"/>
      <w:r>
        <w:rPr>
          <w:rFonts w:ascii="Arial Narrow" w:hAnsi="Arial Narrow"/>
          <w:b/>
        </w:rPr>
        <w:t>места</w:t>
      </w:r>
      <w:proofErr w:type="spellEnd"/>
      <w:r>
        <w:rPr>
          <w:rFonts w:ascii="Arial Narrow" w:hAnsi="Arial Narrow"/>
          <w:b/>
        </w:rPr>
        <w:t xml:space="preserve"> у </w:t>
      </w:r>
      <w:proofErr w:type="spellStart"/>
      <w:r>
        <w:rPr>
          <w:rFonts w:ascii="Arial Narrow" w:hAnsi="Arial Narrow"/>
          <w:b/>
        </w:rPr>
        <w:t>централној</w:t>
      </w:r>
      <w:proofErr w:type="spellEnd"/>
      <w:r>
        <w:rPr>
          <w:rFonts w:ascii="Arial Narrow" w:hAnsi="Arial Narrow"/>
          <w:b/>
        </w:rPr>
        <w:t xml:space="preserve"> </w:t>
      </w:r>
      <w:proofErr w:type="spellStart"/>
      <w:r>
        <w:rPr>
          <w:rFonts w:ascii="Arial Narrow" w:hAnsi="Arial Narrow"/>
          <w:b/>
        </w:rPr>
        <w:t>зони</w:t>
      </w:r>
      <w:proofErr w:type="spellEnd"/>
      <w:r>
        <w:rPr>
          <w:rFonts w:ascii="Arial Narrow" w:hAnsi="Arial Narrow"/>
          <w:b/>
        </w:rPr>
        <w:t>.</w:t>
      </w:r>
      <w:proofErr w:type="gramEnd"/>
      <w:r>
        <w:rPr>
          <w:rFonts w:ascii="Arial Narrow" w:hAnsi="Arial Narrow"/>
          <w:b/>
        </w:rPr>
        <w:t xml:space="preserve"> </w:t>
      </w:r>
      <w:proofErr w:type="spellStart"/>
      <w:proofErr w:type="gramStart"/>
      <w:r>
        <w:rPr>
          <w:rFonts w:ascii="Arial Narrow" w:hAnsi="Arial Narrow"/>
          <w:b/>
        </w:rPr>
        <w:t>Како</w:t>
      </w:r>
      <w:proofErr w:type="spellEnd"/>
      <w:r>
        <w:rPr>
          <w:rFonts w:ascii="Arial Narrow" w:hAnsi="Arial Narrow"/>
          <w:b/>
        </w:rPr>
        <w:t xml:space="preserve"> </w:t>
      </w:r>
      <w:proofErr w:type="spellStart"/>
      <w:r>
        <w:rPr>
          <w:rFonts w:ascii="Arial Narrow" w:hAnsi="Arial Narrow"/>
          <w:b/>
        </w:rPr>
        <w:t>се</w:t>
      </w:r>
      <w:proofErr w:type="spellEnd"/>
      <w:r>
        <w:rPr>
          <w:rFonts w:ascii="Arial Narrow" w:hAnsi="Arial Narrow"/>
          <w:b/>
        </w:rPr>
        <w:t xml:space="preserve"> </w:t>
      </w:r>
      <w:proofErr w:type="spellStart"/>
      <w:r>
        <w:rPr>
          <w:rFonts w:ascii="Arial Narrow" w:hAnsi="Arial Narrow"/>
          <w:b/>
        </w:rPr>
        <w:t>анализама</w:t>
      </w:r>
      <w:proofErr w:type="spellEnd"/>
      <w:r>
        <w:rPr>
          <w:rFonts w:ascii="Arial Narrow" w:hAnsi="Arial Narrow"/>
          <w:b/>
        </w:rPr>
        <w:t xml:space="preserve"> </w:t>
      </w:r>
      <w:proofErr w:type="spellStart"/>
      <w:r>
        <w:rPr>
          <w:rFonts w:ascii="Arial Narrow" w:hAnsi="Arial Narrow"/>
          <w:b/>
        </w:rPr>
        <w:t>које</w:t>
      </w:r>
      <w:proofErr w:type="spellEnd"/>
      <w:r>
        <w:rPr>
          <w:rFonts w:ascii="Arial Narrow" w:hAnsi="Arial Narrow"/>
          <w:b/>
        </w:rPr>
        <w:t xml:space="preserve"> </w:t>
      </w:r>
      <w:proofErr w:type="spellStart"/>
      <w:r>
        <w:rPr>
          <w:rFonts w:ascii="Arial Narrow" w:hAnsi="Arial Narrow"/>
          <w:b/>
        </w:rPr>
        <w:t>се</w:t>
      </w:r>
      <w:proofErr w:type="spellEnd"/>
      <w:r>
        <w:rPr>
          <w:rFonts w:ascii="Arial Narrow" w:hAnsi="Arial Narrow"/>
          <w:b/>
        </w:rPr>
        <w:t xml:space="preserve"> </w:t>
      </w:r>
      <w:proofErr w:type="spellStart"/>
      <w:r>
        <w:rPr>
          <w:rFonts w:ascii="Arial Narrow" w:hAnsi="Arial Narrow"/>
          <w:b/>
        </w:rPr>
        <w:t>траже</w:t>
      </w:r>
      <w:proofErr w:type="spellEnd"/>
      <w:r>
        <w:rPr>
          <w:rFonts w:ascii="Arial Narrow" w:hAnsi="Arial Narrow"/>
          <w:b/>
        </w:rPr>
        <w:t xml:space="preserve"> </w:t>
      </w:r>
      <w:proofErr w:type="spellStart"/>
      <w:r>
        <w:rPr>
          <w:rFonts w:ascii="Arial Narrow" w:hAnsi="Arial Narrow"/>
          <w:b/>
        </w:rPr>
        <w:t>конкурсом</w:t>
      </w:r>
      <w:proofErr w:type="spellEnd"/>
      <w:r>
        <w:rPr>
          <w:rFonts w:ascii="Arial Narrow" w:hAnsi="Arial Narrow"/>
          <w:b/>
        </w:rPr>
        <w:t xml:space="preserve"> </w:t>
      </w:r>
      <w:proofErr w:type="spellStart"/>
      <w:r>
        <w:rPr>
          <w:rFonts w:ascii="Arial Narrow" w:hAnsi="Arial Narrow"/>
          <w:b/>
        </w:rPr>
        <w:t>не</w:t>
      </w:r>
      <w:proofErr w:type="spellEnd"/>
      <w:r>
        <w:rPr>
          <w:rFonts w:ascii="Arial Narrow" w:hAnsi="Arial Narrow"/>
          <w:b/>
        </w:rPr>
        <w:t xml:space="preserve"> </w:t>
      </w:r>
      <w:proofErr w:type="spellStart"/>
      <w:r>
        <w:rPr>
          <w:rFonts w:ascii="Arial Narrow" w:hAnsi="Arial Narrow"/>
          <w:b/>
        </w:rPr>
        <w:t>може</w:t>
      </w:r>
      <w:proofErr w:type="spellEnd"/>
      <w:r>
        <w:rPr>
          <w:rFonts w:ascii="Arial Narrow" w:hAnsi="Arial Narrow"/>
          <w:b/>
        </w:rPr>
        <w:t xml:space="preserve"> </w:t>
      </w:r>
      <w:proofErr w:type="spellStart"/>
      <w:r>
        <w:rPr>
          <w:rFonts w:ascii="Arial Narrow" w:hAnsi="Arial Narrow"/>
          <w:b/>
        </w:rPr>
        <w:t>утврдити</w:t>
      </w:r>
      <w:proofErr w:type="spellEnd"/>
      <w:r>
        <w:rPr>
          <w:rFonts w:ascii="Arial Narrow" w:hAnsi="Arial Narrow"/>
          <w:b/>
        </w:rPr>
        <w:t xml:space="preserve"> </w:t>
      </w:r>
      <w:proofErr w:type="spellStart"/>
      <w:r>
        <w:rPr>
          <w:rFonts w:ascii="Arial Narrow" w:hAnsi="Arial Narrow"/>
          <w:b/>
        </w:rPr>
        <w:t>да</w:t>
      </w:r>
      <w:proofErr w:type="spellEnd"/>
      <w:r>
        <w:rPr>
          <w:rFonts w:ascii="Arial Narrow" w:hAnsi="Arial Narrow"/>
          <w:b/>
        </w:rPr>
        <w:t xml:space="preserve"> </w:t>
      </w:r>
      <w:proofErr w:type="spellStart"/>
      <w:r>
        <w:rPr>
          <w:rFonts w:ascii="Arial Narrow" w:hAnsi="Arial Narrow"/>
          <w:b/>
        </w:rPr>
        <w:t>постоји</w:t>
      </w:r>
      <w:proofErr w:type="spellEnd"/>
      <w:r>
        <w:rPr>
          <w:rFonts w:ascii="Arial Narrow" w:hAnsi="Arial Narrow"/>
          <w:b/>
        </w:rPr>
        <w:t xml:space="preserve"> </w:t>
      </w:r>
      <w:proofErr w:type="spellStart"/>
      <w:r>
        <w:rPr>
          <w:rFonts w:ascii="Arial Narrow" w:hAnsi="Arial Narrow"/>
          <w:b/>
        </w:rPr>
        <w:t>недостатак</w:t>
      </w:r>
      <w:proofErr w:type="spellEnd"/>
      <w:r>
        <w:rPr>
          <w:rFonts w:ascii="Arial Narrow" w:hAnsi="Arial Narrow"/>
          <w:b/>
        </w:rPr>
        <w:t xml:space="preserve"> </w:t>
      </w:r>
      <w:proofErr w:type="spellStart"/>
      <w:r>
        <w:rPr>
          <w:rFonts w:ascii="Arial Narrow" w:hAnsi="Arial Narrow"/>
          <w:b/>
        </w:rPr>
        <w:t>паркинг</w:t>
      </w:r>
      <w:proofErr w:type="spellEnd"/>
      <w:r>
        <w:rPr>
          <w:rFonts w:ascii="Arial Narrow" w:hAnsi="Arial Narrow"/>
          <w:b/>
        </w:rPr>
        <w:t xml:space="preserve"> </w:t>
      </w:r>
      <w:proofErr w:type="spellStart"/>
      <w:r>
        <w:rPr>
          <w:rFonts w:ascii="Arial Narrow" w:hAnsi="Arial Narrow"/>
          <w:b/>
        </w:rPr>
        <w:t>места</w:t>
      </w:r>
      <w:proofErr w:type="spellEnd"/>
      <w:r>
        <w:rPr>
          <w:rFonts w:ascii="Arial Narrow" w:hAnsi="Arial Narrow"/>
          <w:b/>
        </w:rPr>
        <w:t xml:space="preserve"> и </w:t>
      </w:r>
      <w:proofErr w:type="spellStart"/>
      <w:r>
        <w:rPr>
          <w:rFonts w:ascii="Arial Narrow" w:hAnsi="Arial Narrow"/>
          <w:b/>
        </w:rPr>
        <w:t>како</w:t>
      </w:r>
      <w:proofErr w:type="spellEnd"/>
      <w:r>
        <w:rPr>
          <w:rFonts w:ascii="Arial Narrow" w:hAnsi="Arial Narrow"/>
          <w:b/>
        </w:rPr>
        <w:t xml:space="preserve"> </w:t>
      </w:r>
      <w:proofErr w:type="spellStart"/>
      <w:r>
        <w:rPr>
          <w:rFonts w:ascii="Arial Narrow" w:hAnsi="Arial Narrow"/>
          <w:b/>
        </w:rPr>
        <w:t>наручилац</w:t>
      </w:r>
      <w:proofErr w:type="spellEnd"/>
      <w:r>
        <w:rPr>
          <w:rFonts w:ascii="Arial Narrow" w:hAnsi="Arial Narrow"/>
          <w:b/>
        </w:rPr>
        <w:t xml:space="preserve"> </w:t>
      </w:r>
      <w:proofErr w:type="spellStart"/>
      <w:r>
        <w:rPr>
          <w:rFonts w:ascii="Arial Narrow" w:hAnsi="Arial Narrow"/>
          <w:b/>
        </w:rPr>
        <w:t>не</w:t>
      </w:r>
      <w:proofErr w:type="spellEnd"/>
      <w:r>
        <w:rPr>
          <w:rFonts w:ascii="Arial Narrow" w:hAnsi="Arial Narrow"/>
          <w:b/>
        </w:rPr>
        <w:t xml:space="preserve"> </w:t>
      </w:r>
      <w:proofErr w:type="spellStart"/>
      <w:r>
        <w:rPr>
          <w:rFonts w:ascii="Arial Narrow" w:hAnsi="Arial Narrow"/>
          <w:b/>
        </w:rPr>
        <w:t>располаже</w:t>
      </w:r>
      <w:proofErr w:type="spellEnd"/>
      <w:r>
        <w:rPr>
          <w:rFonts w:ascii="Arial Narrow" w:hAnsi="Arial Narrow"/>
          <w:b/>
        </w:rPr>
        <w:t xml:space="preserve"> </w:t>
      </w:r>
      <w:proofErr w:type="spellStart"/>
      <w:r>
        <w:rPr>
          <w:rFonts w:ascii="Arial Narrow" w:hAnsi="Arial Narrow"/>
          <w:b/>
        </w:rPr>
        <w:t>потребним</w:t>
      </w:r>
      <w:proofErr w:type="spellEnd"/>
      <w:r>
        <w:rPr>
          <w:rFonts w:ascii="Arial Narrow" w:hAnsi="Arial Narrow"/>
          <w:b/>
        </w:rPr>
        <w:t xml:space="preserve"> </w:t>
      </w:r>
      <w:proofErr w:type="spellStart"/>
      <w:r>
        <w:rPr>
          <w:rFonts w:ascii="Arial Narrow" w:hAnsi="Arial Narrow"/>
          <w:b/>
        </w:rPr>
        <w:t>подацима</w:t>
      </w:r>
      <w:proofErr w:type="spellEnd"/>
      <w:r>
        <w:rPr>
          <w:rFonts w:ascii="Arial Narrow" w:hAnsi="Arial Narrow"/>
          <w:b/>
        </w:rPr>
        <w:t xml:space="preserve"> </w:t>
      </w:r>
      <w:proofErr w:type="spellStart"/>
      <w:r>
        <w:rPr>
          <w:rFonts w:ascii="Arial Narrow" w:hAnsi="Arial Narrow"/>
          <w:b/>
        </w:rPr>
        <w:t>за</w:t>
      </w:r>
      <w:proofErr w:type="spellEnd"/>
      <w:r>
        <w:rPr>
          <w:rFonts w:ascii="Arial Narrow" w:hAnsi="Arial Narrow"/>
          <w:b/>
        </w:rPr>
        <w:t xml:space="preserve"> </w:t>
      </w:r>
      <w:proofErr w:type="spellStart"/>
      <w:r>
        <w:rPr>
          <w:rFonts w:ascii="Arial Narrow" w:hAnsi="Arial Narrow"/>
          <w:b/>
        </w:rPr>
        <w:t>утврђивање</w:t>
      </w:r>
      <w:proofErr w:type="spellEnd"/>
      <w:r>
        <w:rPr>
          <w:rFonts w:ascii="Arial Narrow" w:hAnsi="Arial Narrow"/>
          <w:b/>
        </w:rPr>
        <w:t xml:space="preserve"> </w:t>
      </w:r>
      <w:proofErr w:type="spellStart"/>
      <w:r>
        <w:rPr>
          <w:rFonts w:ascii="Arial Narrow" w:hAnsi="Arial Narrow"/>
          <w:b/>
        </w:rPr>
        <w:t>истог</w:t>
      </w:r>
      <w:proofErr w:type="spellEnd"/>
      <w:r>
        <w:rPr>
          <w:rFonts w:ascii="Arial Narrow" w:hAnsi="Arial Narrow"/>
          <w:b/>
        </w:rPr>
        <w:t xml:space="preserve"> </w:t>
      </w:r>
      <w:proofErr w:type="spellStart"/>
      <w:r>
        <w:rPr>
          <w:rFonts w:ascii="Arial Narrow" w:hAnsi="Arial Narrow"/>
          <w:b/>
        </w:rPr>
        <w:t>недостатка</w:t>
      </w:r>
      <w:proofErr w:type="spellEnd"/>
      <w:r>
        <w:rPr>
          <w:rFonts w:ascii="Arial Narrow" w:hAnsi="Arial Narrow"/>
          <w:b/>
        </w:rPr>
        <w:t xml:space="preserve"> </w:t>
      </w:r>
      <w:proofErr w:type="spellStart"/>
      <w:r w:rsidR="0076469E">
        <w:rPr>
          <w:rFonts w:ascii="Arial Narrow" w:hAnsi="Arial Narrow"/>
          <w:b/>
        </w:rPr>
        <w:t>изградња</w:t>
      </w:r>
      <w:proofErr w:type="spellEnd"/>
      <w:r w:rsidR="0076469E">
        <w:rPr>
          <w:rFonts w:ascii="Arial Narrow" w:hAnsi="Arial Narrow"/>
          <w:b/>
        </w:rPr>
        <w:t xml:space="preserve"> </w:t>
      </w:r>
      <w:proofErr w:type="spellStart"/>
      <w:r w:rsidR="0076469E">
        <w:rPr>
          <w:rFonts w:ascii="Arial Narrow" w:hAnsi="Arial Narrow"/>
          <w:b/>
        </w:rPr>
        <w:t>подземне</w:t>
      </w:r>
      <w:proofErr w:type="spellEnd"/>
      <w:r w:rsidR="0076469E">
        <w:rPr>
          <w:rFonts w:ascii="Arial Narrow" w:hAnsi="Arial Narrow"/>
          <w:b/>
        </w:rPr>
        <w:t xml:space="preserve"> </w:t>
      </w:r>
      <w:proofErr w:type="spellStart"/>
      <w:r w:rsidR="0076469E">
        <w:rPr>
          <w:rFonts w:ascii="Arial Narrow" w:hAnsi="Arial Narrow"/>
          <w:b/>
        </w:rPr>
        <w:t>гараже</w:t>
      </w:r>
      <w:proofErr w:type="spellEnd"/>
      <w:r w:rsidR="0076469E">
        <w:rPr>
          <w:rFonts w:ascii="Arial Narrow" w:hAnsi="Arial Narrow"/>
          <w:b/>
        </w:rPr>
        <w:t xml:space="preserve"> </w:t>
      </w:r>
      <w:proofErr w:type="spellStart"/>
      <w:r w:rsidR="0076469E">
        <w:rPr>
          <w:rFonts w:ascii="Arial Narrow" w:hAnsi="Arial Narrow"/>
          <w:b/>
        </w:rPr>
        <w:t>испод</w:t>
      </w:r>
      <w:proofErr w:type="spellEnd"/>
      <w:r w:rsidR="0076469E">
        <w:rPr>
          <w:rFonts w:ascii="Arial Narrow" w:hAnsi="Arial Narrow"/>
          <w:b/>
        </w:rPr>
        <w:t xml:space="preserve"> </w:t>
      </w:r>
      <w:proofErr w:type="spellStart"/>
      <w:r w:rsidR="0076469E">
        <w:rPr>
          <w:rFonts w:ascii="Arial Narrow" w:hAnsi="Arial Narrow"/>
          <w:b/>
        </w:rPr>
        <w:t>трга</w:t>
      </w:r>
      <w:proofErr w:type="spellEnd"/>
      <w:r w:rsidR="0076469E">
        <w:rPr>
          <w:rFonts w:ascii="Arial Narrow" w:hAnsi="Arial Narrow"/>
          <w:b/>
        </w:rPr>
        <w:t xml:space="preserve"> </w:t>
      </w:r>
      <w:proofErr w:type="spellStart"/>
      <w:r w:rsidR="0076469E">
        <w:rPr>
          <w:rFonts w:ascii="Arial Narrow" w:hAnsi="Arial Narrow"/>
          <w:b/>
        </w:rPr>
        <w:t>није</w:t>
      </w:r>
      <w:proofErr w:type="spellEnd"/>
      <w:r w:rsidR="0076469E">
        <w:rPr>
          <w:rFonts w:ascii="Arial Narrow" w:hAnsi="Arial Narrow"/>
          <w:b/>
        </w:rPr>
        <w:t xml:space="preserve"> </w:t>
      </w:r>
      <w:proofErr w:type="spellStart"/>
      <w:r w:rsidR="0076469E">
        <w:rPr>
          <w:rFonts w:ascii="Arial Narrow" w:hAnsi="Arial Narrow"/>
          <w:b/>
        </w:rPr>
        <w:t>обавезна</w:t>
      </w:r>
      <w:proofErr w:type="spellEnd"/>
      <w:r w:rsidR="0076469E">
        <w:rPr>
          <w:rFonts w:ascii="Arial Narrow" w:hAnsi="Arial Narrow"/>
          <w:b/>
        </w:rPr>
        <w:t>.</w:t>
      </w:r>
      <w:proofErr w:type="gramEnd"/>
    </w:p>
    <w:p w:rsidR="00F31803" w:rsidRDefault="00F31803" w:rsidP="00F31803">
      <w:pPr>
        <w:pStyle w:val="Title"/>
        <w:spacing w:after="240" w:line="276" w:lineRule="auto"/>
        <w:ind w:left="397" w:right="0"/>
        <w:jc w:val="both"/>
        <w:rPr>
          <w:rFonts w:ascii="Arial Narrow" w:hAnsi="Arial Narrow"/>
          <w:b w:val="0"/>
          <w:sz w:val="24"/>
          <w:szCs w:val="24"/>
          <w:lang w:val="sr-Cyrl-BA"/>
        </w:rPr>
      </w:pPr>
    </w:p>
    <w:p w:rsidR="0076469E" w:rsidRPr="00F31803" w:rsidRDefault="0076469E" w:rsidP="0076469E">
      <w:pPr>
        <w:spacing w:after="240" w:line="276" w:lineRule="auto"/>
        <w:jc w:val="both"/>
        <w:rPr>
          <w:rFonts w:ascii="Arial Narrow" w:hAnsi="Arial Narrow"/>
          <w:bCs/>
          <w:lang w:val="sr-Cyrl-BA"/>
        </w:rPr>
      </w:pPr>
      <w:r>
        <w:rPr>
          <w:rFonts w:ascii="Arial Narrow" w:hAnsi="Arial Narrow"/>
          <w:bCs/>
          <w:lang w:val="sr-Cyrl-BA"/>
        </w:rPr>
        <w:t>ПИТАЊЕ:</w:t>
      </w:r>
    </w:p>
    <w:p w:rsidR="00707645" w:rsidRDefault="002727B6" w:rsidP="00F74696">
      <w:pPr>
        <w:pStyle w:val="Title"/>
        <w:numPr>
          <w:ilvl w:val="0"/>
          <w:numId w:val="1"/>
        </w:numPr>
        <w:spacing w:after="240" w:line="276" w:lineRule="auto"/>
        <w:ind w:left="397" w:right="0" w:hanging="397"/>
        <w:jc w:val="both"/>
        <w:rPr>
          <w:rFonts w:ascii="Arial Narrow" w:hAnsi="Arial Narrow"/>
          <w:b w:val="0"/>
          <w:sz w:val="24"/>
          <w:szCs w:val="24"/>
          <w:lang w:val="sr-Cyrl-BA"/>
        </w:rPr>
      </w:pPr>
      <w:r>
        <w:rPr>
          <w:rFonts w:ascii="Arial Narrow" w:hAnsi="Arial Narrow"/>
          <w:b w:val="0"/>
          <w:sz w:val="24"/>
          <w:szCs w:val="24"/>
        </w:rPr>
        <w:t>Д</w:t>
      </w:r>
      <w:r w:rsidR="00707645">
        <w:rPr>
          <w:rFonts w:ascii="Arial Narrow" w:hAnsi="Arial Narrow"/>
          <w:b w:val="0"/>
          <w:sz w:val="24"/>
          <w:szCs w:val="24"/>
          <w:lang w:val="sr-Cyrl-BA"/>
        </w:rPr>
        <w:t xml:space="preserve">а ли у непосредном окружењу </w:t>
      </w:r>
      <w:r w:rsidR="00F74696">
        <w:rPr>
          <w:rFonts w:ascii="Arial Narrow" w:hAnsi="Arial Narrow"/>
          <w:b w:val="0"/>
          <w:sz w:val="24"/>
          <w:szCs w:val="24"/>
          <w:lang w:val="sr-Cyrl-BA"/>
        </w:rPr>
        <w:t>Трга Светог Тројства</w:t>
      </w:r>
      <w:r>
        <w:rPr>
          <w:rFonts w:ascii="Arial Narrow" w:hAnsi="Arial Narrow"/>
          <w:b w:val="0"/>
          <w:sz w:val="24"/>
          <w:szCs w:val="24"/>
          <w:lang w:val="sr-Cyrl-BA"/>
        </w:rPr>
        <w:t xml:space="preserve"> </w:t>
      </w:r>
      <w:r w:rsidR="00707645">
        <w:rPr>
          <w:rFonts w:ascii="Arial Narrow" w:hAnsi="Arial Narrow"/>
          <w:b w:val="0"/>
          <w:sz w:val="24"/>
          <w:szCs w:val="24"/>
          <w:lang w:val="sr-Cyrl-BA"/>
        </w:rPr>
        <w:t xml:space="preserve">постоје </w:t>
      </w:r>
      <w:r w:rsidR="00707645" w:rsidRPr="00707645">
        <w:rPr>
          <w:rFonts w:ascii="Arial Narrow" w:hAnsi="Arial Narrow"/>
          <w:bCs/>
          <w:sz w:val="24"/>
          <w:szCs w:val="24"/>
          <w:lang w:val="sr-Cyrl-BA"/>
        </w:rPr>
        <w:t>фонтане, чесме</w:t>
      </w:r>
      <w:r w:rsidR="00150CA7">
        <w:rPr>
          <w:rFonts w:ascii="Arial Narrow" w:hAnsi="Arial Narrow"/>
          <w:bCs/>
          <w:sz w:val="24"/>
          <w:szCs w:val="24"/>
          <w:lang w:val="sr-Cyrl-BA"/>
        </w:rPr>
        <w:t>, водоскоци</w:t>
      </w:r>
      <w:r w:rsidR="00707645">
        <w:rPr>
          <w:rFonts w:ascii="Arial Narrow" w:hAnsi="Arial Narrow"/>
          <w:b w:val="0"/>
          <w:sz w:val="24"/>
          <w:szCs w:val="24"/>
          <w:lang w:val="sr-Cyrl-BA"/>
        </w:rPr>
        <w:t xml:space="preserve"> и с</w:t>
      </w:r>
      <w:r>
        <w:rPr>
          <w:rFonts w:ascii="Arial Narrow" w:hAnsi="Arial Narrow"/>
          <w:b w:val="0"/>
          <w:sz w:val="24"/>
          <w:szCs w:val="24"/>
          <w:lang w:val="sr-Cyrl-BA"/>
        </w:rPr>
        <w:t>л</w:t>
      </w:r>
      <w:r w:rsidR="00CC04E3">
        <w:rPr>
          <w:rFonts w:ascii="Arial Narrow" w:hAnsi="Arial Narrow"/>
          <w:b w:val="0"/>
          <w:sz w:val="24"/>
          <w:szCs w:val="24"/>
          <w:lang w:val="sr-Cyrl-BA"/>
        </w:rPr>
        <w:t>.</w:t>
      </w:r>
      <w:r>
        <w:rPr>
          <w:rFonts w:ascii="Arial Narrow" w:hAnsi="Arial Narrow"/>
          <w:b w:val="0"/>
          <w:sz w:val="24"/>
          <w:szCs w:val="24"/>
          <w:lang w:val="sr-Cyrl-BA"/>
        </w:rPr>
        <w:t>?</w:t>
      </w:r>
      <w:r w:rsidR="007E4397">
        <w:rPr>
          <w:rFonts w:ascii="Arial Narrow" w:hAnsi="Arial Narrow"/>
          <w:b w:val="0"/>
          <w:sz w:val="24"/>
          <w:szCs w:val="24"/>
          <w:lang w:val="sr-Cyrl-BA"/>
        </w:rPr>
        <w:t xml:space="preserve"> </w:t>
      </w:r>
      <w:r w:rsidR="00CC04E3">
        <w:rPr>
          <w:rFonts w:ascii="Arial Narrow" w:hAnsi="Arial Narrow"/>
          <w:b w:val="0"/>
          <w:sz w:val="24"/>
          <w:szCs w:val="24"/>
          <w:lang w:val="sr-Cyrl-BA"/>
        </w:rPr>
        <w:t xml:space="preserve">Да ли постоје потребе или планови с тим у вези? </w:t>
      </w:r>
    </w:p>
    <w:p w:rsidR="0076469E" w:rsidRPr="00663C0E" w:rsidRDefault="0076469E" w:rsidP="0076469E">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76469E" w:rsidRDefault="0076469E" w:rsidP="0076469E">
      <w:pPr>
        <w:pStyle w:val="ListParagraph"/>
        <w:numPr>
          <w:ilvl w:val="0"/>
          <w:numId w:val="6"/>
        </w:numPr>
        <w:ind w:left="450" w:hanging="450"/>
        <w:jc w:val="both"/>
        <w:rPr>
          <w:rFonts w:ascii="Arial Narrow" w:hAnsi="Arial Narrow"/>
          <w:b/>
          <w:lang w:val="sr-Cyrl-BA"/>
        </w:rPr>
      </w:pPr>
      <w:r>
        <w:rPr>
          <w:rFonts w:ascii="Arial Narrow" w:hAnsi="Arial Narrow"/>
          <w:b/>
          <w:lang w:val="sr-Cyrl-BA"/>
        </w:rPr>
        <w:t xml:space="preserve">У непосредном а и даљем окружењу Трга Светог Тројства постоје чесме и фонтане. </w:t>
      </w:r>
      <w:r w:rsidR="00B945D1">
        <w:rPr>
          <w:rFonts w:ascii="Arial Narrow" w:hAnsi="Arial Narrow"/>
          <w:b/>
          <w:lang w:val="sr-Cyrl-BA"/>
        </w:rPr>
        <w:t xml:space="preserve">Конкурсном документацијом није наведено да је водена површина, фонтана, чесма потребна као ни да је планирана иста на локацији трга али исто тако није наведено да обрађивач не може да је предвиди у свом решењу. </w:t>
      </w:r>
      <w:r>
        <w:rPr>
          <w:rFonts w:ascii="Arial Narrow" w:hAnsi="Arial Narrow"/>
          <w:b/>
          <w:lang w:val="sr-Cyrl-BA"/>
        </w:rPr>
        <w:t xml:space="preserve">Уколико обрађивач жели да </w:t>
      </w:r>
      <w:r w:rsidR="00B945D1">
        <w:rPr>
          <w:rFonts w:ascii="Arial Narrow" w:hAnsi="Arial Narrow"/>
          <w:b/>
          <w:lang w:val="sr-Cyrl-BA"/>
        </w:rPr>
        <w:t xml:space="preserve">постави чесму, фонтану и сл. потребно је да </w:t>
      </w:r>
      <w:r>
        <w:rPr>
          <w:rFonts w:ascii="Arial Narrow" w:hAnsi="Arial Narrow"/>
          <w:b/>
          <w:lang w:val="sr-Cyrl-BA"/>
        </w:rPr>
        <w:t>изврши анализу распореда, стања, могућности и потреба за постављањем односно изградњом чесми, фонта</w:t>
      </w:r>
      <w:r w:rsidR="00B945D1">
        <w:rPr>
          <w:rFonts w:ascii="Arial Narrow" w:hAnsi="Arial Narrow"/>
          <w:b/>
          <w:lang w:val="sr-Cyrl-BA"/>
        </w:rPr>
        <w:t xml:space="preserve">на и друге </w:t>
      </w:r>
      <w:r w:rsidR="00B945D1">
        <w:rPr>
          <w:rFonts w:ascii="Arial Narrow" w:hAnsi="Arial Narrow"/>
          <w:b/>
          <w:lang w:val="sr-Cyrl-BA"/>
        </w:rPr>
        <w:lastRenderedPageBreak/>
        <w:t xml:space="preserve">хидротехничке опреме односно објеката. Све неопходне податке прикупља и обезбеђује индивидуално. </w:t>
      </w:r>
      <w:r>
        <w:rPr>
          <w:rFonts w:ascii="Arial Narrow" w:hAnsi="Arial Narrow"/>
          <w:b/>
          <w:lang w:val="sr-Cyrl-BA"/>
        </w:rPr>
        <w:t xml:space="preserve"> </w:t>
      </w:r>
    </w:p>
    <w:p w:rsidR="0076469E" w:rsidRDefault="0076469E" w:rsidP="0076469E">
      <w:pPr>
        <w:pStyle w:val="ListParagraph"/>
        <w:ind w:left="450"/>
        <w:jc w:val="both"/>
        <w:rPr>
          <w:rFonts w:ascii="Arial Narrow" w:hAnsi="Arial Narrow"/>
          <w:b/>
          <w:lang w:val="sr-Cyrl-BA"/>
        </w:rPr>
      </w:pPr>
    </w:p>
    <w:p w:rsidR="00B945D1" w:rsidRDefault="00B945D1" w:rsidP="00B945D1">
      <w:pPr>
        <w:spacing w:after="240" w:line="276" w:lineRule="auto"/>
        <w:jc w:val="both"/>
        <w:rPr>
          <w:rFonts w:ascii="Arial Narrow" w:hAnsi="Arial Narrow"/>
          <w:bCs/>
          <w:lang w:val="sr-Cyrl-BA"/>
        </w:rPr>
      </w:pPr>
      <w:r>
        <w:rPr>
          <w:rFonts w:ascii="Arial Narrow" w:hAnsi="Arial Narrow"/>
          <w:bCs/>
          <w:lang w:val="sr-Cyrl-BA"/>
        </w:rPr>
        <w:t>ПИТАЊЕ:</w:t>
      </w:r>
    </w:p>
    <w:p w:rsidR="00BB21A4" w:rsidRDefault="000B285C" w:rsidP="00BB21A4">
      <w:pPr>
        <w:pStyle w:val="Title"/>
        <w:numPr>
          <w:ilvl w:val="0"/>
          <w:numId w:val="1"/>
        </w:numPr>
        <w:spacing w:after="240" w:line="276" w:lineRule="auto"/>
        <w:ind w:left="397" w:right="0" w:hanging="397"/>
        <w:jc w:val="both"/>
        <w:rPr>
          <w:rFonts w:ascii="Arial Narrow" w:hAnsi="Arial Narrow"/>
          <w:b w:val="0"/>
          <w:sz w:val="24"/>
          <w:szCs w:val="24"/>
          <w:lang w:val="sr-Cyrl-BA"/>
        </w:rPr>
      </w:pPr>
      <w:r w:rsidRPr="000B285C">
        <w:rPr>
          <w:rFonts w:ascii="Arial Narrow" w:hAnsi="Arial Narrow"/>
          <w:bCs/>
          <w:sz w:val="24"/>
          <w:szCs w:val="24"/>
          <w:lang w:val="sr-Cyrl-BA"/>
        </w:rPr>
        <w:t xml:space="preserve">Одлагање </w:t>
      </w:r>
      <w:r w:rsidR="00E32A0F">
        <w:rPr>
          <w:rFonts w:ascii="Arial Narrow" w:hAnsi="Arial Narrow"/>
          <w:bCs/>
          <w:sz w:val="24"/>
          <w:szCs w:val="24"/>
          <w:lang w:val="sr-Cyrl-BA"/>
        </w:rPr>
        <w:t xml:space="preserve">и одношење </w:t>
      </w:r>
      <w:r w:rsidRPr="000B285C">
        <w:rPr>
          <w:rFonts w:ascii="Arial Narrow" w:hAnsi="Arial Narrow"/>
          <w:bCs/>
          <w:sz w:val="24"/>
          <w:szCs w:val="24"/>
          <w:lang w:val="sr-Cyrl-BA"/>
        </w:rPr>
        <w:t>смећа</w:t>
      </w:r>
      <w:r>
        <w:rPr>
          <w:rFonts w:ascii="Arial Narrow" w:hAnsi="Arial Narrow"/>
          <w:b w:val="0"/>
          <w:sz w:val="24"/>
          <w:szCs w:val="24"/>
          <w:lang w:val="sr-Cyrl-BA"/>
        </w:rPr>
        <w:t xml:space="preserve"> </w:t>
      </w:r>
      <w:r w:rsidRPr="00BC51DD">
        <w:rPr>
          <w:rFonts w:ascii="Arial Narrow" w:hAnsi="Arial Narrow"/>
          <w:b w:val="0"/>
          <w:sz w:val="24"/>
          <w:szCs w:val="24"/>
          <w:lang w:val="sr-Cyrl-BA"/>
        </w:rPr>
        <w:t>–</w:t>
      </w:r>
      <w:r>
        <w:rPr>
          <w:rFonts w:ascii="Arial Narrow" w:hAnsi="Arial Narrow"/>
          <w:b w:val="0"/>
          <w:sz w:val="24"/>
          <w:szCs w:val="24"/>
          <w:lang w:val="sr-Cyrl-BA"/>
        </w:rPr>
        <w:t xml:space="preserve"> у конкурсној документацији нису дат</w:t>
      </w:r>
      <w:r w:rsidR="00CC04E3">
        <w:rPr>
          <w:rFonts w:ascii="Arial Narrow" w:hAnsi="Arial Narrow"/>
          <w:b w:val="0"/>
          <w:sz w:val="24"/>
          <w:szCs w:val="24"/>
          <w:lang w:val="sr-Cyrl-BA"/>
        </w:rPr>
        <w:t>а</w:t>
      </w:r>
      <w:r>
        <w:rPr>
          <w:rFonts w:ascii="Arial Narrow" w:hAnsi="Arial Narrow"/>
          <w:b w:val="0"/>
          <w:sz w:val="24"/>
          <w:szCs w:val="24"/>
          <w:lang w:val="sr-Cyrl-BA"/>
        </w:rPr>
        <w:t xml:space="preserve"> </w:t>
      </w:r>
      <w:r w:rsidR="00D62758">
        <w:rPr>
          <w:rFonts w:ascii="Arial Narrow" w:hAnsi="Arial Narrow"/>
          <w:b w:val="0"/>
          <w:sz w:val="24"/>
          <w:szCs w:val="24"/>
          <w:lang w:val="sr-Cyrl-BA"/>
        </w:rPr>
        <w:t>постојећа места</w:t>
      </w:r>
      <w:r w:rsidR="00150CA7">
        <w:rPr>
          <w:rFonts w:ascii="Arial Narrow" w:hAnsi="Arial Narrow"/>
          <w:b w:val="0"/>
          <w:sz w:val="24"/>
          <w:szCs w:val="24"/>
          <w:lang w:val="sr-Cyrl-BA"/>
        </w:rPr>
        <w:t xml:space="preserve"> и начини одлагања и одношења смећа, нити</w:t>
      </w:r>
      <w:r>
        <w:rPr>
          <w:rFonts w:ascii="Arial Narrow" w:hAnsi="Arial Narrow"/>
          <w:b w:val="0"/>
          <w:sz w:val="24"/>
          <w:szCs w:val="24"/>
          <w:lang w:val="sr-Cyrl-BA"/>
        </w:rPr>
        <w:t xml:space="preserve"> </w:t>
      </w:r>
      <w:r w:rsidR="00150CA7">
        <w:rPr>
          <w:rFonts w:ascii="Arial Narrow" w:hAnsi="Arial Narrow"/>
          <w:b w:val="0"/>
          <w:sz w:val="24"/>
          <w:szCs w:val="24"/>
          <w:lang w:val="sr-Cyrl-BA"/>
        </w:rPr>
        <w:t xml:space="preserve">са тим </w:t>
      </w:r>
      <w:r w:rsidR="00E32A0F">
        <w:rPr>
          <w:rFonts w:ascii="Arial Narrow" w:hAnsi="Arial Narrow"/>
          <w:b w:val="0"/>
          <w:sz w:val="24"/>
          <w:szCs w:val="24"/>
          <w:lang w:val="sr-Cyrl-BA"/>
        </w:rPr>
        <w:t xml:space="preserve">везане </w:t>
      </w:r>
      <w:r w:rsidR="00150CA7">
        <w:rPr>
          <w:rFonts w:ascii="Arial Narrow" w:hAnsi="Arial Narrow"/>
          <w:b w:val="0"/>
          <w:sz w:val="24"/>
          <w:szCs w:val="24"/>
          <w:lang w:val="sr-Cyrl-BA"/>
        </w:rPr>
        <w:t xml:space="preserve">просторне смернице </w:t>
      </w:r>
      <w:r w:rsidR="00357FFA">
        <w:rPr>
          <w:rFonts w:ascii="Arial Narrow" w:hAnsi="Arial Narrow"/>
          <w:b w:val="0"/>
          <w:sz w:val="24"/>
          <w:szCs w:val="24"/>
          <w:lang w:val="sr-Cyrl-BA"/>
        </w:rPr>
        <w:t xml:space="preserve">и неопходни капацитети </w:t>
      </w:r>
      <w:r>
        <w:rPr>
          <w:rFonts w:ascii="Arial Narrow" w:hAnsi="Arial Narrow"/>
          <w:b w:val="0"/>
          <w:sz w:val="24"/>
          <w:szCs w:val="24"/>
          <w:lang w:val="sr-Cyrl-BA"/>
        </w:rPr>
        <w:t>за планирање и пројектовање</w:t>
      </w:r>
      <w:r w:rsidR="00150CA7">
        <w:rPr>
          <w:rFonts w:ascii="Arial Narrow" w:hAnsi="Arial Narrow"/>
          <w:b w:val="0"/>
          <w:sz w:val="24"/>
          <w:szCs w:val="24"/>
          <w:lang w:val="sr-Cyrl-BA"/>
        </w:rPr>
        <w:t xml:space="preserve"> у будућности</w:t>
      </w:r>
      <w:r w:rsidR="00F74696">
        <w:rPr>
          <w:rFonts w:ascii="Arial Narrow" w:hAnsi="Arial Narrow"/>
          <w:b w:val="0"/>
          <w:sz w:val="24"/>
          <w:szCs w:val="24"/>
          <w:lang w:val="sr-Cyrl-BA"/>
        </w:rPr>
        <w:t xml:space="preserve"> </w:t>
      </w:r>
      <w:r w:rsidR="000170DA">
        <w:rPr>
          <w:rFonts w:ascii="Arial Narrow" w:hAnsi="Arial Narrow"/>
          <w:b w:val="0"/>
          <w:sz w:val="24"/>
          <w:szCs w:val="24"/>
          <w:lang w:val="sr-Cyrl-BA"/>
        </w:rPr>
        <w:t>имајући у виду</w:t>
      </w:r>
      <w:r>
        <w:rPr>
          <w:rFonts w:ascii="Arial Narrow" w:hAnsi="Arial Narrow"/>
          <w:b w:val="0"/>
          <w:sz w:val="24"/>
          <w:szCs w:val="24"/>
          <w:lang w:val="sr-Cyrl-BA"/>
        </w:rPr>
        <w:t xml:space="preserve"> </w:t>
      </w:r>
      <w:r w:rsidR="00E32A0F">
        <w:rPr>
          <w:rFonts w:ascii="Arial Narrow" w:hAnsi="Arial Narrow"/>
          <w:b w:val="0"/>
          <w:sz w:val="24"/>
          <w:szCs w:val="24"/>
          <w:lang w:val="sr-Cyrl-BA"/>
        </w:rPr>
        <w:t xml:space="preserve">амбијенталне вредности трга и </w:t>
      </w:r>
      <w:r>
        <w:rPr>
          <w:rFonts w:ascii="Arial Narrow" w:hAnsi="Arial Narrow"/>
          <w:b w:val="0"/>
          <w:sz w:val="24"/>
          <w:szCs w:val="24"/>
          <w:lang w:val="sr-Cyrl-BA"/>
        </w:rPr>
        <w:t>близину градск</w:t>
      </w:r>
      <w:r w:rsidR="00E32A0F">
        <w:rPr>
          <w:rFonts w:ascii="Arial Narrow" w:hAnsi="Arial Narrow"/>
          <w:b w:val="0"/>
          <w:sz w:val="24"/>
          <w:szCs w:val="24"/>
          <w:lang w:val="sr-Cyrl-BA"/>
        </w:rPr>
        <w:t>е</w:t>
      </w:r>
      <w:r>
        <w:rPr>
          <w:rFonts w:ascii="Arial Narrow" w:hAnsi="Arial Narrow"/>
          <w:b w:val="0"/>
          <w:sz w:val="24"/>
          <w:szCs w:val="24"/>
          <w:lang w:val="sr-Cyrl-BA"/>
        </w:rPr>
        <w:t xml:space="preserve"> пијац</w:t>
      </w:r>
      <w:r w:rsidR="00E32A0F">
        <w:rPr>
          <w:rFonts w:ascii="Arial Narrow" w:hAnsi="Arial Narrow"/>
          <w:b w:val="0"/>
          <w:sz w:val="24"/>
          <w:szCs w:val="24"/>
          <w:lang w:val="sr-Cyrl-BA"/>
        </w:rPr>
        <w:t>е</w:t>
      </w:r>
      <w:r>
        <w:rPr>
          <w:rFonts w:ascii="Arial Narrow" w:hAnsi="Arial Narrow"/>
          <w:b w:val="0"/>
          <w:sz w:val="24"/>
          <w:szCs w:val="24"/>
          <w:lang w:val="sr-Cyrl-BA"/>
        </w:rPr>
        <w:t>. Молба за разјашњење</w:t>
      </w:r>
      <w:r w:rsidR="00150CA7">
        <w:rPr>
          <w:rFonts w:ascii="Arial Narrow" w:hAnsi="Arial Narrow"/>
          <w:b w:val="0"/>
          <w:sz w:val="24"/>
          <w:szCs w:val="24"/>
          <w:lang w:val="sr-Cyrl-BA"/>
        </w:rPr>
        <w:t xml:space="preserve"> и податке. </w:t>
      </w:r>
    </w:p>
    <w:p w:rsidR="00BB21A4" w:rsidRPr="00663C0E" w:rsidRDefault="00BB21A4" w:rsidP="00BB21A4">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BB21A4" w:rsidRDefault="00BB21A4" w:rsidP="00BB21A4">
      <w:pPr>
        <w:pStyle w:val="ListParagraph"/>
        <w:numPr>
          <w:ilvl w:val="0"/>
          <w:numId w:val="6"/>
        </w:numPr>
        <w:ind w:left="450" w:hanging="450"/>
        <w:jc w:val="both"/>
        <w:rPr>
          <w:rFonts w:ascii="Arial Narrow" w:hAnsi="Arial Narrow"/>
          <w:b/>
          <w:lang w:val="sr-Cyrl-BA"/>
        </w:rPr>
      </w:pPr>
      <w:r>
        <w:rPr>
          <w:rFonts w:ascii="Arial Narrow" w:hAnsi="Arial Narrow"/>
          <w:b/>
          <w:lang w:val="sr-Cyrl-BA"/>
        </w:rPr>
        <w:t>У оквиру Трга Светог Тројства планирати постављање искључиво корпи за отпатке. Не планирати постављање контејнера и других посуда за одлагање већег и кабастог комуналног и другог отпада.</w:t>
      </w:r>
    </w:p>
    <w:p w:rsidR="00BB21A4" w:rsidRDefault="00BB21A4" w:rsidP="00BB21A4">
      <w:pPr>
        <w:pStyle w:val="Title"/>
        <w:spacing w:after="240" w:line="276" w:lineRule="auto"/>
        <w:ind w:right="0"/>
        <w:jc w:val="both"/>
        <w:rPr>
          <w:rFonts w:ascii="Arial Narrow" w:hAnsi="Arial Narrow"/>
          <w:b w:val="0"/>
          <w:sz w:val="24"/>
          <w:szCs w:val="24"/>
          <w:lang w:val="sr-Cyrl-BA"/>
        </w:rPr>
      </w:pPr>
    </w:p>
    <w:p w:rsidR="00BB21A4" w:rsidRDefault="00BB21A4" w:rsidP="00BB21A4">
      <w:pPr>
        <w:spacing w:after="240" w:line="276" w:lineRule="auto"/>
        <w:jc w:val="both"/>
        <w:rPr>
          <w:rFonts w:ascii="Arial Narrow" w:hAnsi="Arial Narrow"/>
          <w:bCs/>
          <w:lang w:val="sr-Cyrl-BA"/>
        </w:rPr>
      </w:pPr>
      <w:r>
        <w:rPr>
          <w:rFonts w:ascii="Arial Narrow" w:hAnsi="Arial Narrow"/>
          <w:bCs/>
          <w:lang w:val="sr-Cyrl-BA"/>
        </w:rPr>
        <w:t>ПИТАЊЕ:</w:t>
      </w:r>
    </w:p>
    <w:p w:rsidR="00150CA7" w:rsidRDefault="000B797A" w:rsidP="00FC3CEF">
      <w:pPr>
        <w:pStyle w:val="Title"/>
        <w:numPr>
          <w:ilvl w:val="0"/>
          <w:numId w:val="1"/>
        </w:numPr>
        <w:spacing w:after="240" w:line="276" w:lineRule="auto"/>
        <w:ind w:left="450" w:right="0" w:hanging="450"/>
        <w:jc w:val="both"/>
        <w:rPr>
          <w:rFonts w:ascii="Arial Narrow" w:hAnsi="Arial Narrow"/>
          <w:b w:val="0"/>
          <w:sz w:val="24"/>
          <w:szCs w:val="24"/>
          <w:lang w:val="sr-Cyrl-BA"/>
        </w:rPr>
      </w:pPr>
      <w:r>
        <w:rPr>
          <w:rFonts w:ascii="Arial Narrow" w:hAnsi="Arial Narrow"/>
          <w:b w:val="0"/>
          <w:sz w:val="24"/>
          <w:szCs w:val="24"/>
          <w:lang w:val="sr-Cyrl-BA"/>
        </w:rPr>
        <w:t xml:space="preserve">У </w:t>
      </w:r>
      <w:r w:rsidRPr="000B797A">
        <w:rPr>
          <w:rFonts w:ascii="Arial Narrow" w:hAnsi="Arial Narrow"/>
          <w:bCs/>
          <w:sz w:val="24"/>
          <w:szCs w:val="24"/>
          <w:lang w:val="sr-Cyrl-BA"/>
        </w:rPr>
        <w:t>естетском критеријуму</w:t>
      </w:r>
      <w:r>
        <w:rPr>
          <w:rFonts w:ascii="Arial Narrow" w:hAnsi="Arial Narrow"/>
          <w:b w:val="0"/>
          <w:sz w:val="24"/>
          <w:szCs w:val="24"/>
          <w:lang w:val="sr-Cyrl-BA"/>
        </w:rPr>
        <w:t xml:space="preserve"> тражи се, између осталог, </w:t>
      </w:r>
      <w:r w:rsidRPr="000B797A">
        <w:rPr>
          <w:rFonts w:ascii="Arial Narrow" w:hAnsi="Arial Narrow"/>
          <w:b w:val="0"/>
          <w:sz w:val="24"/>
          <w:szCs w:val="24"/>
          <w:lang w:val="sr-Cyrl-BA"/>
        </w:rPr>
        <w:t>заступљеност принципа заштите</w:t>
      </w:r>
      <w:r>
        <w:rPr>
          <w:rFonts w:ascii="Arial Narrow" w:hAnsi="Arial Narrow"/>
          <w:b w:val="0"/>
          <w:sz w:val="24"/>
          <w:szCs w:val="24"/>
          <w:lang w:val="sr-Cyrl-BA"/>
        </w:rPr>
        <w:t xml:space="preserve"> </w:t>
      </w:r>
      <w:r w:rsidRPr="000B797A">
        <w:rPr>
          <w:rFonts w:ascii="Arial Narrow" w:hAnsi="Arial Narrow"/>
          <w:b w:val="0"/>
          <w:sz w:val="24"/>
          <w:szCs w:val="24"/>
          <w:lang w:val="sr-Cyrl-BA"/>
        </w:rPr>
        <w:t>хортикултуралног наслеђа Сомбора</w:t>
      </w:r>
      <w:r>
        <w:rPr>
          <w:rFonts w:ascii="Arial Narrow" w:hAnsi="Arial Narrow"/>
          <w:b w:val="0"/>
          <w:sz w:val="24"/>
          <w:szCs w:val="24"/>
          <w:lang w:val="sr-Cyrl-BA"/>
        </w:rPr>
        <w:t xml:space="preserve">. </w:t>
      </w:r>
      <w:r w:rsidR="00150CA7">
        <w:rPr>
          <w:rFonts w:ascii="Arial Narrow" w:hAnsi="Arial Narrow"/>
          <w:b w:val="0"/>
          <w:sz w:val="24"/>
          <w:szCs w:val="24"/>
          <w:lang w:val="sr-Cyrl-BA"/>
        </w:rPr>
        <w:t>Како је истакнуто, за</w:t>
      </w:r>
      <w:r>
        <w:rPr>
          <w:rFonts w:ascii="Arial Narrow" w:hAnsi="Arial Narrow"/>
          <w:b w:val="0"/>
          <w:sz w:val="24"/>
          <w:szCs w:val="24"/>
          <w:lang w:val="sr-Cyrl-BA"/>
        </w:rPr>
        <w:t xml:space="preserve"> Сомбор је посебно важан део тог наслеђа „</w:t>
      </w:r>
      <w:r w:rsidRPr="000B797A">
        <w:rPr>
          <w:rFonts w:ascii="Arial Narrow" w:hAnsi="Arial Narrow"/>
          <w:bCs/>
          <w:sz w:val="24"/>
          <w:szCs w:val="24"/>
          <w:lang w:val="sr-Cyrl-BA"/>
        </w:rPr>
        <w:t>бођош</w:t>
      </w:r>
      <w:r>
        <w:rPr>
          <w:rFonts w:ascii="Arial Narrow" w:hAnsi="Arial Narrow"/>
          <w:b w:val="0"/>
          <w:sz w:val="24"/>
          <w:szCs w:val="24"/>
          <w:lang w:val="sr-Cyrl-BA"/>
        </w:rPr>
        <w:t xml:space="preserve">“, тј. </w:t>
      </w:r>
      <w:r w:rsidRPr="000B797A">
        <w:rPr>
          <w:rFonts w:ascii="Arial Narrow" w:hAnsi="Arial Narrow"/>
          <w:b w:val="0"/>
          <w:sz w:val="24"/>
          <w:szCs w:val="24"/>
          <w:lang w:val="sr-Cyrl-BA"/>
        </w:rPr>
        <w:t>копривић („Celtis ocidentalis“)</w:t>
      </w:r>
      <w:r>
        <w:rPr>
          <w:rFonts w:ascii="Arial Narrow" w:hAnsi="Arial Narrow"/>
          <w:b w:val="0"/>
          <w:sz w:val="24"/>
          <w:szCs w:val="24"/>
          <w:lang w:val="sr-Cyrl-BA"/>
        </w:rPr>
        <w:t>. Са друге стране је бођош у поглављу о зеленим површинама (</w:t>
      </w:r>
      <w:r w:rsidR="000170DA">
        <w:rPr>
          <w:rFonts w:ascii="Arial Narrow" w:hAnsi="Arial Narrow"/>
          <w:b w:val="0"/>
          <w:sz w:val="24"/>
          <w:szCs w:val="24"/>
          <w:lang w:val="sr-Cyrl-BA"/>
        </w:rPr>
        <w:t xml:space="preserve">конкурсна документација, </w:t>
      </w:r>
      <w:r>
        <w:rPr>
          <w:rFonts w:ascii="Arial Narrow" w:hAnsi="Arial Narrow"/>
          <w:b w:val="0"/>
          <w:sz w:val="24"/>
          <w:szCs w:val="24"/>
          <w:lang w:val="sr-Cyrl-BA"/>
        </w:rPr>
        <w:t xml:space="preserve">бр. 3.6.) проглашен инвазивном врстом. Како се одредити према овој недоследности? </w:t>
      </w:r>
    </w:p>
    <w:p w:rsidR="00FC3CEF" w:rsidRPr="00663C0E" w:rsidRDefault="00FC3CEF" w:rsidP="00FC3CEF">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C747F3" w:rsidRPr="00C747F3" w:rsidRDefault="00C747F3" w:rsidP="00C747F3">
      <w:pPr>
        <w:pStyle w:val="ListParagraph"/>
        <w:numPr>
          <w:ilvl w:val="0"/>
          <w:numId w:val="6"/>
        </w:numPr>
        <w:ind w:left="450" w:hanging="450"/>
        <w:jc w:val="both"/>
        <w:rPr>
          <w:rFonts w:ascii="Arial Narrow" w:hAnsi="Arial Narrow"/>
          <w:b/>
          <w:lang w:val="sr-Cyrl-BA"/>
        </w:rPr>
      </w:pPr>
      <w:r w:rsidRPr="00C747F3">
        <w:rPr>
          <w:rFonts w:ascii="Arial Narrow" w:hAnsi="Arial Narrow"/>
          <w:b/>
          <w:lang w:val="sr-Cyrl-BA"/>
        </w:rPr>
        <w:t xml:space="preserve">Како је </w:t>
      </w:r>
      <w:proofErr w:type="spellStart"/>
      <w:r w:rsidRPr="00C747F3">
        <w:rPr>
          <w:rFonts w:ascii="Arial Narrow" w:hAnsi="Arial Narrow"/>
          <w:b/>
        </w:rPr>
        <w:t>копривић</w:t>
      </w:r>
      <w:proofErr w:type="spellEnd"/>
      <w:r w:rsidRPr="00C747F3">
        <w:rPr>
          <w:rFonts w:ascii="Arial Narrow" w:hAnsi="Arial Narrow"/>
          <w:b/>
        </w:rPr>
        <w:t xml:space="preserve"> („</w:t>
      </w:r>
      <w:proofErr w:type="spellStart"/>
      <w:r w:rsidRPr="00C747F3">
        <w:rPr>
          <w:rFonts w:ascii="Arial Narrow" w:hAnsi="Arial Narrow"/>
          <w:b/>
        </w:rPr>
        <w:t>Celtis</w:t>
      </w:r>
      <w:proofErr w:type="spellEnd"/>
      <w:r w:rsidRPr="00C747F3">
        <w:rPr>
          <w:rFonts w:ascii="Arial Narrow" w:hAnsi="Arial Narrow"/>
          <w:b/>
        </w:rPr>
        <w:t xml:space="preserve"> </w:t>
      </w:r>
      <w:proofErr w:type="spellStart"/>
      <w:r w:rsidRPr="00C747F3">
        <w:rPr>
          <w:rFonts w:ascii="Arial Narrow" w:hAnsi="Arial Narrow"/>
          <w:b/>
        </w:rPr>
        <w:t>ocidentalis</w:t>
      </w:r>
      <w:proofErr w:type="spellEnd"/>
      <w:r w:rsidRPr="00C747F3">
        <w:rPr>
          <w:rFonts w:ascii="Arial Narrow" w:hAnsi="Arial Narrow"/>
          <w:b/>
        </w:rPr>
        <w:t xml:space="preserve">“) </w:t>
      </w:r>
      <w:proofErr w:type="spellStart"/>
      <w:r w:rsidRPr="00C747F3">
        <w:rPr>
          <w:rFonts w:ascii="Arial Narrow" w:hAnsi="Arial Narrow"/>
          <w:b/>
        </w:rPr>
        <w:t>проглашен</w:t>
      </w:r>
      <w:proofErr w:type="spellEnd"/>
      <w:r w:rsidRPr="00C747F3">
        <w:rPr>
          <w:rFonts w:ascii="Arial Narrow" w:hAnsi="Arial Narrow"/>
          <w:b/>
        </w:rPr>
        <w:t xml:space="preserve"> </w:t>
      </w:r>
      <w:proofErr w:type="spellStart"/>
      <w:r w:rsidRPr="00C747F3">
        <w:rPr>
          <w:rFonts w:ascii="Arial Narrow" w:hAnsi="Arial Narrow"/>
          <w:b/>
        </w:rPr>
        <w:t>инвазивном</w:t>
      </w:r>
      <w:proofErr w:type="spellEnd"/>
      <w:r w:rsidRPr="00C747F3">
        <w:rPr>
          <w:rFonts w:ascii="Arial Narrow" w:hAnsi="Arial Narrow"/>
          <w:b/>
        </w:rPr>
        <w:t xml:space="preserve"> </w:t>
      </w:r>
      <w:proofErr w:type="spellStart"/>
      <w:r w:rsidRPr="00C747F3">
        <w:rPr>
          <w:rFonts w:ascii="Arial Narrow" w:hAnsi="Arial Narrow"/>
          <w:b/>
        </w:rPr>
        <w:t>врстом</w:t>
      </w:r>
      <w:proofErr w:type="spellEnd"/>
      <w:r w:rsidRPr="00C747F3">
        <w:rPr>
          <w:rFonts w:ascii="Arial Narrow" w:hAnsi="Arial Narrow"/>
          <w:b/>
        </w:rPr>
        <w:t xml:space="preserve"> и </w:t>
      </w:r>
      <w:proofErr w:type="spellStart"/>
      <w:r w:rsidRPr="00C747F3">
        <w:rPr>
          <w:rFonts w:ascii="Arial Narrow" w:hAnsi="Arial Narrow"/>
          <w:b/>
        </w:rPr>
        <w:t>иста</w:t>
      </w:r>
      <w:proofErr w:type="spellEnd"/>
      <w:r w:rsidRPr="00C747F3">
        <w:rPr>
          <w:rFonts w:ascii="Arial Narrow" w:hAnsi="Arial Narrow"/>
          <w:b/>
        </w:rPr>
        <w:t xml:space="preserve"> </w:t>
      </w:r>
      <w:proofErr w:type="spellStart"/>
      <w:r w:rsidRPr="00C747F3">
        <w:rPr>
          <w:rFonts w:ascii="Arial Narrow" w:hAnsi="Arial Narrow"/>
          <w:b/>
        </w:rPr>
        <w:t>није</w:t>
      </w:r>
      <w:proofErr w:type="spellEnd"/>
      <w:r w:rsidRPr="00C747F3">
        <w:rPr>
          <w:rFonts w:ascii="Arial Narrow" w:hAnsi="Arial Narrow"/>
          <w:b/>
        </w:rPr>
        <w:t xml:space="preserve"> </w:t>
      </w:r>
      <w:proofErr w:type="spellStart"/>
      <w:r w:rsidRPr="00C747F3">
        <w:rPr>
          <w:rFonts w:ascii="Arial Narrow" w:hAnsi="Arial Narrow"/>
          <w:b/>
        </w:rPr>
        <w:t>дозво</w:t>
      </w:r>
      <w:r>
        <w:rPr>
          <w:rFonts w:ascii="Arial Narrow" w:hAnsi="Arial Narrow"/>
          <w:b/>
        </w:rPr>
        <w:t>љена</w:t>
      </w:r>
      <w:proofErr w:type="spellEnd"/>
      <w:r>
        <w:rPr>
          <w:rFonts w:ascii="Arial Narrow" w:hAnsi="Arial Narrow"/>
          <w:b/>
        </w:rPr>
        <w:t xml:space="preserve"> </w:t>
      </w:r>
      <w:proofErr w:type="spellStart"/>
      <w:r>
        <w:rPr>
          <w:rFonts w:ascii="Arial Narrow" w:hAnsi="Arial Narrow"/>
          <w:b/>
        </w:rPr>
        <w:t>да</w:t>
      </w:r>
      <w:proofErr w:type="spellEnd"/>
      <w:r>
        <w:rPr>
          <w:rFonts w:ascii="Arial Narrow" w:hAnsi="Arial Narrow"/>
          <w:b/>
        </w:rPr>
        <w:t xml:space="preserve"> </w:t>
      </w:r>
      <w:proofErr w:type="spellStart"/>
      <w:r>
        <w:rPr>
          <w:rFonts w:ascii="Arial Narrow" w:hAnsi="Arial Narrow"/>
          <w:b/>
        </w:rPr>
        <w:t>се</w:t>
      </w:r>
      <w:proofErr w:type="spellEnd"/>
      <w:r>
        <w:rPr>
          <w:rFonts w:ascii="Arial Narrow" w:hAnsi="Arial Narrow"/>
          <w:b/>
        </w:rPr>
        <w:t xml:space="preserve"> </w:t>
      </w:r>
      <w:proofErr w:type="spellStart"/>
      <w:r>
        <w:rPr>
          <w:rFonts w:ascii="Arial Narrow" w:hAnsi="Arial Narrow"/>
          <w:b/>
        </w:rPr>
        <w:t>сади</w:t>
      </w:r>
      <w:proofErr w:type="spellEnd"/>
      <w:r>
        <w:rPr>
          <w:rFonts w:ascii="Arial Narrow" w:hAnsi="Arial Narrow"/>
          <w:b/>
        </w:rPr>
        <w:t xml:space="preserve"> </w:t>
      </w:r>
      <w:proofErr w:type="spellStart"/>
      <w:r w:rsidR="00212C15">
        <w:rPr>
          <w:rFonts w:ascii="Arial Narrow" w:hAnsi="Arial Narrow"/>
          <w:b/>
        </w:rPr>
        <w:t>као</w:t>
      </w:r>
      <w:proofErr w:type="spellEnd"/>
      <w:r w:rsidR="00212C15">
        <w:rPr>
          <w:rFonts w:ascii="Arial Narrow" w:hAnsi="Arial Narrow"/>
          <w:b/>
        </w:rPr>
        <w:t xml:space="preserve"> </w:t>
      </w:r>
      <w:proofErr w:type="spellStart"/>
      <w:r w:rsidR="00212C15">
        <w:rPr>
          <w:rFonts w:ascii="Arial Narrow" w:hAnsi="Arial Narrow"/>
          <w:b/>
        </w:rPr>
        <w:t>алтернативу</w:t>
      </w:r>
      <w:proofErr w:type="spellEnd"/>
      <w:r w:rsidR="00212C15">
        <w:rPr>
          <w:rFonts w:ascii="Arial Narrow" w:hAnsi="Arial Narrow"/>
          <w:b/>
        </w:rPr>
        <w:t xml:space="preserve"> </w:t>
      </w:r>
      <w:proofErr w:type="spellStart"/>
      <w:r w:rsidR="00212C15">
        <w:rPr>
          <w:rFonts w:ascii="Arial Narrow" w:hAnsi="Arial Narrow"/>
          <w:b/>
        </w:rPr>
        <w:t>је</w:t>
      </w:r>
      <w:proofErr w:type="spellEnd"/>
      <w:r w:rsidR="00212C15">
        <w:rPr>
          <w:rFonts w:ascii="Arial Narrow" w:hAnsi="Arial Narrow"/>
          <w:b/>
        </w:rPr>
        <w:t xml:space="preserve"> </w:t>
      </w:r>
      <w:proofErr w:type="spellStart"/>
      <w:r>
        <w:rPr>
          <w:rFonts w:ascii="Arial Narrow" w:hAnsi="Arial Narrow"/>
          <w:b/>
        </w:rPr>
        <w:t>могуће</w:t>
      </w:r>
      <w:proofErr w:type="spellEnd"/>
      <w:r>
        <w:rPr>
          <w:rFonts w:ascii="Arial Narrow" w:hAnsi="Arial Narrow"/>
          <w:b/>
        </w:rPr>
        <w:t xml:space="preserve"> </w:t>
      </w:r>
      <w:proofErr w:type="spellStart"/>
      <w:r>
        <w:rPr>
          <w:rFonts w:ascii="Arial Narrow" w:hAnsi="Arial Narrow"/>
          <w:b/>
        </w:rPr>
        <w:t>пред</w:t>
      </w:r>
      <w:r w:rsidR="00212C15">
        <w:rPr>
          <w:rFonts w:ascii="Arial Narrow" w:hAnsi="Arial Narrow"/>
          <w:b/>
        </w:rPr>
        <w:t>виде</w:t>
      </w:r>
      <w:r>
        <w:rPr>
          <w:rFonts w:ascii="Arial Narrow" w:hAnsi="Arial Narrow"/>
          <w:b/>
        </w:rPr>
        <w:t>ти</w:t>
      </w:r>
      <w:proofErr w:type="spellEnd"/>
      <w:r w:rsidRPr="00C747F3">
        <w:rPr>
          <w:rFonts w:ascii="Arial Narrow" w:hAnsi="Arial Narrow"/>
          <w:b/>
        </w:rPr>
        <w:t xml:space="preserve"> </w:t>
      </w:r>
      <w:proofErr w:type="spellStart"/>
      <w:r w:rsidRPr="00C747F3">
        <w:rPr>
          <w:rFonts w:ascii="Arial Narrow" w:hAnsi="Arial Narrow"/>
          <w:b/>
        </w:rPr>
        <w:t>копривић</w:t>
      </w:r>
      <w:proofErr w:type="spellEnd"/>
      <w:r w:rsidRPr="00C747F3">
        <w:rPr>
          <w:rFonts w:ascii="Arial Narrow" w:hAnsi="Arial Narrow"/>
          <w:b/>
        </w:rPr>
        <w:t xml:space="preserve"> („</w:t>
      </w:r>
      <w:proofErr w:type="spellStart"/>
      <w:r w:rsidRPr="00C747F3">
        <w:rPr>
          <w:rFonts w:ascii="Arial Narrow" w:hAnsi="Arial Narrow"/>
          <w:b/>
        </w:rPr>
        <w:t>Celtis</w:t>
      </w:r>
      <w:proofErr w:type="spellEnd"/>
      <w:r w:rsidRPr="00C747F3">
        <w:rPr>
          <w:rFonts w:ascii="Arial Narrow" w:hAnsi="Arial Narrow"/>
          <w:b/>
        </w:rPr>
        <w:t xml:space="preserve"> </w:t>
      </w:r>
      <w:proofErr w:type="spellStart"/>
      <w:r w:rsidRPr="00C747F3">
        <w:rPr>
          <w:rFonts w:ascii="Arial Narrow" w:hAnsi="Arial Narrow"/>
          <w:b/>
        </w:rPr>
        <w:t>australis</w:t>
      </w:r>
      <w:proofErr w:type="spellEnd"/>
      <w:r w:rsidRPr="00C747F3">
        <w:rPr>
          <w:rFonts w:ascii="Arial Narrow" w:hAnsi="Arial Narrow"/>
          <w:b/>
        </w:rPr>
        <w:t xml:space="preserve">“). </w:t>
      </w:r>
    </w:p>
    <w:p w:rsidR="00C747F3" w:rsidRDefault="00C747F3" w:rsidP="00C747F3">
      <w:pPr>
        <w:pStyle w:val="ListParagraph"/>
        <w:ind w:left="450"/>
        <w:jc w:val="both"/>
        <w:rPr>
          <w:rFonts w:ascii="Arial Narrow" w:hAnsi="Arial Narrow"/>
          <w:b/>
        </w:rPr>
      </w:pPr>
    </w:p>
    <w:p w:rsidR="00212C15" w:rsidRDefault="00212C15" w:rsidP="00C747F3">
      <w:pPr>
        <w:pStyle w:val="ListParagraph"/>
        <w:ind w:left="450"/>
        <w:jc w:val="both"/>
        <w:rPr>
          <w:rFonts w:ascii="Arial Narrow" w:hAnsi="Arial Narrow"/>
          <w:b/>
        </w:rPr>
      </w:pPr>
    </w:p>
    <w:p w:rsidR="00C747F3" w:rsidRPr="00212C15" w:rsidRDefault="00212C15" w:rsidP="00212C15">
      <w:pPr>
        <w:spacing w:after="240" w:line="276" w:lineRule="auto"/>
        <w:jc w:val="both"/>
        <w:rPr>
          <w:rFonts w:ascii="Arial Narrow" w:hAnsi="Arial Narrow"/>
          <w:bCs/>
          <w:lang w:val="sr-Cyrl-BA"/>
        </w:rPr>
      </w:pPr>
      <w:r>
        <w:rPr>
          <w:rFonts w:ascii="Arial Narrow" w:hAnsi="Arial Narrow"/>
          <w:bCs/>
          <w:lang w:val="sr-Cyrl-BA"/>
        </w:rPr>
        <w:t>ПИТАЊЕ:</w:t>
      </w:r>
    </w:p>
    <w:p w:rsidR="00E32A0F" w:rsidRDefault="00150CA7" w:rsidP="00212C15">
      <w:pPr>
        <w:pStyle w:val="Title"/>
        <w:numPr>
          <w:ilvl w:val="0"/>
          <w:numId w:val="1"/>
        </w:numPr>
        <w:spacing w:after="240" w:line="276" w:lineRule="auto"/>
        <w:ind w:left="450" w:right="0" w:hanging="450"/>
        <w:jc w:val="both"/>
        <w:rPr>
          <w:rFonts w:ascii="Arial Narrow" w:hAnsi="Arial Narrow"/>
          <w:b w:val="0"/>
          <w:sz w:val="24"/>
          <w:szCs w:val="24"/>
          <w:lang w:val="sr-Cyrl-BA"/>
        </w:rPr>
      </w:pPr>
      <w:r w:rsidRPr="00250B00">
        <w:rPr>
          <w:rFonts w:ascii="Arial Narrow" w:hAnsi="Arial Narrow"/>
          <w:b w:val="0"/>
          <w:sz w:val="24"/>
          <w:szCs w:val="24"/>
          <w:lang w:val="sr-Cyrl-BA"/>
        </w:rPr>
        <w:t xml:space="preserve">Детаљ решавања локације на којој се налазио </w:t>
      </w:r>
      <w:r w:rsidRPr="00250B00">
        <w:rPr>
          <w:rFonts w:ascii="Arial Narrow" w:hAnsi="Arial Narrow"/>
          <w:bCs/>
          <w:sz w:val="24"/>
          <w:szCs w:val="24"/>
          <w:lang w:val="sr-Cyrl-BA"/>
        </w:rPr>
        <w:t>споменик Св. Тројства</w:t>
      </w:r>
      <w:r>
        <w:rPr>
          <w:rFonts w:ascii="Arial Narrow" w:hAnsi="Arial Narrow"/>
          <w:bCs/>
          <w:sz w:val="24"/>
          <w:szCs w:val="24"/>
          <w:lang w:val="sr-Cyrl-BA"/>
        </w:rPr>
        <w:t xml:space="preserve"> </w:t>
      </w:r>
      <w:r w:rsidRPr="00250B00">
        <w:rPr>
          <w:rFonts w:ascii="Arial Narrow" w:hAnsi="Arial Narrow"/>
          <w:b w:val="0"/>
          <w:sz w:val="24"/>
          <w:szCs w:val="24"/>
          <w:lang w:val="sr-Cyrl-BA"/>
        </w:rPr>
        <w:t>– да ли се планира рестаурација споменика</w:t>
      </w:r>
      <w:r>
        <w:rPr>
          <w:rFonts w:ascii="Arial Narrow" w:hAnsi="Arial Narrow"/>
          <w:b w:val="0"/>
          <w:sz w:val="24"/>
          <w:szCs w:val="24"/>
          <w:lang w:val="sr-Cyrl-BA"/>
        </w:rPr>
        <w:t xml:space="preserve"> или његова замена одговарајућим, а савременим спомеником? Ако се планира </w:t>
      </w:r>
      <w:r w:rsidR="00F74696">
        <w:rPr>
          <w:rFonts w:ascii="Arial Narrow" w:hAnsi="Arial Narrow"/>
          <w:b w:val="0"/>
          <w:sz w:val="24"/>
          <w:szCs w:val="24"/>
          <w:lang w:val="sr-Cyrl-BA"/>
        </w:rPr>
        <w:t xml:space="preserve">обновљен/нов </w:t>
      </w:r>
      <w:r>
        <w:rPr>
          <w:rFonts w:ascii="Arial Narrow" w:hAnsi="Arial Narrow"/>
          <w:b w:val="0"/>
          <w:sz w:val="24"/>
          <w:szCs w:val="24"/>
          <w:lang w:val="sr-Cyrl-BA"/>
        </w:rPr>
        <w:t xml:space="preserve">споменик, да ли он </w:t>
      </w:r>
      <w:r w:rsidR="00E32A0F">
        <w:rPr>
          <w:rFonts w:ascii="Arial Narrow" w:hAnsi="Arial Narrow"/>
          <w:b w:val="0"/>
          <w:sz w:val="24"/>
          <w:szCs w:val="24"/>
          <w:lang w:val="sr-Cyrl-BA"/>
        </w:rPr>
        <w:t>мора бити на ранијем месту, у</w:t>
      </w:r>
      <w:r>
        <w:rPr>
          <w:rFonts w:ascii="Arial Narrow" w:hAnsi="Arial Narrow"/>
          <w:b w:val="0"/>
          <w:sz w:val="24"/>
          <w:szCs w:val="24"/>
          <w:lang w:val="sr-Cyrl-BA"/>
        </w:rPr>
        <w:t xml:space="preserve"> средишт</w:t>
      </w:r>
      <w:r w:rsidR="00E32A0F">
        <w:rPr>
          <w:rFonts w:ascii="Arial Narrow" w:hAnsi="Arial Narrow"/>
          <w:b w:val="0"/>
          <w:sz w:val="24"/>
          <w:szCs w:val="24"/>
          <w:lang w:val="sr-Cyrl-BA"/>
        </w:rPr>
        <w:t>у</w:t>
      </w:r>
      <w:r>
        <w:rPr>
          <w:rFonts w:ascii="Arial Narrow" w:hAnsi="Arial Narrow"/>
          <w:b w:val="0"/>
          <w:sz w:val="24"/>
          <w:szCs w:val="24"/>
          <w:lang w:val="sr-Cyrl-BA"/>
        </w:rPr>
        <w:t xml:space="preserve"> трга,</w:t>
      </w:r>
      <w:r w:rsidR="00E32A0F">
        <w:rPr>
          <w:rFonts w:ascii="Arial Narrow" w:hAnsi="Arial Narrow"/>
          <w:b w:val="0"/>
          <w:sz w:val="24"/>
          <w:szCs w:val="24"/>
          <w:lang w:val="sr-Cyrl-BA"/>
        </w:rPr>
        <w:t xml:space="preserve"> или се може планирати на његовом ободу</w:t>
      </w:r>
      <w:r w:rsidR="00D93C0A">
        <w:rPr>
          <w:rFonts w:ascii="Arial Narrow" w:hAnsi="Arial Narrow"/>
          <w:b w:val="0"/>
          <w:sz w:val="24"/>
          <w:szCs w:val="24"/>
          <w:lang w:val="sr-Cyrl-BA"/>
        </w:rPr>
        <w:t>?</w:t>
      </w:r>
      <w:r w:rsidR="00E32A0F" w:rsidRPr="00E32A0F">
        <w:rPr>
          <w:rFonts w:ascii="Arial Narrow" w:hAnsi="Arial Narrow"/>
          <w:b w:val="0"/>
          <w:sz w:val="24"/>
          <w:szCs w:val="24"/>
          <w:lang w:val="sr-Cyrl-BA"/>
        </w:rPr>
        <w:t xml:space="preserve"> </w:t>
      </w:r>
    </w:p>
    <w:p w:rsidR="00212C15" w:rsidRPr="00663C0E" w:rsidRDefault="00212C15" w:rsidP="00212C15">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212C15" w:rsidRDefault="00212C15" w:rsidP="00212C15">
      <w:pPr>
        <w:pStyle w:val="ListParagraph"/>
        <w:numPr>
          <w:ilvl w:val="0"/>
          <w:numId w:val="6"/>
        </w:numPr>
        <w:ind w:left="450" w:hanging="450"/>
        <w:jc w:val="both"/>
        <w:rPr>
          <w:rFonts w:ascii="Arial Narrow" w:hAnsi="Arial Narrow"/>
          <w:b/>
          <w:lang w:val="sr-Cyrl-BA"/>
        </w:rPr>
      </w:pPr>
      <w:r>
        <w:rPr>
          <w:rFonts w:ascii="Arial Narrow" w:hAnsi="Arial Narrow"/>
          <w:b/>
          <w:lang w:val="sr-Cyrl-BA"/>
        </w:rPr>
        <w:t>Према условима за предузимање мера техничке заштите које је издао Покрајински завод за заштиту споменика културе бр. 03-297/2-2022 од 05.09.2022.год. потребно је:</w:t>
      </w:r>
    </w:p>
    <w:p w:rsidR="00212C15" w:rsidRDefault="00212C15" w:rsidP="00212C15">
      <w:pPr>
        <w:pStyle w:val="ListParagraph"/>
        <w:ind w:left="450"/>
        <w:jc w:val="both"/>
        <w:rPr>
          <w:rFonts w:ascii="Arial Narrow" w:hAnsi="Arial Narrow"/>
          <w:b/>
        </w:rPr>
      </w:pPr>
      <w:r>
        <w:rPr>
          <w:rFonts w:ascii="Arial Narrow" w:hAnsi="Arial Narrow"/>
          <w:b/>
          <w:lang w:val="sr-Cyrl-BA"/>
        </w:rPr>
        <w:t>„На локацији где се налазио споменик Св. Тројства оставити и обележити локацију маркирану у површини не мањој од 3</w:t>
      </w:r>
      <w:r>
        <w:rPr>
          <w:rFonts w:ascii="Arial Narrow" w:hAnsi="Arial Narrow"/>
          <w:b/>
        </w:rPr>
        <w:t>x3m.</w:t>
      </w:r>
      <w:r w:rsidR="00D60992">
        <w:rPr>
          <w:rFonts w:ascii="Arial Narrow" w:hAnsi="Arial Narrow"/>
          <w:b/>
        </w:rPr>
        <w:t>“</w:t>
      </w:r>
    </w:p>
    <w:p w:rsidR="00D60992" w:rsidRPr="00D60992" w:rsidRDefault="00D60992" w:rsidP="00212C15">
      <w:pPr>
        <w:pStyle w:val="ListParagraph"/>
        <w:ind w:left="450"/>
        <w:jc w:val="both"/>
        <w:rPr>
          <w:rFonts w:ascii="Arial Narrow" w:hAnsi="Arial Narrow"/>
          <w:b/>
        </w:rPr>
      </w:pPr>
    </w:p>
    <w:p w:rsidR="00212C15" w:rsidRDefault="00212C15" w:rsidP="00212C15">
      <w:pPr>
        <w:pStyle w:val="ListParagraph"/>
        <w:ind w:left="450"/>
        <w:jc w:val="both"/>
        <w:rPr>
          <w:rFonts w:ascii="Arial Narrow" w:hAnsi="Arial Narrow"/>
          <w:b/>
        </w:rPr>
      </w:pPr>
      <w:proofErr w:type="spellStart"/>
      <w:proofErr w:type="gramStart"/>
      <w:r>
        <w:rPr>
          <w:rFonts w:ascii="Arial Narrow" w:hAnsi="Arial Narrow"/>
          <w:b/>
        </w:rPr>
        <w:t>Обрађивачи</w:t>
      </w:r>
      <w:proofErr w:type="spellEnd"/>
      <w:r>
        <w:rPr>
          <w:rFonts w:ascii="Arial Narrow" w:hAnsi="Arial Narrow"/>
          <w:b/>
        </w:rPr>
        <w:t xml:space="preserve"> </w:t>
      </w:r>
      <w:proofErr w:type="spellStart"/>
      <w:r>
        <w:rPr>
          <w:rFonts w:ascii="Arial Narrow" w:hAnsi="Arial Narrow"/>
          <w:b/>
        </w:rPr>
        <w:t>су</w:t>
      </w:r>
      <w:proofErr w:type="spellEnd"/>
      <w:r>
        <w:rPr>
          <w:rFonts w:ascii="Arial Narrow" w:hAnsi="Arial Narrow"/>
          <w:b/>
        </w:rPr>
        <w:t xml:space="preserve"> у </w:t>
      </w:r>
      <w:proofErr w:type="spellStart"/>
      <w:r>
        <w:rPr>
          <w:rFonts w:ascii="Arial Narrow" w:hAnsi="Arial Narrow"/>
          <w:b/>
        </w:rPr>
        <w:t>обавези</w:t>
      </w:r>
      <w:proofErr w:type="spellEnd"/>
      <w:r>
        <w:rPr>
          <w:rFonts w:ascii="Arial Narrow" w:hAnsi="Arial Narrow"/>
          <w:b/>
        </w:rPr>
        <w:t xml:space="preserve"> </w:t>
      </w:r>
      <w:proofErr w:type="spellStart"/>
      <w:r>
        <w:rPr>
          <w:rFonts w:ascii="Arial Narrow" w:hAnsi="Arial Narrow"/>
          <w:b/>
        </w:rPr>
        <w:t>да</w:t>
      </w:r>
      <w:proofErr w:type="spellEnd"/>
      <w:r>
        <w:rPr>
          <w:rFonts w:ascii="Arial Narrow" w:hAnsi="Arial Narrow"/>
          <w:b/>
        </w:rPr>
        <w:t xml:space="preserve"> </w:t>
      </w:r>
      <w:proofErr w:type="spellStart"/>
      <w:r>
        <w:rPr>
          <w:rFonts w:ascii="Arial Narrow" w:hAnsi="Arial Narrow"/>
          <w:b/>
        </w:rPr>
        <w:t>поштују</w:t>
      </w:r>
      <w:proofErr w:type="spellEnd"/>
      <w:r>
        <w:rPr>
          <w:rFonts w:ascii="Arial Narrow" w:hAnsi="Arial Narrow"/>
          <w:b/>
        </w:rPr>
        <w:t xml:space="preserve"> </w:t>
      </w:r>
      <w:proofErr w:type="spellStart"/>
      <w:r>
        <w:rPr>
          <w:rFonts w:ascii="Arial Narrow" w:hAnsi="Arial Narrow"/>
          <w:b/>
        </w:rPr>
        <w:t>мере</w:t>
      </w:r>
      <w:proofErr w:type="spellEnd"/>
      <w:r>
        <w:rPr>
          <w:rFonts w:ascii="Arial Narrow" w:hAnsi="Arial Narrow"/>
          <w:b/>
        </w:rPr>
        <w:t xml:space="preserve"> </w:t>
      </w:r>
      <w:proofErr w:type="spellStart"/>
      <w:r>
        <w:rPr>
          <w:rFonts w:ascii="Arial Narrow" w:hAnsi="Arial Narrow"/>
          <w:b/>
        </w:rPr>
        <w:t>техичке</w:t>
      </w:r>
      <w:proofErr w:type="spellEnd"/>
      <w:r>
        <w:rPr>
          <w:rFonts w:ascii="Arial Narrow" w:hAnsi="Arial Narrow"/>
          <w:b/>
        </w:rPr>
        <w:t xml:space="preserve"> </w:t>
      </w:r>
      <w:proofErr w:type="spellStart"/>
      <w:r>
        <w:rPr>
          <w:rFonts w:ascii="Arial Narrow" w:hAnsi="Arial Narrow"/>
          <w:b/>
        </w:rPr>
        <w:t>заштите</w:t>
      </w:r>
      <w:proofErr w:type="spellEnd"/>
      <w:r>
        <w:rPr>
          <w:rFonts w:ascii="Arial Narrow" w:hAnsi="Arial Narrow"/>
          <w:b/>
        </w:rPr>
        <w:t xml:space="preserve"> </w:t>
      </w:r>
      <w:proofErr w:type="spellStart"/>
      <w:r>
        <w:rPr>
          <w:rFonts w:ascii="Arial Narrow" w:hAnsi="Arial Narrow"/>
          <w:b/>
        </w:rPr>
        <w:t>надлежног</w:t>
      </w:r>
      <w:proofErr w:type="spellEnd"/>
      <w:r>
        <w:rPr>
          <w:rFonts w:ascii="Arial Narrow" w:hAnsi="Arial Narrow"/>
          <w:b/>
        </w:rPr>
        <w:t xml:space="preserve"> </w:t>
      </w:r>
      <w:proofErr w:type="spellStart"/>
      <w:r>
        <w:rPr>
          <w:rFonts w:ascii="Arial Narrow" w:hAnsi="Arial Narrow"/>
          <w:b/>
        </w:rPr>
        <w:t>завода</w:t>
      </w:r>
      <w:proofErr w:type="spellEnd"/>
      <w:r>
        <w:rPr>
          <w:rFonts w:ascii="Arial Narrow" w:hAnsi="Arial Narrow"/>
          <w:b/>
        </w:rPr>
        <w:t xml:space="preserve"> </w:t>
      </w:r>
      <w:proofErr w:type="spellStart"/>
      <w:r>
        <w:rPr>
          <w:rFonts w:ascii="Arial Narrow" w:hAnsi="Arial Narrow"/>
          <w:b/>
        </w:rPr>
        <w:t>за</w:t>
      </w:r>
      <w:proofErr w:type="spellEnd"/>
      <w:r>
        <w:rPr>
          <w:rFonts w:ascii="Arial Narrow" w:hAnsi="Arial Narrow"/>
          <w:b/>
        </w:rPr>
        <w:t xml:space="preserve"> </w:t>
      </w:r>
      <w:proofErr w:type="spellStart"/>
      <w:r>
        <w:rPr>
          <w:rFonts w:ascii="Arial Narrow" w:hAnsi="Arial Narrow"/>
          <w:b/>
        </w:rPr>
        <w:t>заштиту</w:t>
      </w:r>
      <w:proofErr w:type="spellEnd"/>
      <w:r>
        <w:rPr>
          <w:rFonts w:ascii="Arial Narrow" w:hAnsi="Arial Narrow"/>
          <w:b/>
        </w:rPr>
        <w:t xml:space="preserve"> </w:t>
      </w:r>
      <w:proofErr w:type="spellStart"/>
      <w:r>
        <w:rPr>
          <w:rFonts w:ascii="Arial Narrow" w:hAnsi="Arial Narrow"/>
          <w:b/>
        </w:rPr>
        <w:t>споменика</w:t>
      </w:r>
      <w:proofErr w:type="spellEnd"/>
      <w:r>
        <w:rPr>
          <w:rFonts w:ascii="Arial Narrow" w:hAnsi="Arial Narrow"/>
          <w:b/>
        </w:rPr>
        <w:t xml:space="preserve"> </w:t>
      </w:r>
      <w:proofErr w:type="spellStart"/>
      <w:r>
        <w:rPr>
          <w:rFonts w:ascii="Arial Narrow" w:hAnsi="Arial Narrow"/>
          <w:b/>
        </w:rPr>
        <w:t>култутре</w:t>
      </w:r>
      <w:proofErr w:type="spellEnd"/>
      <w:r>
        <w:rPr>
          <w:rFonts w:ascii="Arial Narrow" w:hAnsi="Arial Narrow"/>
          <w:b/>
        </w:rPr>
        <w:t xml:space="preserve"> </w:t>
      </w:r>
      <w:proofErr w:type="spellStart"/>
      <w:r>
        <w:rPr>
          <w:rFonts w:ascii="Arial Narrow" w:hAnsi="Arial Narrow"/>
          <w:b/>
        </w:rPr>
        <w:t>као</w:t>
      </w:r>
      <w:proofErr w:type="spellEnd"/>
      <w:r>
        <w:rPr>
          <w:rFonts w:ascii="Arial Narrow" w:hAnsi="Arial Narrow"/>
          <w:b/>
        </w:rPr>
        <w:t xml:space="preserve"> и </w:t>
      </w:r>
      <w:proofErr w:type="spellStart"/>
      <w:r>
        <w:rPr>
          <w:rFonts w:ascii="Arial Narrow" w:hAnsi="Arial Narrow"/>
          <w:b/>
        </w:rPr>
        <w:t>услове</w:t>
      </w:r>
      <w:proofErr w:type="spellEnd"/>
      <w:r>
        <w:rPr>
          <w:rFonts w:ascii="Arial Narrow" w:hAnsi="Arial Narrow"/>
          <w:b/>
        </w:rPr>
        <w:t xml:space="preserve"> </w:t>
      </w:r>
      <w:proofErr w:type="spellStart"/>
      <w:r>
        <w:rPr>
          <w:rFonts w:ascii="Arial Narrow" w:hAnsi="Arial Narrow"/>
          <w:b/>
        </w:rPr>
        <w:t>других</w:t>
      </w:r>
      <w:proofErr w:type="spellEnd"/>
      <w:r>
        <w:rPr>
          <w:rFonts w:ascii="Arial Narrow" w:hAnsi="Arial Narrow"/>
          <w:b/>
        </w:rPr>
        <w:t xml:space="preserve"> </w:t>
      </w:r>
      <w:proofErr w:type="spellStart"/>
      <w:r>
        <w:rPr>
          <w:rFonts w:ascii="Arial Narrow" w:hAnsi="Arial Narrow"/>
          <w:b/>
        </w:rPr>
        <w:t>институција</w:t>
      </w:r>
      <w:proofErr w:type="spellEnd"/>
      <w:r>
        <w:rPr>
          <w:rFonts w:ascii="Arial Narrow" w:hAnsi="Arial Narrow"/>
          <w:b/>
        </w:rPr>
        <w:t xml:space="preserve"> (</w:t>
      </w:r>
      <w:proofErr w:type="spellStart"/>
      <w:r>
        <w:rPr>
          <w:rFonts w:ascii="Arial Narrow" w:hAnsi="Arial Narrow"/>
          <w:b/>
        </w:rPr>
        <w:t>сви</w:t>
      </w:r>
      <w:proofErr w:type="spellEnd"/>
      <w:r>
        <w:rPr>
          <w:rFonts w:ascii="Arial Narrow" w:hAnsi="Arial Narrow"/>
          <w:b/>
        </w:rPr>
        <w:t xml:space="preserve"> </w:t>
      </w:r>
      <w:proofErr w:type="spellStart"/>
      <w:r>
        <w:rPr>
          <w:rFonts w:ascii="Arial Narrow" w:hAnsi="Arial Narrow"/>
          <w:b/>
        </w:rPr>
        <w:t>документи</w:t>
      </w:r>
      <w:proofErr w:type="spellEnd"/>
      <w:r>
        <w:rPr>
          <w:rFonts w:ascii="Arial Narrow" w:hAnsi="Arial Narrow"/>
          <w:b/>
        </w:rPr>
        <w:t xml:space="preserve"> </w:t>
      </w:r>
      <w:proofErr w:type="spellStart"/>
      <w:r>
        <w:rPr>
          <w:rFonts w:ascii="Arial Narrow" w:hAnsi="Arial Narrow"/>
          <w:b/>
        </w:rPr>
        <w:lastRenderedPageBreak/>
        <w:t>надлежних</w:t>
      </w:r>
      <w:proofErr w:type="spellEnd"/>
      <w:r>
        <w:rPr>
          <w:rFonts w:ascii="Arial Narrow" w:hAnsi="Arial Narrow"/>
          <w:b/>
        </w:rPr>
        <w:t xml:space="preserve"> </w:t>
      </w:r>
      <w:proofErr w:type="spellStart"/>
      <w:r>
        <w:rPr>
          <w:rFonts w:ascii="Arial Narrow" w:hAnsi="Arial Narrow"/>
          <w:b/>
        </w:rPr>
        <w:t>институција</w:t>
      </w:r>
      <w:proofErr w:type="spellEnd"/>
      <w:r>
        <w:rPr>
          <w:rFonts w:ascii="Arial Narrow" w:hAnsi="Arial Narrow"/>
          <w:b/>
        </w:rPr>
        <w:t xml:space="preserve"> </w:t>
      </w:r>
      <w:proofErr w:type="spellStart"/>
      <w:r>
        <w:rPr>
          <w:rFonts w:ascii="Arial Narrow" w:hAnsi="Arial Narrow"/>
          <w:b/>
        </w:rPr>
        <w:t>дати</w:t>
      </w:r>
      <w:proofErr w:type="spellEnd"/>
      <w:r>
        <w:rPr>
          <w:rFonts w:ascii="Arial Narrow" w:hAnsi="Arial Narrow"/>
          <w:b/>
        </w:rPr>
        <w:t xml:space="preserve"> </w:t>
      </w:r>
      <w:proofErr w:type="spellStart"/>
      <w:r>
        <w:rPr>
          <w:rFonts w:ascii="Arial Narrow" w:hAnsi="Arial Narrow"/>
          <w:b/>
        </w:rPr>
        <w:t>су</w:t>
      </w:r>
      <w:proofErr w:type="spellEnd"/>
      <w:r>
        <w:rPr>
          <w:rFonts w:ascii="Arial Narrow" w:hAnsi="Arial Narrow"/>
          <w:b/>
        </w:rPr>
        <w:t xml:space="preserve"> у </w:t>
      </w:r>
      <w:proofErr w:type="spellStart"/>
      <w:r>
        <w:rPr>
          <w:rFonts w:ascii="Arial Narrow" w:hAnsi="Arial Narrow"/>
          <w:b/>
        </w:rPr>
        <w:t>прилогу</w:t>
      </w:r>
      <w:proofErr w:type="spellEnd"/>
      <w:r>
        <w:rPr>
          <w:rFonts w:ascii="Arial Narrow" w:hAnsi="Arial Narrow"/>
          <w:b/>
        </w:rPr>
        <w:t xml:space="preserve"> </w:t>
      </w:r>
      <w:proofErr w:type="spellStart"/>
      <w:r>
        <w:rPr>
          <w:rFonts w:ascii="Arial Narrow" w:hAnsi="Arial Narrow"/>
          <w:b/>
        </w:rPr>
        <w:t>конкурсне</w:t>
      </w:r>
      <w:proofErr w:type="spellEnd"/>
      <w:r>
        <w:rPr>
          <w:rFonts w:ascii="Arial Narrow" w:hAnsi="Arial Narrow"/>
          <w:b/>
        </w:rPr>
        <w:t xml:space="preserve"> </w:t>
      </w:r>
      <w:proofErr w:type="spellStart"/>
      <w:r>
        <w:rPr>
          <w:rFonts w:ascii="Arial Narrow" w:hAnsi="Arial Narrow"/>
          <w:b/>
        </w:rPr>
        <w:t>документације</w:t>
      </w:r>
      <w:proofErr w:type="spellEnd"/>
      <w:r>
        <w:rPr>
          <w:rFonts w:ascii="Arial Narrow" w:hAnsi="Arial Narrow"/>
          <w:b/>
        </w:rPr>
        <w:t xml:space="preserve"> у </w:t>
      </w:r>
      <w:proofErr w:type="spellStart"/>
      <w:r>
        <w:rPr>
          <w:rFonts w:ascii="Arial Narrow" w:hAnsi="Arial Narrow"/>
          <w:b/>
        </w:rPr>
        <w:t>фолдеру</w:t>
      </w:r>
      <w:proofErr w:type="spellEnd"/>
      <w:r>
        <w:rPr>
          <w:rFonts w:ascii="Arial Narrow" w:hAnsi="Arial Narrow"/>
          <w:b/>
        </w:rPr>
        <w:t xml:space="preserve"> </w:t>
      </w:r>
      <w:proofErr w:type="spellStart"/>
      <w:r>
        <w:rPr>
          <w:rFonts w:ascii="Arial Narrow" w:hAnsi="Arial Narrow"/>
          <w:b/>
        </w:rPr>
        <w:t>под</w:t>
      </w:r>
      <w:proofErr w:type="spellEnd"/>
      <w:r>
        <w:rPr>
          <w:rFonts w:ascii="Arial Narrow" w:hAnsi="Arial Narrow"/>
          <w:b/>
        </w:rPr>
        <w:t xml:space="preserve"> </w:t>
      </w:r>
      <w:proofErr w:type="spellStart"/>
      <w:r>
        <w:rPr>
          <w:rFonts w:ascii="Arial Narrow" w:hAnsi="Arial Narrow"/>
          <w:b/>
        </w:rPr>
        <w:t>називом</w:t>
      </w:r>
      <w:proofErr w:type="spellEnd"/>
      <w:r>
        <w:rPr>
          <w:rFonts w:ascii="Arial Narrow" w:hAnsi="Arial Narrow"/>
          <w:b/>
        </w:rPr>
        <w:t xml:space="preserve"> СМЕРНИЦЕ НАДЛ.</w:t>
      </w:r>
      <w:proofErr w:type="gramEnd"/>
      <w:r>
        <w:rPr>
          <w:rFonts w:ascii="Arial Narrow" w:hAnsi="Arial Narrow"/>
          <w:b/>
        </w:rPr>
        <w:t xml:space="preserve"> </w:t>
      </w:r>
      <w:proofErr w:type="gramStart"/>
      <w:r>
        <w:rPr>
          <w:rFonts w:ascii="Arial Narrow" w:hAnsi="Arial Narrow"/>
          <w:b/>
        </w:rPr>
        <w:t>ИНСТИТУЦИЈА)</w:t>
      </w:r>
      <w:r w:rsidR="00D60992">
        <w:rPr>
          <w:rFonts w:ascii="Arial Narrow" w:hAnsi="Arial Narrow"/>
          <w:b/>
        </w:rPr>
        <w:t>.</w:t>
      </w:r>
      <w:proofErr w:type="gramEnd"/>
    </w:p>
    <w:p w:rsidR="00D60992" w:rsidRDefault="00D60992" w:rsidP="00212C15">
      <w:pPr>
        <w:pStyle w:val="ListParagraph"/>
        <w:ind w:left="450"/>
        <w:jc w:val="both"/>
        <w:rPr>
          <w:rFonts w:ascii="Arial Narrow" w:hAnsi="Arial Narrow"/>
          <w:b/>
        </w:rPr>
      </w:pPr>
    </w:p>
    <w:p w:rsidR="00D60992" w:rsidRPr="00D60992" w:rsidRDefault="00D60992" w:rsidP="00D60992">
      <w:pPr>
        <w:spacing w:after="240" w:line="276" w:lineRule="auto"/>
        <w:ind w:firstLine="90"/>
        <w:jc w:val="both"/>
        <w:rPr>
          <w:rFonts w:ascii="Arial Narrow" w:hAnsi="Arial Narrow"/>
          <w:bCs/>
          <w:lang w:val="sr-Cyrl-BA"/>
        </w:rPr>
      </w:pPr>
      <w:r>
        <w:rPr>
          <w:rFonts w:ascii="Arial Narrow" w:hAnsi="Arial Narrow"/>
          <w:bCs/>
          <w:lang w:val="sr-Cyrl-BA"/>
        </w:rPr>
        <w:t>ПИТАЊЕ:</w:t>
      </w:r>
    </w:p>
    <w:p w:rsidR="00150CA7" w:rsidRDefault="00212C15" w:rsidP="00D60992">
      <w:pPr>
        <w:pStyle w:val="Title"/>
        <w:numPr>
          <w:ilvl w:val="0"/>
          <w:numId w:val="1"/>
        </w:numPr>
        <w:spacing w:after="240" w:line="276" w:lineRule="auto"/>
        <w:ind w:left="450" w:right="0" w:hanging="450"/>
        <w:jc w:val="both"/>
        <w:rPr>
          <w:rFonts w:ascii="Arial Narrow" w:hAnsi="Arial Narrow"/>
          <w:b w:val="0"/>
          <w:sz w:val="24"/>
          <w:szCs w:val="24"/>
          <w:lang w:val="sr-Cyrl-BA"/>
        </w:rPr>
      </w:pPr>
      <w:r>
        <w:rPr>
          <w:rFonts w:ascii="Arial Narrow" w:hAnsi="Arial Narrow"/>
          <w:b w:val="0"/>
          <w:sz w:val="24"/>
          <w:szCs w:val="24"/>
          <w:lang w:val="sr-Cyrl-BA"/>
        </w:rPr>
        <w:t xml:space="preserve"> </w:t>
      </w:r>
      <w:r w:rsidR="00150CA7">
        <w:rPr>
          <w:rFonts w:ascii="Arial Narrow" w:hAnsi="Arial Narrow"/>
          <w:b w:val="0"/>
          <w:sz w:val="24"/>
          <w:szCs w:val="24"/>
          <w:lang w:val="sr-Cyrl-BA"/>
        </w:rPr>
        <w:t>„</w:t>
      </w:r>
      <w:r w:rsidR="00150CA7" w:rsidRPr="00150CA7">
        <w:rPr>
          <w:rFonts w:ascii="Arial Narrow" w:hAnsi="Arial Narrow"/>
          <w:bCs/>
          <w:sz w:val="24"/>
          <w:szCs w:val="24"/>
          <w:lang w:val="sr-Cyrl-BA"/>
        </w:rPr>
        <w:t>Истраживачки рад</w:t>
      </w:r>
      <w:r w:rsidR="00150CA7">
        <w:rPr>
          <w:rFonts w:ascii="Arial Narrow" w:hAnsi="Arial Narrow"/>
          <w:b w:val="0"/>
          <w:sz w:val="24"/>
          <w:szCs w:val="24"/>
          <w:lang w:val="sr-Cyrl-BA"/>
        </w:rPr>
        <w:t>“</w:t>
      </w:r>
      <w:r w:rsidR="000170DA">
        <w:rPr>
          <w:rFonts w:ascii="Arial Narrow" w:hAnsi="Arial Narrow"/>
          <w:b w:val="0"/>
          <w:sz w:val="24"/>
          <w:szCs w:val="24"/>
          <w:lang w:val="sr-Cyrl-BA"/>
        </w:rPr>
        <w:t xml:space="preserve"> – </w:t>
      </w:r>
      <w:r w:rsidR="00F74696">
        <w:rPr>
          <w:rFonts w:ascii="Arial Narrow" w:hAnsi="Arial Narrow"/>
          <w:b w:val="0"/>
          <w:sz w:val="24"/>
          <w:szCs w:val="24"/>
          <w:lang w:val="sr-Cyrl-BA"/>
        </w:rPr>
        <w:t>д</w:t>
      </w:r>
      <w:r w:rsidR="000170DA">
        <w:rPr>
          <w:rFonts w:ascii="Arial Narrow" w:hAnsi="Arial Narrow"/>
          <w:b w:val="0"/>
          <w:sz w:val="24"/>
          <w:szCs w:val="24"/>
          <w:lang w:val="sr-Cyrl-BA"/>
        </w:rPr>
        <w:t>одатна објашњења</w:t>
      </w:r>
      <w:r w:rsidR="00F74696">
        <w:rPr>
          <w:rFonts w:ascii="Arial Narrow" w:hAnsi="Arial Narrow"/>
          <w:b w:val="0"/>
          <w:sz w:val="24"/>
          <w:szCs w:val="24"/>
          <w:lang w:val="sr-Cyrl-BA"/>
        </w:rPr>
        <w:t xml:space="preserve"> за овај текстуални прилог</w:t>
      </w:r>
      <w:r w:rsidR="000170DA">
        <w:rPr>
          <w:rFonts w:ascii="Arial Narrow" w:hAnsi="Arial Narrow"/>
          <w:b w:val="0"/>
          <w:sz w:val="24"/>
          <w:szCs w:val="24"/>
          <w:lang w:val="sr-Cyrl-BA"/>
        </w:rPr>
        <w:t xml:space="preserve"> </w:t>
      </w:r>
      <w:r w:rsidR="00F74696">
        <w:rPr>
          <w:rFonts w:ascii="Arial Narrow" w:hAnsi="Arial Narrow"/>
          <w:b w:val="0"/>
          <w:sz w:val="24"/>
          <w:szCs w:val="24"/>
          <w:lang w:val="sr-Cyrl-BA"/>
        </w:rPr>
        <w:t>се прилично поклапају са</w:t>
      </w:r>
      <w:r w:rsidR="000170DA">
        <w:rPr>
          <w:rFonts w:ascii="Arial Narrow" w:hAnsi="Arial Narrow"/>
          <w:b w:val="0"/>
          <w:sz w:val="24"/>
          <w:szCs w:val="24"/>
          <w:lang w:val="sr-Cyrl-BA"/>
        </w:rPr>
        <w:t xml:space="preserve"> већ</w:t>
      </w:r>
      <w:r w:rsidR="00150CA7" w:rsidRPr="000170DA">
        <w:rPr>
          <w:rFonts w:ascii="Arial Narrow" w:hAnsi="Arial Narrow"/>
          <w:b w:val="0"/>
          <w:sz w:val="24"/>
          <w:szCs w:val="24"/>
          <w:lang w:val="sr-Cyrl-BA"/>
        </w:rPr>
        <w:t xml:space="preserve"> детаљно </w:t>
      </w:r>
      <w:r w:rsidR="00F74696">
        <w:rPr>
          <w:rFonts w:ascii="Arial Narrow" w:hAnsi="Arial Narrow"/>
          <w:b w:val="0"/>
          <w:sz w:val="24"/>
          <w:szCs w:val="24"/>
          <w:lang w:val="sr-Cyrl-BA"/>
        </w:rPr>
        <w:t xml:space="preserve">датим подацима </w:t>
      </w:r>
      <w:r w:rsidR="00150CA7" w:rsidRPr="000170DA">
        <w:rPr>
          <w:rFonts w:ascii="Arial Narrow" w:hAnsi="Arial Narrow"/>
          <w:b w:val="0"/>
          <w:sz w:val="24"/>
          <w:szCs w:val="24"/>
          <w:lang w:val="sr-Cyrl-BA"/>
        </w:rPr>
        <w:t>у конкурсним прилозима</w:t>
      </w:r>
      <w:r w:rsidR="00E32A0F" w:rsidRPr="000170DA">
        <w:rPr>
          <w:rFonts w:ascii="Arial Narrow" w:hAnsi="Arial Narrow"/>
          <w:b w:val="0"/>
          <w:sz w:val="24"/>
          <w:szCs w:val="24"/>
          <w:lang w:val="sr-Cyrl-BA"/>
        </w:rPr>
        <w:t xml:space="preserve">, па је </w:t>
      </w:r>
      <w:r w:rsidR="00A17DA3" w:rsidRPr="000170DA">
        <w:rPr>
          <w:rFonts w:ascii="Arial Narrow" w:hAnsi="Arial Narrow"/>
          <w:b w:val="0"/>
          <w:sz w:val="24"/>
          <w:szCs w:val="24"/>
          <w:lang w:val="sr-Cyrl-BA"/>
        </w:rPr>
        <w:t xml:space="preserve">недоумица шта се под </w:t>
      </w:r>
      <w:r w:rsidR="000170DA">
        <w:rPr>
          <w:rFonts w:ascii="Arial Narrow" w:hAnsi="Arial Narrow"/>
          <w:b w:val="0"/>
          <w:sz w:val="24"/>
          <w:szCs w:val="24"/>
          <w:lang w:val="sr-Cyrl-BA"/>
        </w:rPr>
        <w:t>овим</w:t>
      </w:r>
      <w:r w:rsidR="00F74696">
        <w:rPr>
          <w:rFonts w:ascii="Arial Narrow" w:hAnsi="Arial Narrow"/>
          <w:b w:val="0"/>
          <w:sz w:val="24"/>
          <w:szCs w:val="24"/>
          <w:lang w:val="sr-Cyrl-BA"/>
        </w:rPr>
        <w:t xml:space="preserve"> текстом</w:t>
      </w:r>
      <w:r w:rsidR="00A17DA3" w:rsidRPr="000170DA">
        <w:rPr>
          <w:rFonts w:ascii="Arial Narrow" w:hAnsi="Arial Narrow"/>
          <w:b w:val="0"/>
          <w:sz w:val="24"/>
          <w:szCs w:val="24"/>
          <w:lang w:val="sr-Cyrl-BA"/>
        </w:rPr>
        <w:t xml:space="preserve"> подразумева</w:t>
      </w:r>
      <w:r w:rsidR="00150CA7" w:rsidRPr="000170DA">
        <w:rPr>
          <w:rFonts w:ascii="Arial Narrow" w:hAnsi="Arial Narrow"/>
          <w:b w:val="0"/>
          <w:sz w:val="24"/>
          <w:szCs w:val="24"/>
          <w:lang w:val="sr-Cyrl-BA"/>
        </w:rPr>
        <w:t>. Молба за разјашњење.</w:t>
      </w:r>
    </w:p>
    <w:p w:rsidR="00D60992" w:rsidRPr="00663C0E" w:rsidRDefault="00D60992" w:rsidP="00D60992">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D60992" w:rsidRPr="00D60992" w:rsidRDefault="00D60992" w:rsidP="00D60992">
      <w:pPr>
        <w:pStyle w:val="ListParagraph"/>
        <w:numPr>
          <w:ilvl w:val="0"/>
          <w:numId w:val="6"/>
        </w:numPr>
        <w:ind w:left="450" w:hanging="450"/>
        <w:jc w:val="both"/>
        <w:rPr>
          <w:rFonts w:ascii="Arial Narrow" w:hAnsi="Arial Narrow"/>
          <w:b/>
          <w:lang w:val="sr-Cyrl-BA"/>
        </w:rPr>
      </w:pPr>
      <w:r w:rsidRPr="00D60992">
        <w:rPr>
          <w:rFonts w:ascii="Arial Narrow" w:hAnsi="Arial Narrow"/>
          <w:b/>
          <w:lang w:val="sr-Cyrl-BA"/>
        </w:rPr>
        <w:t>У тексту конкурсне документације наводи се следеће:</w:t>
      </w:r>
    </w:p>
    <w:p w:rsidR="00D60992" w:rsidRPr="00D60992" w:rsidRDefault="00D60992" w:rsidP="00D60992">
      <w:pPr>
        <w:pStyle w:val="PODNASLOV"/>
        <w:ind w:left="450" w:firstLine="0"/>
      </w:pPr>
      <w:r w:rsidRPr="00D60992">
        <w:rPr>
          <w:lang w:val="sr-Cyrl-BA"/>
        </w:rPr>
        <w:t>„</w:t>
      </w:r>
      <w:bookmarkStart w:id="6" w:name="_Toc115085754"/>
      <w:r w:rsidRPr="00D60992">
        <w:t>5.3. САДРЖАЈ КОНКУРСНОГ РАДА</w:t>
      </w:r>
      <w:bookmarkEnd w:id="6"/>
    </w:p>
    <w:p w:rsidR="00D60992" w:rsidRPr="00D60992" w:rsidRDefault="00D60992" w:rsidP="00D60992">
      <w:pPr>
        <w:pStyle w:val="PODNASLOV"/>
        <w:ind w:left="720" w:hanging="270"/>
      </w:pPr>
      <w:proofErr w:type="spellStart"/>
      <w:r w:rsidRPr="00D60992">
        <w:t>Текстуални</w:t>
      </w:r>
      <w:proofErr w:type="spellEnd"/>
      <w:r w:rsidRPr="00D60992">
        <w:t xml:space="preserve"> </w:t>
      </w:r>
      <w:proofErr w:type="spellStart"/>
      <w:r w:rsidRPr="00D60992">
        <w:t>део</w:t>
      </w:r>
      <w:proofErr w:type="spellEnd"/>
      <w:r w:rsidRPr="00D60992">
        <w:t xml:space="preserve"> </w:t>
      </w:r>
      <w:proofErr w:type="spellStart"/>
      <w:r w:rsidRPr="00D60992">
        <w:t>садржи</w:t>
      </w:r>
      <w:proofErr w:type="spellEnd"/>
      <w:r w:rsidRPr="00D60992">
        <w:t>:</w:t>
      </w:r>
    </w:p>
    <w:p w:rsidR="00D60992" w:rsidRPr="00D60992" w:rsidRDefault="00D60992" w:rsidP="00D60992">
      <w:pPr>
        <w:pStyle w:val="ListParagraph"/>
        <w:numPr>
          <w:ilvl w:val="0"/>
          <w:numId w:val="12"/>
        </w:numPr>
        <w:ind w:hanging="270"/>
        <w:jc w:val="both"/>
        <w:rPr>
          <w:rFonts w:ascii="Arial Narrow" w:hAnsi="Arial Narrow"/>
          <w:b/>
        </w:rPr>
      </w:pPr>
      <w:proofErr w:type="spellStart"/>
      <w:r w:rsidRPr="00D60992">
        <w:rPr>
          <w:rFonts w:ascii="Arial Narrow" w:hAnsi="Arial Narrow"/>
          <w:b/>
        </w:rPr>
        <w:t>Анализа</w:t>
      </w:r>
      <w:proofErr w:type="spellEnd"/>
      <w:r w:rsidRPr="00D60992">
        <w:rPr>
          <w:rFonts w:ascii="Arial Narrow" w:hAnsi="Arial Narrow"/>
          <w:b/>
        </w:rPr>
        <w:t xml:space="preserve"> </w:t>
      </w:r>
      <w:proofErr w:type="spellStart"/>
      <w:r w:rsidRPr="00D60992">
        <w:rPr>
          <w:rFonts w:ascii="Arial Narrow" w:hAnsi="Arial Narrow"/>
          <w:b/>
        </w:rPr>
        <w:t>постојећег</w:t>
      </w:r>
      <w:proofErr w:type="spellEnd"/>
      <w:r w:rsidRPr="00D60992">
        <w:rPr>
          <w:rFonts w:ascii="Arial Narrow" w:hAnsi="Arial Narrow"/>
          <w:b/>
        </w:rPr>
        <w:t xml:space="preserve"> </w:t>
      </w:r>
      <w:proofErr w:type="spellStart"/>
      <w:r w:rsidRPr="00D60992">
        <w:rPr>
          <w:rFonts w:ascii="Arial Narrow" w:hAnsi="Arial Narrow"/>
          <w:b/>
        </w:rPr>
        <w:t>стања</w:t>
      </w:r>
      <w:proofErr w:type="spellEnd"/>
      <w:r w:rsidRPr="00D60992">
        <w:rPr>
          <w:rFonts w:ascii="Arial Narrow" w:hAnsi="Arial Narrow"/>
          <w:b/>
        </w:rPr>
        <w:t xml:space="preserve"> </w:t>
      </w:r>
      <w:proofErr w:type="spellStart"/>
      <w:r w:rsidRPr="00D60992">
        <w:rPr>
          <w:rFonts w:ascii="Arial Narrow" w:hAnsi="Arial Narrow"/>
          <w:b/>
        </w:rPr>
        <w:t>кроз</w:t>
      </w:r>
      <w:proofErr w:type="spellEnd"/>
      <w:r w:rsidRPr="00D60992">
        <w:rPr>
          <w:rFonts w:ascii="Arial Narrow" w:hAnsi="Arial Narrow"/>
          <w:b/>
        </w:rPr>
        <w:t xml:space="preserve"> </w:t>
      </w:r>
      <w:proofErr w:type="spellStart"/>
      <w:r w:rsidRPr="00D60992">
        <w:rPr>
          <w:rFonts w:ascii="Arial Narrow" w:hAnsi="Arial Narrow"/>
          <w:b/>
        </w:rPr>
        <w:t>приказ</w:t>
      </w:r>
      <w:proofErr w:type="spellEnd"/>
      <w:r w:rsidRPr="00D60992">
        <w:rPr>
          <w:rFonts w:ascii="Arial Narrow" w:hAnsi="Arial Narrow"/>
          <w:b/>
        </w:rPr>
        <w:t xml:space="preserve"> </w:t>
      </w:r>
      <w:proofErr w:type="spellStart"/>
      <w:r w:rsidRPr="00D60992">
        <w:rPr>
          <w:rFonts w:ascii="Arial Narrow" w:hAnsi="Arial Narrow"/>
          <w:b/>
        </w:rPr>
        <w:t>трансформације</w:t>
      </w:r>
      <w:proofErr w:type="spellEnd"/>
      <w:r w:rsidRPr="00D60992">
        <w:rPr>
          <w:rFonts w:ascii="Arial Narrow" w:hAnsi="Arial Narrow"/>
          <w:b/>
        </w:rPr>
        <w:t xml:space="preserve"> </w:t>
      </w:r>
      <w:proofErr w:type="spellStart"/>
      <w:r w:rsidRPr="00D60992">
        <w:rPr>
          <w:rFonts w:ascii="Arial Narrow" w:hAnsi="Arial Narrow"/>
          <w:b/>
        </w:rPr>
        <w:t>трга</w:t>
      </w:r>
      <w:proofErr w:type="spellEnd"/>
      <w:r w:rsidRPr="00D60992">
        <w:rPr>
          <w:rFonts w:ascii="Arial Narrow" w:hAnsi="Arial Narrow"/>
          <w:b/>
        </w:rPr>
        <w:t xml:space="preserve"> </w:t>
      </w:r>
      <w:proofErr w:type="spellStart"/>
      <w:r w:rsidRPr="00D60992">
        <w:rPr>
          <w:rFonts w:ascii="Arial Narrow" w:hAnsi="Arial Narrow"/>
          <w:b/>
        </w:rPr>
        <w:t>кроз</w:t>
      </w:r>
      <w:proofErr w:type="spellEnd"/>
      <w:r w:rsidRPr="00D60992">
        <w:rPr>
          <w:rFonts w:ascii="Arial Narrow" w:hAnsi="Arial Narrow"/>
          <w:b/>
        </w:rPr>
        <w:t xml:space="preserve"> </w:t>
      </w:r>
      <w:proofErr w:type="spellStart"/>
      <w:r w:rsidRPr="00D60992">
        <w:rPr>
          <w:rFonts w:ascii="Arial Narrow" w:hAnsi="Arial Narrow"/>
          <w:b/>
        </w:rPr>
        <w:t>време</w:t>
      </w:r>
      <w:proofErr w:type="spellEnd"/>
      <w:r w:rsidRPr="00D60992">
        <w:rPr>
          <w:rFonts w:ascii="Arial Narrow" w:hAnsi="Arial Narrow"/>
          <w:b/>
        </w:rPr>
        <w:t xml:space="preserve"> </w:t>
      </w:r>
      <w:proofErr w:type="spellStart"/>
      <w:r w:rsidRPr="00D60992">
        <w:rPr>
          <w:rFonts w:ascii="Arial Narrow" w:hAnsi="Arial Narrow"/>
          <w:b/>
        </w:rPr>
        <w:t>са</w:t>
      </w:r>
      <w:proofErr w:type="spellEnd"/>
      <w:r w:rsidRPr="00D60992">
        <w:rPr>
          <w:rFonts w:ascii="Arial Narrow" w:hAnsi="Arial Narrow"/>
          <w:b/>
        </w:rPr>
        <w:t xml:space="preserve"> </w:t>
      </w:r>
      <w:proofErr w:type="spellStart"/>
      <w:r w:rsidRPr="00D60992">
        <w:rPr>
          <w:rFonts w:ascii="Arial Narrow" w:hAnsi="Arial Narrow"/>
          <w:b/>
        </w:rPr>
        <w:t>анализом</w:t>
      </w:r>
      <w:proofErr w:type="spellEnd"/>
      <w:r w:rsidRPr="00D60992">
        <w:rPr>
          <w:rFonts w:ascii="Arial Narrow" w:hAnsi="Arial Narrow"/>
          <w:b/>
        </w:rPr>
        <w:t xml:space="preserve"> </w:t>
      </w:r>
      <w:proofErr w:type="spellStart"/>
      <w:r w:rsidRPr="00D60992">
        <w:rPr>
          <w:rFonts w:ascii="Arial Narrow" w:hAnsi="Arial Narrow"/>
          <w:b/>
        </w:rPr>
        <w:t>облика</w:t>
      </w:r>
      <w:proofErr w:type="spellEnd"/>
      <w:r w:rsidRPr="00D60992">
        <w:rPr>
          <w:rFonts w:ascii="Arial Narrow" w:hAnsi="Arial Narrow"/>
          <w:b/>
        </w:rPr>
        <w:t xml:space="preserve"> </w:t>
      </w:r>
      <w:proofErr w:type="spellStart"/>
      <w:r w:rsidRPr="00D60992">
        <w:rPr>
          <w:rFonts w:ascii="Arial Narrow" w:hAnsi="Arial Narrow"/>
          <w:b/>
        </w:rPr>
        <w:t>трга</w:t>
      </w:r>
      <w:proofErr w:type="spellEnd"/>
      <w:r w:rsidRPr="00D60992">
        <w:rPr>
          <w:rFonts w:ascii="Arial Narrow" w:hAnsi="Arial Narrow"/>
          <w:b/>
        </w:rPr>
        <w:t xml:space="preserve"> и </w:t>
      </w:r>
      <w:proofErr w:type="spellStart"/>
      <w:r w:rsidRPr="00D60992">
        <w:rPr>
          <w:rFonts w:ascii="Arial Narrow" w:hAnsi="Arial Narrow"/>
          <w:b/>
        </w:rPr>
        <w:t>околних</w:t>
      </w:r>
      <w:proofErr w:type="spellEnd"/>
      <w:r w:rsidRPr="00D60992">
        <w:rPr>
          <w:rFonts w:ascii="Arial Narrow" w:hAnsi="Arial Narrow"/>
          <w:b/>
        </w:rPr>
        <w:t xml:space="preserve"> </w:t>
      </w:r>
      <w:proofErr w:type="spellStart"/>
      <w:r w:rsidRPr="00D60992">
        <w:rPr>
          <w:rFonts w:ascii="Arial Narrow" w:hAnsi="Arial Narrow"/>
          <w:b/>
        </w:rPr>
        <w:t>улица</w:t>
      </w:r>
      <w:proofErr w:type="spellEnd"/>
      <w:r w:rsidRPr="00D60992">
        <w:rPr>
          <w:rFonts w:ascii="Arial Narrow" w:hAnsi="Arial Narrow"/>
          <w:b/>
        </w:rPr>
        <w:t xml:space="preserve">, </w:t>
      </w:r>
      <w:proofErr w:type="spellStart"/>
      <w:r w:rsidRPr="00D60992">
        <w:rPr>
          <w:rFonts w:ascii="Arial Narrow" w:hAnsi="Arial Narrow"/>
          <w:b/>
        </w:rPr>
        <w:t>материјализација</w:t>
      </w:r>
      <w:proofErr w:type="spellEnd"/>
      <w:r w:rsidRPr="00D60992">
        <w:rPr>
          <w:rFonts w:ascii="Arial Narrow" w:hAnsi="Arial Narrow"/>
          <w:b/>
        </w:rPr>
        <w:t xml:space="preserve"> </w:t>
      </w:r>
      <w:proofErr w:type="spellStart"/>
      <w:r w:rsidRPr="00D60992">
        <w:rPr>
          <w:rFonts w:ascii="Arial Narrow" w:hAnsi="Arial Narrow"/>
          <w:b/>
        </w:rPr>
        <w:t>поплочања</w:t>
      </w:r>
      <w:proofErr w:type="spellEnd"/>
      <w:r w:rsidRPr="00D60992">
        <w:rPr>
          <w:rFonts w:ascii="Arial Narrow" w:hAnsi="Arial Narrow"/>
          <w:b/>
        </w:rPr>
        <w:t xml:space="preserve">, </w:t>
      </w:r>
      <w:proofErr w:type="spellStart"/>
      <w:r w:rsidRPr="00D60992">
        <w:rPr>
          <w:rFonts w:ascii="Arial Narrow" w:hAnsi="Arial Narrow"/>
          <w:b/>
        </w:rPr>
        <w:t>зеленог</w:t>
      </w:r>
      <w:proofErr w:type="spellEnd"/>
      <w:r w:rsidRPr="00D60992">
        <w:rPr>
          <w:rFonts w:ascii="Arial Narrow" w:hAnsi="Arial Narrow"/>
          <w:b/>
        </w:rPr>
        <w:t xml:space="preserve"> </w:t>
      </w:r>
      <w:proofErr w:type="spellStart"/>
      <w:r w:rsidRPr="00D60992">
        <w:rPr>
          <w:rFonts w:ascii="Arial Narrow" w:hAnsi="Arial Narrow"/>
          <w:b/>
        </w:rPr>
        <w:t>фонда</w:t>
      </w:r>
      <w:proofErr w:type="spellEnd"/>
      <w:r w:rsidRPr="00D60992">
        <w:rPr>
          <w:rFonts w:ascii="Arial Narrow" w:hAnsi="Arial Narrow"/>
          <w:b/>
        </w:rPr>
        <w:t xml:space="preserve"> и </w:t>
      </w:r>
      <w:proofErr w:type="spellStart"/>
      <w:r w:rsidRPr="00D60992">
        <w:rPr>
          <w:rFonts w:ascii="Arial Narrow" w:hAnsi="Arial Narrow"/>
          <w:b/>
        </w:rPr>
        <w:t>функција</w:t>
      </w:r>
      <w:proofErr w:type="spellEnd"/>
      <w:r w:rsidRPr="00D60992">
        <w:rPr>
          <w:rFonts w:ascii="Arial Narrow" w:hAnsi="Arial Narrow"/>
          <w:b/>
        </w:rPr>
        <w:t xml:space="preserve"> </w:t>
      </w:r>
      <w:proofErr w:type="spellStart"/>
      <w:r w:rsidRPr="00D60992">
        <w:rPr>
          <w:rFonts w:ascii="Arial Narrow" w:hAnsi="Arial Narrow"/>
          <w:b/>
        </w:rPr>
        <w:t>које</w:t>
      </w:r>
      <w:proofErr w:type="spellEnd"/>
      <w:r w:rsidRPr="00D60992">
        <w:rPr>
          <w:rFonts w:ascii="Arial Narrow" w:hAnsi="Arial Narrow"/>
          <w:b/>
        </w:rPr>
        <w:t xml:space="preserve"> </w:t>
      </w:r>
      <w:proofErr w:type="spellStart"/>
      <w:r w:rsidRPr="00D60992">
        <w:rPr>
          <w:rFonts w:ascii="Arial Narrow" w:hAnsi="Arial Narrow"/>
          <w:b/>
        </w:rPr>
        <w:t>је</w:t>
      </w:r>
      <w:proofErr w:type="spellEnd"/>
      <w:r w:rsidRPr="00D60992">
        <w:rPr>
          <w:rFonts w:ascii="Arial Narrow" w:hAnsi="Arial Narrow"/>
          <w:b/>
        </w:rPr>
        <w:t xml:space="preserve"> </w:t>
      </w:r>
      <w:proofErr w:type="spellStart"/>
      <w:r w:rsidRPr="00D60992">
        <w:rPr>
          <w:rFonts w:ascii="Arial Narrow" w:hAnsi="Arial Narrow"/>
          <w:b/>
        </w:rPr>
        <w:t>трг</w:t>
      </w:r>
      <w:proofErr w:type="spellEnd"/>
      <w:r w:rsidRPr="00D60992">
        <w:rPr>
          <w:rFonts w:ascii="Arial Narrow" w:hAnsi="Arial Narrow"/>
          <w:b/>
        </w:rPr>
        <w:t xml:space="preserve"> </w:t>
      </w:r>
      <w:proofErr w:type="spellStart"/>
      <w:r w:rsidRPr="00D60992">
        <w:rPr>
          <w:rFonts w:ascii="Arial Narrow" w:hAnsi="Arial Narrow"/>
          <w:b/>
        </w:rPr>
        <w:t>имао</w:t>
      </w:r>
      <w:proofErr w:type="spellEnd"/>
      <w:r w:rsidRPr="00D60992">
        <w:rPr>
          <w:rFonts w:ascii="Arial Narrow" w:hAnsi="Arial Narrow"/>
          <w:b/>
        </w:rPr>
        <w:t xml:space="preserve"> </w:t>
      </w:r>
      <w:proofErr w:type="spellStart"/>
      <w:r w:rsidRPr="00D60992">
        <w:rPr>
          <w:rFonts w:ascii="Arial Narrow" w:hAnsi="Arial Narrow"/>
          <w:b/>
        </w:rPr>
        <w:t>кроз</w:t>
      </w:r>
      <w:proofErr w:type="spellEnd"/>
      <w:r w:rsidRPr="00D60992">
        <w:rPr>
          <w:rFonts w:ascii="Arial Narrow" w:hAnsi="Arial Narrow"/>
          <w:b/>
        </w:rPr>
        <w:t xml:space="preserve"> </w:t>
      </w:r>
      <w:proofErr w:type="spellStart"/>
      <w:r w:rsidRPr="00D60992">
        <w:rPr>
          <w:rFonts w:ascii="Arial Narrow" w:hAnsi="Arial Narrow"/>
          <w:b/>
        </w:rPr>
        <w:t>време</w:t>
      </w:r>
      <w:proofErr w:type="spellEnd"/>
      <w:r w:rsidRPr="00D60992">
        <w:rPr>
          <w:rFonts w:ascii="Arial Narrow" w:hAnsi="Arial Narrow"/>
          <w:b/>
        </w:rPr>
        <w:t xml:space="preserve">- </w:t>
      </w:r>
      <w:proofErr w:type="spellStart"/>
      <w:r w:rsidRPr="00D60992">
        <w:rPr>
          <w:rFonts w:ascii="Arial Narrow" w:hAnsi="Arial Narrow"/>
          <w:b/>
        </w:rPr>
        <w:t>истраживачки</w:t>
      </w:r>
      <w:proofErr w:type="spellEnd"/>
      <w:r w:rsidRPr="00D60992">
        <w:rPr>
          <w:rFonts w:ascii="Arial Narrow" w:hAnsi="Arial Narrow"/>
          <w:b/>
        </w:rPr>
        <w:t xml:space="preserve"> </w:t>
      </w:r>
      <w:proofErr w:type="spellStart"/>
      <w:r w:rsidRPr="00D60992">
        <w:rPr>
          <w:rFonts w:ascii="Arial Narrow" w:hAnsi="Arial Narrow"/>
          <w:b/>
        </w:rPr>
        <w:t>рад</w:t>
      </w:r>
      <w:proofErr w:type="spellEnd"/>
      <w:r w:rsidRPr="00D60992">
        <w:rPr>
          <w:rFonts w:ascii="Arial Narrow" w:hAnsi="Arial Narrow"/>
          <w:b/>
        </w:rPr>
        <w:t>“</w:t>
      </w:r>
    </w:p>
    <w:p w:rsidR="00D60992" w:rsidRDefault="00D60992" w:rsidP="00D60992">
      <w:pPr>
        <w:pStyle w:val="ListParagraph"/>
        <w:ind w:left="450"/>
        <w:jc w:val="both"/>
        <w:rPr>
          <w:rFonts w:ascii="Arial Narrow" w:hAnsi="Arial Narrow"/>
          <w:b/>
          <w:lang w:val="sr-Cyrl-BA"/>
        </w:rPr>
      </w:pPr>
    </w:p>
    <w:p w:rsidR="00D60992" w:rsidRDefault="00B22655" w:rsidP="00D60992">
      <w:pPr>
        <w:pStyle w:val="ListParagraph"/>
        <w:ind w:left="0"/>
        <w:jc w:val="both"/>
        <w:rPr>
          <w:rFonts w:ascii="Arial Narrow" w:hAnsi="Arial Narrow"/>
          <w:b/>
          <w:lang w:val="sr-Cyrl-BA"/>
        </w:rPr>
      </w:pPr>
      <w:r>
        <w:rPr>
          <w:rFonts w:ascii="Arial Narrow" w:hAnsi="Arial Narrow"/>
          <w:b/>
          <w:lang w:val="sr-Cyrl-BA"/>
        </w:rPr>
        <w:t>У конкурсној документацији наручилац је дао сву расположиву документацију и податке како би учесници што јасније сагледали простор обраде али исто тако у конкурсној није извршио синтезу истих података, приказао их упоредо, извршио оцену постојећег стања и дао критички осврт. Наручилац није извршио анализу поплочања, материјализације, урбаног мобилијара, декоративног осветљења, јавне расвете, зеленила...</w:t>
      </w:r>
      <w:r w:rsidR="00662E35">
        <w:rPr>
          <w:rFonts w:ascii="Arial Narrow" w:hAnsi="Arial Narrow"/>
          <w:b/>
          <w:lang w:val="sr-Cyrl-BA"/>
        </w:rPr>
        <w:t xml:space="preserve"> и друге опреме, објеката и инфраструктуре (фонтане, чесме....) </w:t>
      </w:r>
      <w:r>
        <w:rPr>
          <w:rFonts w:ascii="Arial Narrow" w:hAnsi="Arial Narrow"/>
          <w:b/>
          <w:lang w:val="sr-Cyrl-BA"/>
        </w:rPr>
        <w:t>од знач</w:t>
      </w:r>
      <w:r w:rsidR="00662E35">
        <w:rPr>
          <w:rFonts w:ascii="Arial Narrow" w:hAnsi="Arial Narrow"/>
          <w:b/>
          <w:lang w:val="sr-Cyrl-BA"/>
        </w:rPr>
        <w:t>аја за изналажење решења. (трансформација трга кроз време- осврт на трг кроз године у назад са упоредим приказом садашњег постојећег стања- у погледу облика, материјализације, поплочања, зеленила, функције....). Ниво истраживачког приступа у проналажењу решења је део естетског критеријума за оцену радова.</w:t>
      </w:r>
    </w:p>
    <w:p w:rsidR="00662E35" w:rsidRDefault="00662E35" w:rsidP="00D60992">
      <w:pPr>
        <w:pStyle w:val="ListParagraph"/>
        <w:ind w:left="0"/>
        <w:jc w:val="both"/>
        <w:rPr>
          <w:rFonts w:ascii="Arial Narrow" w:hAnsi="Arial Narrow"/>
          <w:b/>
          <w:lang w:val="sr-Cyrl-BA"/>
        </w:rPr>
      </w:pPr>
    </w:p>
    <w:p w:rsidR="00D60992" w:rsidRPr="00662E35" w:rsidRDefault="00662E35" w:rsidP="00662E35">
      <w:pPr>
        <w:spacing w:after="240" w:line="276" w:lineRule="auto"/>
        <w:ind w:firstLine="90"/>
        <w:jc w:val="both"/>
        <w:rPr>
          <w:rFonts w:ascii="Arial Narrow" w:hAnsi="Arial Narrow"/>
          <w:bCs/>
          <w:lang w:val="sr-Cyrl-BA"/>
        </w:rPr>
      </w:pPr>
      <w:r>
        <w:rPr>
          <w:rFonts w:ascii="Arial Narrow" w:hAnsi="Arial Narrow"/>
          <w:bCs/>
          <w:lang w:val="sr-Cyrl-BA"/>
        </w:rPr>
        <w:t>ПИТАЊЕ:</w:t>
      </w:r>
    </w:p>
    <w:p w:rsidR="00F24D94" w:rsidRDefault="00F24D94" w:rsidP="00662E35">
      <w:pPr>
        <w:pStyle w:val="Title"/>
        <w:numPr>
          <w:ilvl w:val="0"/>
          <w:numId w:val="1"/>
        </w:numPr>
        <w:spacing w:after="240" w:line="276" w:lineRule="auto"/>
        <w:ind w:left="360" w:right="0"/>
        <w:jc w:val="both"/>
        <w:rPr>
          <w:rFonts w:ascii="Arial Narrow" w:hAnsi="Arial Narrow"/>
          <w:b w:val="0"/>
          <w:sz w:val="24"/>
          <w:szCs w:val="24"/>
          <w:lang w:val="sr-Cyrl-BA"/>
        </w:rPr>
      </w:pPr>
      <w:r>
        <w:rPr>
          <w:rFonts w:ascii="Arial Narrow" w:hAnsi="Arial Narrow"/>
          <w:b w:val="0"/>
          <w:sz w:val="24"/>
          <w:szCs w:val="24"/>
          <w:lang w:val="sr-Cyrl-BA"/>
        </w:rPr>
        <w:t xml:space="preserve">Није дат </w:t>
      </w:r>
      <w:r w:rsidRPr="00150CA7">
        <w:rPr>
          <w:rFonts w:ascii="Arial Narrow" w:hAnsi="Arial Narrow"/>
          <w:bCs/>
          <w:sz w:val="24"/>
          <w:szCs w:val="24"/>
          <w:lang w:val="sr-Cyrl-BA"/>
        </w:rPr>
        <w:t>обим</w:t>
      </w:r>
      <w:r>
        <w:rPr>
          <w:rFonts w:ascii="Arial Narrow" w:hAnsi="Arial Narrow"/>
          <w:b w:val="0"/>
          <w:sz w:val="24"/>
          <w:szCs w:val="24"/>
          <w:lang w:val="sr-Cyrl-BA"/>
        </w:rPr>
        <w:t xml:space="preserve"> потребног текста</w:t>
      </w:r>
      <w:r w:rsidR="00A17DA3">
        <w:rPr>
          <w:rFonts w:ascii="Arial Narrow" w:hAnsi="Arial Narrow"/>
          <w:b w:val="0"/>
          <w:sz w:val="24"/>
          <w:szCs w:val="24"/>
          <w:lang w:val="sr-Cyrl-BA"/>
        </w:rPr>
        <w:t xml:space="preserve">, као и његов </w:t>
      </w:r>
      <w:r w:rsidR="00A17DA3" w:rsidRPr="00A17DA3">
        <w:rPr>
          <w:rFonts w:ascii="Arial Narrow" w:hAnsi="Arial Narrow"/>
          <w:bCs/>
          <w:sz w:val="24"/>
          <w:szCs w:val="24"/>
          <w:lang w:val="sr-Cyrl-BA"/>
        </w:rPr>
        <w:t>формат</w:t>
      </w:r>
      <w:r w:rsidR="00A17DA3">
        <w:rPr>
          <w:rFonts w:ascii="Arial Narrow" w:hAnsi="Arial Narrow"/>
          <w:b w:val="0"/>
          <w:sz w:val="24"/>
          <w:szCs w:val="24"/>
          <w:lang w:val="sr-Cyrl-BA"/>
        </w:rPr>
        <w:t>. Да ли се</w:t>
      </w:r>
      <w:r w:rsidR="00E32A0F">
        <w:rPr>
          <w:rFonts w:ascii="Arial Narrow" w:hAnsi="Arial Narrow"/>
          <w:b w:val="0"/>
          <w:sz w:val="24"/>
          <w:szCs w:val="24"/>
          <w:lang w:val="sr-Cyrl-BA"/>
        </w:rPr>
        <w:t xml:space="preserve"> тражени</w:t>
      </w:r>
      <w:r w:rsidR="00A17DA3">
        <w:rPr>
          <w:rFonts w:ascii="Arial Narrow" w:hAnsi="Arial Narrow"/>
          <w:b w:val="0"/>
          <w:sz w:val="24"/>
          <w:szCs w:val="24"/>
          <w:lang w:val="sr-Cyrl-BA"/>
        </w:rPr>
        <w:t xml:space="preserve"> текст уклапа у А3 формат?</w:t>
      </w:r>
      <w:r>
        <w:rPr>
          <w:rFonts w:ascii="Arial Narrow" w:hAnsi="Arial Narrow"/>
          <w:b w:val="0"/>
          <w:sz w:val="24"/>
          <w:szCs w:val="24"/>
          <w:lang w:val="sr-Cyrl-BA"/>
        </w:rPr>
        <w:t xml:space="preserve"> </w:t>
      </w:r>
    </w:p>
    <w:p w:rsidR="00662E35" w:rsidRPr="00663C0E" w:rsidRDefault="00662E35" w:rsidP="00662E35">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F33140" w:rsidRPr="00F33140" w:rsidRDefault="00046F03" w:rsidP="00F33140">
      <w:pPr>
        <w:pStyle w:val="ListParagraph"/>
        <w:numPr>
          <w:ilvl w:val="0"/>
          <w:numId w:val="6"/>
        </w:numPr>
        <w:ind w:left="450" w:hanging="450"/>
        <w:jc w:val="both"/>
        <w:rPr>
          <w:rFonts w:ascii="Arial Narrow" w:hAnsi="Arial Narrow"/>
          <w:b/>
          <w:lang w:val="sr-Cyrl-BA"/>
        </w:rPr>
      </w:pPr>
      <w:r>
        <w:rPr>
          <w:rFonts w:ascii="Arial Narrow" w:hAnsi="Arial Narrow"/>
          <w:b/>
          <w:lang w:val="sr-Cyrl-BA"/>
        </w:rPr>
        <w:t>С</w:t>
      </w:r>
      <w:r w:rsidR="00F33140" w:rsidRPr="00F33140">
        <w:rPr>
          <w:rFonts w:ascii="Arial Narrow" w:hAnsi="Arial Narrow"/>
          <w:b/>
          <w:lang w:val="sr-Cyrl-BA"/>
        </w:rPr>
        <w:t>веска А3 формата- оријентација листова (усправно или хоризонтално), фонт текста и обим је произвољан. Потребно је да се у свесци налазе сви прилози који јасно приказују и објашњавају решење трга (текст, нумерички део и графички прилози као обавезни део свеске и фотографије, скице, графикони и сл. као могући).</w:t>
      </w:r>
      <w:r>
        <w:rPr>
          <w:rFonts w:ascii="Arial Narrow" w:hAnsi="Arial Narrow"/>
          <w:b/>
          <w:lang w:val="sr-Cyrl-BA"/>
        </w:rPr>
        <w:t xml:space="preserve"> Свеска се штампа у 6 (шест) примерака и нарезује на </w:t>
      </w:r>
      <w:r>
        <w:rPr>
          <w:rFonts w:ascii="Arial Narrow" w:hAnsi="Arial Narrow"/>
          <w:b/>
        </w:rPr>
        <w:t xml:space="preserve">CD, DVD </w:t>
      </w:r>
      <w:proofErr w:type="spellStart"/>
      <w:r>
        <w:rPr>
          <w:rFonts w:ascii="Arial Narrow" w:hAnsi="Arial Narrow"/>
          <w:b/>
        </w:rPr>
        <w:t>или</w:t>
      </w:r>
      <w:proofErr w:type="spellEnd"/>
      <w:r>
        <w:rPr>
          <w:rFonts w:ascii="Arial Narrow" w:hAnsi="Arial Narrow"/>
          <w:b/>
        </w:rPr>
        <w:t xml:space="preserve"> USB у </w:t>
      </w:r>
      <w:proofErr w:type="spellStart"/>
      <w:r>
        <w:rPr>
          <w:rFonts w:ascii="Arial Narrow" w:hAnsi="Arial Narrow"/>
          <w:b/>
        </w:rPr>
        <w:t>формату</w:t>
      </w:r>
      <w:proofErr w:type="spellEnd"/>
      <w:r>
        <w:rPr>
          <w:rFonts w:ascii="Arial Narrow" w:hAnsi="Arial Narrow"/>
          <w:b/>
        </w:rPr>
        <w:t xml:space="preserve"> </w:t>
      </w:r>
      <w:proofErr w:type="spellStart"/>
      <w:r>
        <w:rPr>
          <w:rFonts w:ascii="Arial Narrow" w:hAnsi="Arial Narrow"/>
          <w:b/>
        </w:rPr>
        <w:t>pdf</w:t>
      </w:r>
      <w:proofErr w:type="spellEnd"/>
      <w:r>
        <w:rPr>
          <w:rFonts w:ascii="Arial Narrow" w:hAnsi="Arial Narrow"/>
          <w:b/>
        </w:rPr>
        <w:t xml:space="preserve">. </w:t>
      </w:r>
      <w:proofErr w:type="gramStart"/>
      <w:r>
        <w:rPr>
          <w:rFonts w:ascii="Arial Narrow" w:hAnsi="Arial Narrow"/>
          <w:b/>
        </w:rPr>
        <w:t>а</w:t>
      </w:r>
      <w:proofErr w:type="gramEnd"/>
      <w:r>
        <w:rPr>
          <w:rFonts w:ascii="Arial Narrow" w:hAnsi="Arial Narrow"/>
          <w:b/>
        </w:rPr>
        <w:t xml:space="preserve"> </w:t>
      </w:r>
      <w:proofErr w:type="spellStart"/>
      <w:r>
        <w:rPr>
          <w:rFonts w:ascii="Arial Narrow" w:hAnsi="Arial Narrow"/>
          <w:b/>
        </w:rPr>
        <w:t>како</w:t>
      </w:r>
      <w:proofErr w:type="spellEnd"/>
      <w:r>
        <w:rPr>
          <w:rFonts w:ascii="Arial Narrow" w:hAnsi="Arial Narrow"/>
          <w:b/>
        </w:rPr>
        <w:t xml:space="preserve"> </w:t>
      </w:r>
      <w:proofErr w:type="spellStart"/>
      <w:r>
        <w:rPr>
          <w:rFonts w:ascii="Arial Narrow" w:hAnsi="Arial Narrow"/>
          <w:b/>
        </w:rPr>
        <w:t>је</w:t>
      </w:r>
      <w:proofErr w:type="spellEnd"/>
      <w:r>
        <w:rPr>
          <w:rFonts w:ascii="Arial Narrow" w:hAnsi="Arial Narrow"/>
          <w:b/>
        </w:rPr>
        <w:t xml:space="preserve"> </w:t>
      </w:r>
      <w:proofErr w:type="spellStart"/>
      <w:r>
        <w:rPr>
          <w:rFonts w:ascii="Arial Narrow" w:hAnsi="Arial Narrow"/>
          <w:b/>
        </w:rPr>
        <w:t>наведено</w:t>
      </w:r>
      <w:proofErr w:type="spellEnd"/>
      <w:r>
        <w:rPr>
          <w:rFonts w:ascii="Arial Narrow" w:hAnsi="Arial Narrow"/>
          <w:b/>
        </w:rPr>
        <w:t xml:space="preserve"> у </w:t>
      </w:r>
      <w:proofErr w:type="spellStart"/>
      <w:r>
        <w:rPr>
          <w:rFonts w:ascii="Arial Narrow" w:hAnsi="Arial Narrow"/>
          <w:b/>
        </w:rPr>
        <w:t>конкурсној</w:t>
      </w:r>
      <w:proofErr w:type="spellEnd"/>
      <w:r>
        <w:rPr>
          <w:rFonts w:ascii="Arial Narrow" w:hAnsi="Arial Narrow"/>
          <w:b/>
        </w:rPr>
        <w:t xml:space="preserve"> </w:t>
      </w:r>
      <w:proofErr w:type="spellStart"/>
      <w:r>
        <w:rPr>
          <w:rFonts w:ascii="Arial Narrow" w:hAnsi="Arial Narrow"/>
          <w:b/>
        </w:rPr>
        <w:t>документацији</w:t>
      </w:r>
      <w:proofErr w:type="spellEnd"/>
      <w:r>
        <w:rPr>
          <w:rFonts w:ascii="Arial Narrow" w:hAnsi="Arial Narrow"/>
          <w:b/>
        </w:rPr>
        <w:t xml:space="preserve">.  </w:t>
      </w:r>
    </w:p>
    <w:p w:rsidR="00F33140" w:rsidRDefault="00F33140" w:rsidP="00F33140">
      <w:pPr>
        <w:autoSpaceDE w:val="0"/>
        <w:autoSpaceDN w:val="0"/>
        <w:adjustRightInd w:val="0"/>
        <w:jc w:val="both"/>
        <w:rPr>
          <w:rFonts w:ascii="Arial Narrow" w:hAnsi="Arial Narrow"/>
          <w:lang w:val="sr-Cyrl-BA"/>
        </w:rPr>
      </w:pPr>
    </w:p>
    <w:p w:rsidR="00046F03" w:rsidRDefault="00046F03" w:rsidP="00F33140">
      <w:pPr>
        <w:autoSpaceDE w:val="0"/>
        <w:autoSpaceDN w:val="0"/>
        <w:adjustRightInd w:val="0"/>
        <w:jc w:val="both"/>
        <w:rPr>
          <w:rFonts w:ascii="Arial Narrow" w:hAnsi="Arial Narrow"/>
          <w:b/>
          <w:lang w:val="sr-Cyrl-BA"/>
        </w:rPr>
      </w:pPr>
      <w:r>
        <w:rPr>
          <w:rFonts w:ascii="Arial Narrow" w:hAnsi="Arial Narrow"/>
          <w:b/>
          <w:lang w:val="sr-Cyrl-BA"/>
        </w:rPr>
        <w:t xml:space="preserve">У </w:t>
      </w:r>
      <w:r w:rsidRPr="00663C0E">
        <w:rPr>
          <w:rFonts w:ascii="Arial Narrow" w:hAnsi="Arial Narrow"/>
          <w:b/>
          <w:lang w:val="sr-Cyrl-BA"/>
        </w:rPr>
        <w:t>тексту конкурсне документације наводи се следеће:</w:t>
      </w:r>
      <w:r w:rsidRPr="00F33140">
        <w:rPr>
          <w:rFonts w:ascii="Arial Narrow" w:hAnsi="Arial Narrow"/>
          <w:b/>
          <w:lang w:val="sr-Cyrl-BA"/>
        </w:rPr>
        <w:t xml:space="preserve"> </w:t>
      </w:r>
    </w:p>
    <w:p w:rsidR="00F33140" w:rsidRPr="00F33140" w:rsidRDefault="00F33140" w:rsidP="00F33140">
      <w:pPr>
        <w:autoSpaceDE w:val="0"/>
        <w:autoSpaceDN w:val="0"/>
        <w:adjustRightInd w:val="0"/>
        <w:jc w:val="both"/>
        <w:rPr>
          <w:rFonts w:ascii="Arial Narrow" w:hAnsi="Arial Narrow" w:cs="Arial Narrow"/>
          <w:b/>
        </w:rPr>
      </w:pPr>
      <w:r w:rsidRPr="00F33140">
        <w:rPr>
          <w:rFonts w:ascii="Arial Narrow" w:hAnsi="Arial Narrow"/>
          <w:b/>
          <w:lang w:val="sr-Cyrl-BA"/>
        </w:rPr>
        <w:t xml:space="preserve">„ </w:t>
      </w:r>
      <w:proofErr w:type="spellStart"/>
      <w:r w:rsidRPr="00F33140">
        <w:rPr>
          <w:rFonts w:ascii="Arial Narrow" w:hAnsi="Arial Narrow" w:cs="Arial Narrow"/>
          <w:b/>
          <w:u w:val="single"/>
        </w:rPr>
        <w:t>Штампани</w:t>
      </w:r>
      <w:proofErr w:type="spellEnd"/>
      <w:r w:rsidRPr="00F33140">
        <w:rPr>
          <w:rFonts w:ascii="Arial Narrow" w:hAnsi="Arial Narrow" w:cs="Arial Narrow"/>
          <w:b/>
          <w:u w:val="single"/>
        </w:rPr>
        <w:t xml:space="preserve"> </w:t>
      </w:r>
      <w:proofErr w:type="spellStart"/>
      <w:r w:rsidRPr="00F33140">
        <w:rPr>
          <w:rFonts w:ascii="Arial Narrow" w:hAnsi="Arial Narrow" w:cs="Arial Narrow"/>
          <w:b/>
          <w:u w:val="single"/>
        </w:rPr>
        <w:t>облик</w:t>
      </w:r>
      <w:proofErr w:type="spellEnd"/>
      <w:r w:rsidRPr="00F33140">
        <w:rPr>
          <w:rFonts w:ascii="Arial Narrow" w:hAnsi="Arial Narrow" w:cs="Arial Narrow"/>
          <w:b/>
        </w:rPr>
        <w:t xml:space="preserve"> </w:t>
      </w:r>
      <w:proofErr w:type="spellStart"/>
      <w:r w:rsidRPr="00F33140">
        <w:rPr>
          <w:rFonts w:ascii="Arial Narrow" w:hAnsi="Arial Narrow" w:cs="Arial Narrow"/>
          <w:b/>
        </w:rPr>
        <w:t>конкурсног</w:t>
      </w:r>
      <w:proofErr w:type="spellEnd"/>
      <w:r w:rsidRPr="00F33140">
        <w:rPr>
          <w:rFonts w:ascii="Arial Narrow" w:hAnsi="Arial Narrow" w:cs="Arial Narrow"/>
          <w:b/>
        </w:rPr>
        <w:t xml:space="preserve"> </w:t>
      </w:r>
      <w:proofErr w:type="spellStart"/>
      <w:r w:rsidRPr="00F33140">
        <w:rPr>
          <w:rFonts w:ascii="Arial Narrow" w:hAnsi="Arial Narrow" w:cs="Arial Narrow"/>
          <w:b/>
        </w:rPr>
        <w:t>рада</w:t>
      </w:r>
      <w:proofErr w:type="spellEnd"/>
      <w:r w:rsidRPr="00F33140">
        <w:rPr>
          <w:rFonts w:ascii="Arial Narrow" w:hAnsi="Arial Narrow" w:cs="Arial Narrow"/>
          <w:b/>
        </w:rPr>
        <w:t xml:space="preserve"> </w:t>
      </w:r>
      <w:proofErr w:type="spellStart"/>
      <w:r w:rsidRPr="00F33140">
        <w:rPr>
          <w:rFonts w:ascii="Arial Narrow" w:hAnsi="Arial Narrow" w:cs="Arial Narrow"/>
          <w:b/>
        </w:rPr>
        <w:t>је</w:t>
      </w:r>
      <w:proofErr w:type="spellEnd"/>
      <w:r w:rsidRPr="00F33140">
        <w:rPr>
          <w:rFonts w:ascii="Arial Narrow" w:hAnsi="Arial Narrow" w:cs="Arial Narrow"/>
          <w:b/>
        </w:rPr>
        <w:t xml:space="preserve"> </w:t>
      </w:r>
      <w:proofErr w:type="spellStart"/>
      <w:r w:rsidRPr="00F33140">
        <w:rPr>
          <w:rFonts w:ascii="Arial Narrow" w:hAnsi="Arial Narrow" w:cs="Arial Narrow"/>
          <w:b/>
        </w:rPr>
        <w:t>свеска</w:t>
      </w:r>
      <w:proofErr w:type="spellEnd"/>
      <w:r w:rsidRPr="00F33140">
        <w:rPr>
          <w:rFonts w:ascii="Arial Narrow" w:hAnsi="Arial Narrow" w:cs="Arial Narrow"/>
          <w:b/>
        </w:rPr>
        <w:t>/</w:t>
      </w:r>
      <w:proofErr w:type="spellStart"/>
      <w:r w:rsidRPr="00F33140">
        <w:rPr>
          <w:rFonts w:ascii="Arial Narrow" w:hAnsi="Arial Narrow" w:cs="Arial Narrow"/>
          <w:b/>
        </w:rPr>
        <w:t>елаборат</w:t>
      </w:r>
      <w:proofErr w:type="spellEnd"/>
      <w:r w:rsidRPr="00F33140">
        <w:rPr>
          <w:rFonts w:ascii="Arial Narrow" w:hAnsi="Arial Narrow" w:cs="Arial Narrow"/>
          <w:b/>
        </w:rPr>
        <w:t xml:space="preserve"> А3 </w:t>
      </w:r>
      <w:proofErr w:type="spellStart"/>
      <w:r w:rsidRPr="00F33140">
        <w:rPr>
          <w:rFonts w:ascii="Arial Narrow" w:hAnsi="Arial Narrow" w:cs="Arial Narrow"/>
          <w:b/>
        </w:rPr>
        <w:t>формата</w:t>
      </w:r>
      <w:proofErr w:type="spellEnd"/>
      <w:r w:rsidRPr="00F33140">
        <w:rPr>
          <w:rFonts w:ascii="Arial Narrow" w:hAnsi="Arial Narrow" w:cs="Arial Narrow"/>
          <w:b/>
        </w:rPr>
        <w:t xml:space="preserve"> </w:t>
      </w:r>
      <w:proofErr w:type="spellStart"/>
      <w:r w:rsidRPr="00F33140">
        <w:rPr>
          <w:rFonts w:ascii="Arial Narrow" w:hAnsi="Arial Narrow" w:cs="Arial Narrow"/>
          <w:b/>
        </w:rPr>
        <w:t>која</w:t>
      </w:r>
      <w:proofErr w:type="spellEnd"/>
      <w:r w:rsidRPr="00F33140">
        <w:rPr>
          <w:rFonts w:ascii="Arial Narrow" w:hAnsi="Arial Narrow" w:cs="Arial Narrow"/>
          <w:b/>
        </w:rPr>
        <w:t xml:space="preserve"> </w:t>
      </w:r>
      <w:proofErr w:type="spellStart"/>
      <w:r w:rsidRPr="00F33140">
        <w:rPr>
          <w:rFonts w:ascii="Arial Narrow" w:hAnsi="Arial Narrow" w:cs="Arial Narrow"/>
          <w:b/>
        </w:rPr>
        <w:t>обавезно</w:t>
      </w:r>
      <w:proofErr w:type="spellEnd"/>
      <w:r w:rsidRPr="00F33140">
        <w:rPr>
          <w:rFonts w:ascii="Arial Narrow" w:hAnsi="Arial Narrow" w:cs="Arial Narrow"/>
          <w:b/>
        </w:rPr>
        <w:t xml:space="preserve"> </w:t>
      </w:r>
      <w:proofErr w:type="spellStart"/>
      <w:r w:rsidRPr="00F33140">
        <w:rPr>
          <w:rFonts w:ascii="Arial Narrow" w:hAnsi="Arial Narrow" w:cs="Arial Narrow"/>
          <w:b/>
        </w:rPr>
        <w:t>има</w:t>
      </w:r>
      <w:proofErr w:type="spellEnd"/>
      <w:r w:rsidRPr="00F33140">
        <w:rPr>
          <w:rFonts w:ascii="Arial Narrow" w:hAnsi="Arial Narrow" w:cs="Arial Narrow"/>
          <w:b/>
        </w:rPr>
        <w:t xml:space="preserve"> </w:t>
      </w:r>
      <w:proofErr w:type="spellStart"/>
      <w:r w:rsidRPr="00F33140">
        <w:rPr>
          <w:rFonts w:ascii="Arial Narrow" w:hAnsi="Arial Narrow" w:cs="Arial Narrow"/>
          <w:b/>
        </w:rPr>
        <w:t>следећи</w:t>
      </w:r>
      <w:proofErr w:type="spellEnd"/>
      <w:r w:rsidRPr="00F33140">
        <w:rPr>
          <w:rFonts w:ascii="Arial Narrow" w:hAnsi="Arial Narrow" w:cs="Arial Narrow"/>
          <w:b/>
        </w:rPr>
        <w:t xml:space="preserve"> </w:t>
      </w:r>
      <w:proofErr w:type="spellStart"/>
      <w:r w:rsidRPr="00F33140">
        <w:rPr>
          <w:rFonts w:ascii="Arial Narrow" w:hAnsi="Arial Narrow" w:cs="Arial Narrow"/>
          <w:b/>
        </w:rPr>
        <w:t>садржај</w:t>
      </w:r>
      <w:proofErr w:type="spellEnd"/>
      <w:r w:rsidRPr="00F33140">
        <w:rPr>
          <w:rFonts w:ascii="Arial Narrow" w:hAnsi="Arial Narrow" w:cs="Arial Narrow"/>
          <w:b/>
        </w:rPr>
        <w:t xml:space="preserve">: </w:t>
      </w:r>
      <w:proofErr w:type="spellStart"/>
      <w:r w:rsidRPr="00F33140">
        <w:rPr>
          <w:rFonts w:ascii="Arial Narrow" w:hAnsi="Arial Narrow" w:cs="Arial Narrow"/>
          <w:b/>
        </w:rPr>
        <w:t>текстуални</w:t>
      </w:r>
      <w:proofErr w:type="spellEnd"/>
      <w:r w:rsidRPr="00F33140">
        <w:rPr>
          <w:rFonts w:ascii="Arial Narrow" w:hAnsi="Arial Narrow" w:cs="Arial Narrow"/>
          <w:b/>
        </w:rPr>
        <w:t xml:space="preserve"> </w:t>
      </w:r>
      <w:proofErr w:type="spellStart"/>
      <w:r w:rsidRPr="00F33140">
        <w:rPr>
          <w:rFonts w:ascii="Arial Narrow" w:hAnsi="Arial Narrow" w:cs="Arial Narrow"/>
          <w:b/>
        </w:rPr>
        <w:t>део</w:t>
      </w:r>
      <w:proofErr w:type="spellEnd"/>
      <w:r w:rsidRPr="00F33140">
        <w:rPr>
          <w:rFonts w:ascii="Arial Narrow" w:hAnsi="Arial Narrow" w:cs="Arial Narrow"/>
          <w:b/>
        </w:rPr>
        <w:t xml:space="preserve"> </w:t>
      </w:r>
      <w:proofErr w:type="spellStart"/>
      <w:r w:rsidRPr="00F33140">
        <w:rPr>
          <w:rFonts w:ascii="Arial Narrow" w:hAnsi="Arial Narrow" w:cs="Arial Narrow"/>
          <w:b/>
        </w:rPr>
        <w:t>са</w:t>
      </w:r>
      <w:proofErr w:type="spellEnd"/>
      <w:r w:rsidRPr="00F33140">
        <w:rPr>
          <w:rFonts w:ascii="Arial Narrow" w:hAnsi="Arial Narrow" w:cs="Arial Narrow"/>
          <w:b/>
        </w:rPr>
        <w:t xml:space="preserve"> </w:t>
      </w:r>
      <w:proofErr w:type="spellStart"/>
      <w:r w:rsidRPr="00F33140">
        <w:rPr>
          <w:rFonts w:ascii="Arial Narrow" w:hAnsi="Arial Narrow" w:cs="Arial Narrow"/>
          <w:b/>
        </w:rPr>
        <w:t>нумеричким</w:t>
      </w:r>
      <w:proofErr w:type="spellEnd"/>
      <w:r w:rsidRPr="00F33140">
        <w:rPr>
          <w:rFonts w:ascii="Arial Narrow" w:hAnsi="Arial Narrow" w:cs="Arial Narrow"/>
          <w:b/>
        </w:rPr>
        <w:t xml:space="preserve"> </w:t>
      </w:r>
      <w:proofErr w:type="spellStart"/>
      <w:r w:rsidRPr="00F33140">
        <w:rPr>
          <w:rFonts w:ascii="Arial Narrow" w:hAnsi="Arial Narrow" w:cs="Arial Narrow"/>
          <w:b/>
        </w:rPr>
        <w:t>делом</w:t>
      </w:r>
      <w:proofErr w:type="spellEnd"/>
      <w:r w:rsidRPr="00F33140">
        <w:rPr>
          <w:rFonts w:ascii="Arial Narrow" w:hAnsi="Arial Narrow" w:cs="Arial Narrow"/>
          <w:b/>
        </w:rPr>
        <w:t xml:space="preserve"> и </w:t>
      </w:r>
      <w:proofErr w:type="spellStart"/>
      <w:r w:rsidRPr="00F33140">
        <w:rPr>
          <w:rFonts w:ascii="Arial Narrow" w:hAnsi="Arial Narrow" w:cs="Arial Narrow"/>
          <w:b/>
        </w:rPr>
        <w:t>умањеним</w:t>
      </w:r>
      <w:proofErr w:type="spellEnd"/>
      <w:r w:rsidRPr="00F33140">
        <w:rPr>
          <w:rFonts w:ascii="Arial Narrow" w:hAnsi="Arial Narrow" w:cs="Arial Narrow"/>
          <w:b/>
        </w:rPr>
        <w:t xml:space="preserve"> </w:t>
      </w:r>
      <w:proofErr w:type="spellStart"/>
      <w:r w:rsidRPr="00F33140">
        <w:rPr>
          <w:rFonts w:ascii="Arial Narrow" w:hAnsi="Arial Narrow" w:cs="Arial Narrow"/>
          <w:b/>
        </w:rPr>
        <w:t>графичким</w:t>
      </w:r>
      <w:proofErr w:type="spellEnd"/>
      <w:r w:rsidRPr="00F33140">
        <w:rPr>
          <w:rFonts w:ascii="Arial Narrow" w:hAnsi="Arial Narrow" w:cs="Arial Narrow"/>
          <w:b/>
        </w:rPr>
        <w:t xml:space="preserve"> </w:t>
      </w:r>
      <w:proofErr w:type="spellStart"/>
      <w:r w:rsidRPr="00F33140">
        <w:rPr>
          <w:rFonts w:ascii="Arial Narrow" w:hAnsi="Arial Narrow" w:cs="Arial Narrow"/>
          <w:b/>
        </w:rPr>
        <w:t>прилозима</w:t>
      </w:r>
      <w:proofErr w:type="spellEnd"/>
      <w:r w:rsidRPr="00F33140">
        <w:rPr>
          <w:rFonts w:ascii="Arial Narrow" w:hAnsi="Arial Narrow" w:cs="Arial Narrow"/>
          <w:b/>
        </w:rPr>
        <w:t xml:space="preserve">. </w:t>
      </w:r>
    </w:p>
    <w:p w:rsidR="00F33140" w:rsidRPr="00F33140" w:rsidRDefault="00F33140" w:rsidP="00F33140">
      <w:pPr>
        <w:autoSpaceDE w:val="0"/>
        <w:autoSpaceDN w:val="0"/>
        <w:adjustRightInd w:val="0"/>
        <w:jc w:val="both"/>
        <w:rPr>
          <w:rFonts w:ascii="Arial Narrow" w:hAnsi="Arial Narrow" w:cs="Arial Narrow"/>
          <w:b/>
        </w:rPr>
      </w:pPr>
    </w:p>
    <w:p w:rsidR="00F33140" w:rsidRPr="00F33140" w:rsidRDefault="00F33140" w:rsidP="00F33140">
      <w:pPr>
        <w:autoSpaceDE w:val="0"/>
        <w:autoSpaceDN w:val="0"/>
        <w:adjustRightInd w:val="0"/>
        <w:jc w:val="both"/>
        <w:rPr>
          <w:rFonts w:ascii="Arial Narrow" w:hAnsi="Arial Narrow" w:cs="Arial Narrow"/>
          <w:b/>
        </w:rPr>
      </w:pPr>
      <w:proofErr w:type="spellStart"/>
      <w:proofErr w:type="gramStart"/>
      <w:r w:rsidRPr="00F33140">
        <w:rPr>
          <w:rFonts w:ascii="Arial Narrow" w:hAnsi="Arial Narrow" w:cs="Arial Narrow"/>
          <w:b/>
        </w:rPr>
        <w:lastRenderedPageBreak/>
        <w:t>Свеску</w:t>
      </w:r>
      <w:proofErr w:type="spellEnd"/>
      <w:r w:rsidRPr="00F33140">
        <w:rPr>
          <w:rFonts w:ascii="Arial Narrow" w:hAnsi="Arial Narrow" w:cs="Arial Narrow"/>
          <w:b/>
        </w:rPr>
        <w:t>/</w:t>
      </w:r>
      <w:proofErr w:type="spellStart"/>
      <w:r w:rsidRPr="00F33140">
        <w:rPr>
          <w:rFonts w:ascii="Arial Narrow" w:hAnsi="Arial Narrow" w:cs="Arial Narrow"/>
          <w:b/>
        </w:rPr>
        <w:t>елаборат</w:t>
      </w:r>
      <w:proofErr w:type="spellEnd"/>
      <w:r w:rsidRPr="00F33140">
        <w:rPr>
          <w:rFonts w:ascii="Arial Narrow" w:hAnsi="Arial Narrow" w:cs="Arial Narrow"/>
          <w:b/>
        </w:rPr>
        <w:t xml:space="preserve"> А3 </w:t>
      </w:r>
      <w:proofErr w:type="spellStart"/>
      <w:r w:rsidRPr="00F33140">
        <w:rPr>
          <w:rFonts w:ascii="Arial Narrow" w:hAnsi="Arial Narrow" w:cs="Arial Narrow"/>
          <w:b/>
        </w:rPr>
        <w:t>формата</w:t>
      </w:r>
      <w:proofErr w:type="spellEnd"/>
      <w:r w:rsidRPr="00F33140">
        <w:rPr>
          <w:rFonts w:ascii="Arial Narrow" w:hAnsi="Arial Narrow" w:cs="Arial Narrow"/>
          <w:b/>
        </w:rPr>
        <w:t xml:space="preserve"> </w:t>
      </w:r>
      <w:proofErr w:type="spellStart"/>
      <w:r w:rsidRPr="00F33140">
        <w:rPr>
          <w:rFonts w:ascii="Arial Narrow" w:hAnsi="Arial Narrow" w:cs="Arial Narrow"/>
          <w:b/>
        </w:rPr>
        <w:t>Учесници</w:t>
      </w:r>
      <w:proofErr w:type="spellEnd"/>
      <w:r w:rsidRPr="00F33140">
        <w:rPr>
          <w:rFonts w:ascii="Arial Narrow" w:hAnsi="Arial Narrow" w:cs="Arial Narrow"/>
          <w:b/>
        </w:rPr>
        <w:t xml:space="preserve"> </w:t>
      </w:r>
      <w:proofErr w:type="spellStart"/>
      <w:r w:rsidRPr="00F33140">
        <w:rPr>
          <w:rFonts w:ascii="Arial Narrow" w:hAnsi="Arial Narrow" w:cs="Arial Narrow"/>
          <w:b/>
        </w:rPr>
        <w:t>могу</w:t>
      </w:r>
      <w:proofErr w:type="spellEnd"/>
      <w:r w:rsidRPr="00F33140">
        <w:rPr>
          <w:rFonts w:ascii="Arial Narrow" w:hAnsi="Arial Narrow" w:cs="Arial Narrow"/>
          <w:b/>
        </w:rPr>
        <w:t xml:space="preserve"> </w:t>
      </w:r>
      <w:proofErr w:type="spellStart"/>
      <w:r w:rsidRPr="00F33140">
        <w:rPr>
          <w:rFonts w:ascii="Arial Narrow" w:hAnsi="Arial Narrow" w:cs="Arial Narrow"/>
          <w:b/>
        </w:rPr>
        <w:t>употпунити</w:t>
      </w:r>
      <w:proofErr w:type="spellEnd"/>
      <w:r w:rsidRPr="00F33140">
        <w:rPr>
          <w:rFonts w:ascii="Arial Narrow" w:hAnsi="Arial Narrow" w:cs="Arial Narrow"/>
          <w:b/>
        </w:rPr>
        <w:t xml:space="preserve"> </w:t>
      </w:r>
      <w:proofErr w:type="spellStart"/>
      <w:r w:rsidRPr="00F33140">
        <w:rPr>
          <w:rFonts w:ascii="Arial Narrow" w:hAnsi="Arial Narrow" w:cs="Arial Narrow"/>
          <w:b/>
        </w:rPr>
        <w:t>фотографијама</w:t>
      </w:r>
      <w:proofErr w:type="spellEnd"/>
      <w:r w:rsidRPr="00F33140">
        <w:rPr>
          <w:rFonts w:ascii="Arial Narrow" w:hAnsi="Arial Narrow" w:cs="Arial Narrow"/>
          <w:b/>
        </w:rPr>
        <w:t xml:space="preserve">, </w:t>
      </w:r>
      <w:proofErr w:type="spellStart"/>
      <w:r w:rsidRPr="00F33140">
        <w:rPr>
          <w:rFonts w:ascii="Arial Narrow" w:hAnsi="Arial Narrow" w:cs="Arial Narrow"/>
          <w:b/>
        </w:rPr>
        <w:t>скицама</w:t>
      </w:r>
      <w:proofErr w:type="spellEnd"/>
      <w:r w:rsidRPr="00F33140">
        <w:rPr>
          <w:rFonts w:ascii="Arial Narrow" w:hAnsi="Arial Narrow" w:cs="Arial Narrow"/>
          <w:b/>
        </w:rPr>
        <w:t xml:space="preserve">, </w:t>
      </w:r>
      <w:proofErr w:type="spellStart"/>
      <w:r w:rsidRPr="00F33140">
        <w:rPr>
          <w:rFonts w:ascii="Arial Narrow" w:hAnsi="Arial Narrow" w:cs="Arial Narrow"/>
          <w:b/>
        </w:rPr>
        <w:t>графиконима</w:t>
      </w:r>
      <w:proofErr w:type="spellEnd"/>
      <w:r w:rsidRPr="00F33140">
        <w:rPr>
          <w:rFonts w:ascii="Arial Narrow" w:hAnsi="Arial Narrow" w:cs="Arial Narrow"/>
          <w:b/>
        </w:rPr>
        <w:t xml:space="preserve"> и </w:t>
      </w:r>
      <w:proofErr w:type="spellStart"/>
      <w:r w:rsidRPr="00F33140">
        <w:rPr>
          <w:rFonts w:ascii="Arial Narrow" w:hAnsi="Arial Narrow" w:cs="Arial Narrow"/>
          <w:b/>
        </w:rPr>
        <w:t>другим</w:t>
      </w:r>
      <w:proofErr w:type="spellEnd"/>
      <w:r w:rsidRPr="00F33140">
        <w:rPr>
          <w:rFonts w:ascii="Arial Narrow" w:hAnsi="Arial Narrow" w:cs="Arial Narrow"/>
          <w:b/>
        </w:rPr>
        <w:t xml:space="preserve"> </w:t>
      </w:r>
      <w:proofErr w:type="spellStart"/>
      <w:r w:rsidRPr="00F33140">
        <w:rPr>
          <w:rFonts w:ascii="Arial Narrow" w:hAnsi="Arial Narrow" w:cs="Arial Narrow"/>
          <w:b/>
        </w:rPr>
        <w:t>садржајем</w:t>
      </w:r>
      <w:proofErr w:type="spellEnd"/>
      <w:r w:rsidRPr="00F33140">
        <w:rPr>
          <w:rFonts w:ascii="Arial Narrow" w:hAnsi="Arial Narrow" w:cs="Arial Narrow"/>
          <w:b/>
        </w:rPr>
        <w:t xml:space="preserve"> </w:t>
      </w:r>
      <w:proofErr w:type="spellStart"/>
      <w:r w:rsidRPr="00F33140">
        <w:rPr>
          <w:rFonts w:ascii="Arial Narrow" w:hAnsi="Arial Narrow" w:cs="Arial Narrow"/>
          <w:b/>
        </w:rPr>
        <w:t>који</w:t>
      </w:r>
      <w:proofErr w:type="spellEnd"/>
      <w:r w:rsidRPr="00F33140">
        <w:rPr>
          <w:rFonts w:ascii="Arial Narrow" w:hAnsi="Arial Narrow" w:cs="Arial Narrow"/>
          <w:b/>
        </w:rPr>
        <w:t xml:space="preserve"> </w:t>
      </w:r>
      <w:proofErr w:type="spellStart"/>
      <w:r w:rsidRPr="00F33140">
        <w:rPr>
          <w:rFonts w:ascii="Arial Narrow" w:hAnsi="Arial Narrow" w:cs="Arial Narrow"/>
          <w:b/>
        </w:rPr>
        <w:t>ће</w:t>
      </w:r>
      <w:proofErr w:type="spellEnd"/>
      <w:r w:rsidRPr="00F33140">
        <w:rPr>
          <w:rFonts w:ascii="Arial Narrow" w:hAnsi="Arial Narrow" w:cs="Arial Narrow"/>
          <w:b/>
        </w:rPr>
        <w:t xml:space="preserve"> </w:t>
      </w:r>
      <w:proofErr w:type="spellStart"/>
      <w:r w:rsidRPr="00F33140">
        <w:rPr>
          <w:rFonts w:ascii="Arial Narrow" w:hAnsi="Arial Narrow" w:cs="Arial Narrow"/>
          <w:b/>
        </w:rPr>
        <w:t>омогућити</w:t>
      </w:r>
      <w:proofErr w:type="spellEnd"/>
      <w:r w:rsidRPr="00F33140">
        <w:rPr>
          <w:rFonts w:ascii="Arial Narrow" w:hAnsi="Arial Narrow" w:cs="Arial Narrow"/>
          <w:b/>
        </w:rPr>
        <w:t xml:space="preserve"> </w:t>
      </w:r>
      <w:proofErr w:type="spellStart"/>
      <w:r w:rsidRPr="00F33140">
        <w:rPr>
          <w:rFonts w:ascii="Arial Narrow" w:hAnsi="Arial Narrow" w:cs="Arial Narrow"/>
          <w:b/>
        </w:rPr>
        <w:t>Жирију</w:t>
      </w:r>
      <w:proofErr w:type="spellEnd"/>
      <w:r w:rsidRPr="00F33140">
        <w:rPr>
          <w:rFonts w:ascii="Arial Narrow" w:hAnsi="Arial Narrow" w:cs="Arial Narrow"/>
          <w:b/>
        </w:rPr>
        <w:t xml:space="preserve"> </w:t>
      </w:r>
      <w:proofErr w:type="spellStart"/>
      <w:r w:rsidRPr="00F33140">
        <w:rPr>
          <w:rFonts w:ascii="Arial Narrow" w:hAnsi="Arial Narrow" w:cs="Arial Narrow"/>
          <w:b/>
        </w:rPr>
        <w:t>јасније</w:t>
      </w:r>
      <w:proofErr w:type="spellEnd"/>
      <w:r w:rsidRPr="00F33140">
        <w:rPr>
          <w:rFonts w:ascii="Arial Narrow" w:hAnsi="Arial Narrow" w:cs="Arial Narrow"/>
          <w:b/>
        </w:rPr>
        <w:t xml:space="preserve"> </w:t>
      </w:r>
      <w:proofErr w:type="spellStart"/>
      <w:r w:rsidRPr="00F33140">
        <w:rPr>
          <w:rFonts w:ascii="Arial Narrow" w:hAnsi="Arial Narrow" w:cs="Arial Narrow"/>
          <w:b/>
        </w:rPr>
        <w:t>сагледавање</w:t>
      </w:r>
      <w:proofErr w:type="spellEnd"/>
      <w:r w:rsidRPr="00F33140">
        <w:rPr>
          <w:rFonts w:ascii="Arial Narrow" w:hAnsi="Arial Narrow" w:cs="Arial Narrow"/>
          <w:b/>
        </w:rPr>
        <w:t xml:space="preserve"> </w:t>
      </w:r>
      <w:proofErr w:type="spellStart"/>
      <w:r w:rsidRPr="00F33140">
        <w:rPr>
          <w:rFonts w:ascii="Arial Narrow" w:hAnsi="Arial Narrow" w:cs="Arial Narrow"/>
          <w:b/>
        </w:rPr>
        <w:t>идеје</w:t>
      </w:r>
      <w:proofErr w:type="spellEnd"/>
      <w:r w:rsidRPr="00F33140">
        <w:rPr>
          <w:rFonts w:ascii="Arial Narrow" w:hAnsi="Arial Narrow" w:cs="Arial Narrow"/>
          <w:b/>
        </w:rPr>
        <w:t xml:space="preserve"> и </w:t>
      </w:r>
      <w:proofErr w:type="spellStart"/>
      <w:r w:rsidRPr="00F33140">
        <w:rPr>
          <w:rFonts w:ascii="Arial Narrow" w:hAnsi="Arial Narrow" w:cs="Arial Narrow"/>
          <w:b/>
        </w:rPr>
        <w:t>решења</w:t>
      </w:r>
      <w:proofErr w:type="spellEnd"/>
      <w:r w:rsidRPr="00F33140">
        <w:rPr>
          <w:rFonts w:ascii="Arial Narrow" w:hAnsi="Arial Narrow" w:cs="Arial Narrow"/>
          <w:b/>
        </w:rPr>
        <w:t>.</w:t>
      </w:r>
      <w:proofErr w:type="gramEnd"/>
    </w:p>
    <w:p w:rsidR="00F33140" w:rsidRPr="00F33140" w:rsidRDefault="00F33140" w:rsidP="00F33140">
      <w:pPr>
        <w:autoSpaceDE w:val="0"/>
        <w:autoSpaceDN w:val="0"/>
        <w:adjustRightInd w:val="0"/>
        <w:jc w:val="both"/>
        <w:rPr>
          <w:rFonts w:ascii="Arial Narrow" w:hAnsi="Arial Narrow" w:cs="Arial Narrow"/>
          <w:b/>
        </w:rPr>
      </w:pPr>
    </w:p>
    <w:p w:rsidR="00F33140" w:rsidRPr="00F33140" w:rsidRDefault="00F33140" w:rsidP="00F33140">
      <w:pPr>
        <w:autoSpaceDE w:val="0"/>
        <w:autoSpaceDN w:val="0"/>
        <w:adjustRightInd w:val="0"/>
        <w:jc w:val="both"/>
        <w:rPr>
          <w:rFonts w:ascii="Arial Narrow" w:hAnsi="Arial Narrow" w:cs="Arial Narrow"/>
          <w:b/>
        </w:rPr>
      </w:pPr>
      <w:proofErr w:type="spellStart"/>
      <w:proofErr w:type="gramStart"/>
      <w:r w:rsidRPr="00F33140">
        <w:rPr>
          <w:rFonts w:ascii="Arial Narrow" w:hAnsi="Arial Narrow" w:cs="Arial Narrow"/>
          <w:b/>
        </w:rPr>
        <w:t>Доставља</w:t>
      </w:r>
      <w:proofErr w:type="spellEnd"/>
      <w:r w:rsidRPr="00F33140">
        <w:rPr>
          <w:rFonts w:ascii="Arial Narrow" w:hAnsi="Arial Narrow" w:cs="Arial Narrow"/>
          <w:b/>
        </w:rPr>
        <w:t xml:space="preserve"> </w:t>
      </w:r>
      <w:proofErr w:type="spellStart"/>
      <w:r w:rsidRPr="00F33140">
        <w:rPr>
          <w:rFonts w:ascii="Arial Narrow" w:hAnsi="Arial Narrow" w:cs="Arial Narrow"/>
          <w:b/>
        </w:rPr>
        <w:t>се</w:t>
      </w:r>
      <w:proofErr w:type="spellEnd"/>
      <w:r w:rsidRPr="00F33140">
        <w:rPr>
          <w:rFonts w:ascii="Arial Narrow" w:hAnsi="Arial Narrow" w:cs="Arial Narrow"/>
          <w:b/>
        </w:rPr>
        <w:t xml:space="preserve"> </w:t>
      </w:r>
      <w:proofErr w:type="spellStart"/>
      <w:r w:rsidRPr="00F33140">
        <w:rPr>
          <w:rFonts w:ascii="Arial Narrow" w:hAnsi="Arial Narrow" w:cs="Arial Narrow"/>
          <w:b/>
        </w:rPr>
        <w:t>шест</w:t>
      </w:r>
      <w:proofErr w:type="spellEnd"/>
      <w:r w:rsidRPr="00F33140">
        <w:rPr>
          <w:rFonts w:ascii="Arial Narrow" w:hAnsi="Arial Narrow" w:cs="Arial Narrow"/>
          <w:b/>
        </w:rPr>
        <w:t xml:space="preserve"> </w:t>
      </w:r>
      <w:proofErr w:type="spellStart"/>
      <w:r w:rsidRPr="00F33140">
        <w:rPr>
          <w:rFonts w:ascii="Arial Narrow" w:hAnsi="Arial Narrow" w:cs="Arial Narrow"/>
          <w:b/>
        </w:rPr>
        <w:t>истоветних</w:t>
      </w:r>
      <w:proofErr w:type="spellEnd"/>
      <w:r w:rsidRPr="00F33140">
        <w:rPr>
          <w:rFonts w:ascii="Arial Narrow" w:hAnsi="Arial Narrow" w:cs="Arial Narrow"/>
          <w:b/>
        </w:rPr>
        <w:t xml:space="preserve"> </w:t>
      </w:r>
      <w:proofErr w:type="spellStart"/>
      <w:r w:rsidRPr="00F33140">
        <w:rPr>
          <w:rFonts w:ascii="Arial Narrow" w:hAnsi="Arial Narrow" w:cs="Arial Narrow"/>
          <w:b/>
        </w:rPr>
        <w:t>примерака</w:t>
      </w:r>
      <w:proofErr w:type="spellEnd"/>
      <w:r w:rsidRPr="00F33140">
        <w:rPr>
          <w:rFonts w:ascii="Arial Narrow" w:hAnsi="Arial Narrow" w:cs="Arial Narrow"/>
          <w:b/>
        </w:rPr>
        <w:t xml:space="preserve"> </w:t>
      </w:r>
      <w:proofErr w:type="spellStart"/>
      <w:r w:rsidRPr="00F33140">
        <w:rPr>
          <w:rFonts w:ascii="Arial Narrow" w:hAnsi="Arial Narrow" w:cs="Arial Narrow"/>
          <w:b/>
        </w:rPr>
        <w:t>свеске</w:t>
      </w:r>
      <w:proofErr w:type="spellEnd"/>
      <w:r w:rsidRPr="00F33140">
        <w:rPr>
          <w:rFonts w:ascii="Arial Narrow" w:hAnsi="Arial Narrow" w:cs="Arial Narrow"/>
          <w:b/>
        </w:rPr>
        <w:t>/</w:t>
      </w:r>
      <w:proofErr w:type="spellStart"/>
      <w:r w:rsidRPr="00F33140">
        <w:rPr>
          <w:rFonts w:ascii="Arial Narrow" w:hAnsi="Arial Narrow" w:cs="Arial Narrow"/>
          <w:b/>
        </w:rPr>
        <w:t>елабората</w:t>
      </w:r>
      <w:proofErr w:type="spellEnd"/>
      <w:r w:rsidRPr="00F33140">
        <w:rPr>
          <w:rFonts w:ascii="Arial Narrow" w:hAnsi="Arial Narrow" w:cs="Arial Narrow"/>
          <w:b/>
        </w:rPr>
        <w:t xml:space="preserve"> А3 </w:t>
      </w:r>
      <w:proofErr w:type="spellStart"/>
      <w:r w:rsidRPr="00F33140">
        <w:rPr>
          <w:rFonts w:ascii="Arial Narrow" w:hAnsi="Arial Narrow" w:cs="Arial Narrow"/>
          <w:b/>
        </w:rPr>
        <w:t>формата</w:t>
      </w:r>
      <w:proofErr w:type="spellEnd"/>
      <w:r w:rsidRPr="00F33140">
        <w:rPr>
          <w:rFonts w:ascii="Arial Narrow" w:hAnsi="Arial Narrow" w:cs="Arial Narrow"/>
          <w:b/>
        </w:rPr>
        <w:t xml:space="preserve"> у </w:t>
      </w:r>
      <w:proofErr w:type="spellStart"/>
      <w:r w:rsidRPr="00F33140">
        <w:rPr>
          <w:rFonts w:ascii="Arial Narrow" w:hAnsi="Arial Narrow" w:cs="Arial Narrow"/>
          <w:b/>
        </w:rPr>
        <w:t>штампаном</w:t>
      </w:r>
      <w:proofErr w:type="spellEnd"/>
      <w:r w:rsidRPr="00F33140">
        <w:rPr>
          <w:rFonts w:ascii="Arial Narrow" w:hAnsi="Arial Narrow" w:cs="Arial Narrow"/>
          <w:b/>
        </w:rPr>
        <w:t xml:space="preserve"> </w:t>
      </w:r>
      <w:proofErr w:type="spellStart"/>
      <w:r w:rsidRPr="00F33140">
        <w:rPr>
          <w:rFonts w:ascii="Arial Narrow" w:hAnsi="Arial Narrow" w:cs="Arial Narrow"/>
          <w:b/>
        </w:rPr>
        <w:t>облику</w:t>
      </w:r>
      <w:proofErr w:type="spellEnd"/>
      <w:r w:rsidRPr="00F33140">
        <w:rPr>
          <w:rFonts w:ascii="Arial Narrow" w:hAnsi="Arial Narrow" w:cs="Arial Narrow"/>
          <w:b/>
        </w:rPr>
        <w:t>.</w:t>
      </w:r>
      <w:proofErr w:type="gramEnd"/>
    </w:p>
    <w:p w:rsidR="00F33140" w:rsidRPr="00F33140" w:rsidRDefault="00F33140" w:rsidP="00F33140">
      <w:pPr>
        <w:autoSpaceDE w:val="0"/>
        <w:autoSpaceDN w:val="0"/>
        <w:adjustRightInd w:val="0"/>
        <w:jc w:val="both"/>
        <w:rPr>
          <w:rFonts w:ascii="Arial Narrow" w:hAnsi="Arial Narrow" w:cs="Arial Narrow"/>
          <w:b/>
        </w:rPr>
      </w:pPr>
    </w:p>
    <w:p w:rsidR="00F33140" w:rsidRPr="00F33140" w:rsidRDefault="00F33140" w:rsidP="00F33140">
      <w:pPr>
        <w:autoSpaceDE w:val="0"/>
        <w:autoSpaceDN w:val="0"/>
        <w:adjustRightInd w:val="0"/>
        <w:jc w:val="both"/>
        <w:rPr>
          <w:rFonts w:ascii="Arial Narrow" w:hAnsi="Arial Narrow" w:cs="Arial Narrow"/>
          <w:b/>
        </w:rPr>
      </w:pPr>
      <w:proofErr w:type="spellStart"/>
      <w:r w:rsidRPr="00F33140">
        <w:rPr>
          <w:rFonts w:ascii="Arial Narrow" w:hAnsi="Arial Narrow" w:cs="Arial Narrow"/>
          <w:b/>
          <w:u w:val="single"/>
        </w:rPr>
        <w:t>Дигитални</w:t>
      </w:r>
      <w:proofErr w:type="spellEnd"/>
      <w:r w:rsidRPr="00F33140">
        <w:rPr>
          <w:rFonts w:ascii="Arial Narrow" w:hAnsi="Arial Narrow" w:cs="Arial Narrow"/>
          <w:b/>
          <w:u w:val="single"/>
        </w:rPr>
        <w:t xml:space="preserve"> </w:t>
      </w:r>
      <w:proofErr w:type="spellStart"/>
      <w:r w:rsidRPr="00F33140">
        <w:rPr>
          <w:rFonts w:ascii="Arial Narrow" w:hAnsi="Arial Narrow" w:cs="Arial Narrow"/>
          <w:b/>
          <w:u w:val="single"/>
        </w:rPr>
        <w:t>облик</w:t>
      </w:r>
      <w:proofErr w:type="spellEnd"/>
      <w:r w:rsidRPr="00F33140">
        <w:rPr>
          <w:rFonts w:ascii="Arial Narrow" w:hAnsi="Arial Narrow" w:cs="Arial Narrow"/>
          <w:b/>
        </w:rPr>
        <w:t xml:space="preserve"> </w:t>
      </w:r>
      <w:proofErr w:type="spellStart"/>
      <w:r w:rsidRPr="00F33140">
        <w:rPr>
          <w:rFonts w:ascii="Arial Narrow" w:hAnsi="Arial Narrow" w:cs="Arial Narrow"/>
          <w:b/>
        </w:rPr>
        <w:t>је</w:t>
      </w:r>
      <w:proofErr w:type="spellEnd"/>
      <w:r w:rsidRPr="00F33140">
        <w:rPr>
          <w:rFonts w:ascii="Arial Narrow" w:hAnsi="Arial Narrow" w:cs="Arial Narrow"/>
          <w:b/>
        </w:rPr>
        <w:t xml:space="preserve"> CD, DVD </w:t>
      </w:r>
      <w:proofErr w:type="spellStart"/>
      <w:r w:rsidRPr="00F33140">
        <w:rPr>
          <w:rFonts w:ascii="Arial Narrow" w:hAnsi="Arial Narrow" w:cs="Arial Narrow"/>
          <w:b/>
        </w:rPr>
        <w:t>или</w:t>
      </w:r>
      <w:proofErr w:type="spellEnd"/>
      <w:r w:rsidRPr="00F33140">
        <w:rPr>
          <w:rFonts w:ascii="Arial Narrow" w:hAnsi="Arial Narrow" w:cs="Arial Narrow"/>
          <w:b/>
        </w:rPr>
        <w:t xml:space="preserve"> USB </w:t>
      </w:r>
      <w:proofErr w:type="spellStart"/>
      <w:r w:rsidRPr="00F33140">
        <w:rPr>
          <w:rFonts w:ascii="Arial Narrow" w:hAnsi="Arial Narrow" w:cs="Arial Narrow"/>
          <w:b/>
        </w:rPr>
        <w:t>са</w:t>
      </w:r>
      <w:proofErr w:type="spellEnd"/>
      <w:r w:rsidRPr="00F33140">
        <w:rPr>
          <w:rFonts w:ascii="Arial Narrow" w:hAnsi="Arial Narrow" w:cs="Arial Narrow"/>
          <w:b/>
        </w:rPr>
        <w:t xml:space="preserve"> </w:t>
      </w:r>
      <w:proofErr w:type="spellStart"/>
      <w:r w:rsidRPr="00F33140">
        <w:rPr>
          <w:rFonts w:ascii="Arial Narrow" w:hAnsi="Arial Narrow" w:cs="Arial Narrow"/>
          <w:b/>
        </w:rPr>
        <w:t>следећим</w:t>
      </w:r>
      <w:proofErr w:type="spellEnd"/>
      <w:r w:rsidRPr="00F33140">
        <w:rPr>
          <w:rFonts w:ascii="Arial Narrow" w:hAnsi="Arial Narrow" w:cs="Arial Narrow"/>
          <w:b/>
        </w:rPr>
        <w:t xml:space="preserve"> </w:t>
      </w:r>
      <w:proofErr w:type="spellStart"/>
      <w:r w:rsidRPr="00F33140">
        <w:rPr>
          <w:rFonts w:ascii="Arial Narrow" w:hAnsi="Arial Narrow" w:cs="Arial Narrow"/>
          <w:b/>
        </w:rPr>
        <w:t>садржајем</w:t>
      </w:r>
      <w:proofErr w:type="spellEnd"/>
      <w:r w:rsidRPr="00F33140">
        <w:rPr>
          <w:rFonts w:ascii="Arial Narrow" w:hAnsi="Arial Narrow" w:cs="Arial Narrow"/>
          <w:b/>
        </w:rPr>
        <w:t xml:space="preserve">: </w:t>
      </w:r>
    </w:p>
    <w:p w:rsidR="00F33140" w:rsidRPr="00F33140" w:rsidRDefault="00F33140" w:rsidP="00F33140">
      <w:pPr>
        <w:autoSpaceDE w:val="0"/>
        <w:autoSpaceDN w:val="0"/>
        <w:adjustRightInd w:val="0"/>
        <w:jc w:val="both"/>
        <w:rPr>
          <w:rFonts w:ascii="Arial Narrow" w:hAnsi="Arial Narrow" w:cs="Arial Narrow"/>
          <w:b/>
        </w:rPr>
      </w:pPr>
      <w:r w:rsidRPr="00F33140">
        <w:rPr>
          <w:rFonts w:ascii="Arial Narrow" w:hAnsi="Arial Narrow" w:cs="Arial Narrow"/>
          <w:b/>
        </w:rPr>
        <w:t xml:space="preserve">- </w:t>
      </w:r>
      <w:proofErr w:type="spellStart"/>
      <w:proofErr w:type="gramStart"/>
      <w:r w:rsidRPr="00F33140">
        <w:rPr>
          <w:rFonts w:ascii="Arial Narrow" w:hAnsi="Arial Narrow" w:cs="Arial Narrow"/>
          <w:b/>
        </w:rPr>
        <w:t>горе</w:t>
      </w:r>
      <w:proofErr w:type="spellEnd"/>
      <w:proofErr w:type="gramEnd"/>
      <w:r w:rsidRPr="00F33140">
        <w:rPr>
          <w:rFonts w:ascii="Arial Narrow" w:hAnsi="Arial Narrow" w:cs="Arial Narrow"/>
          <w:b/>
        </w:rPr>
        <w:t xml:space="preserve"> </w:t>
      </w:r>
      <w:proofErr w:type="spellStart"/>
      <w:r w:rsidRPr="00F33140">
        <w:rPr>
          <w:rFonts w:ascii="Arial Narrow" w:hAnsi="Arial Narrow" w:cs="Arial Narrow"/>
          <w:b/>
        </w:rPr>
        <w:t>наведена</w:t>
      </w:r>
      <w:proofErr w:type="spellEnd"/>
      <w:r w:rsidRPr="00F33140">
        <w:rPr>
          <w:rFonts w:ascii="Arial Narrow" w:hAnsi="Arial Narrow" w:cs="Arial Narrow"/>
          <w:b/>
        </w:rPr>
        <w:t xml:space="preserve"> </w:t>
      </w:r>
      <w:proofErr w:type="spellStart"/>
      <w:r w:rsidRPr="00F33140">
        <w:rPr>
          <w:rFonts w:ascii="Arial Narrow" w:hAnsi="Arial Narrow" w:cs="Arial Narrow"/>
          <w:b/>
        </w:rPr>
        <w:t>свеска</w:t>
      </w:r>
      <w:proofErr w:type="spellEnd"/>
      <w:r w:rsidRPr="00F33140">
        <w:rPr>
          <w:rFonts w:ascii="Arial Narrow" w:hAnsi="Arial Narrow" w:cs="Arial Narrow"/>
          <w:b/>
        </w:rPr>
        <w:t>/</w:t>
      </w:r>
      <w:proofErr w:type="spellStart"/>
      <w:r w:rsidRPr="00F33140">
        <w:rPr>
          <w:rFonts w:ascii="Arial Narrow" w:hAnsi="Arial Narrow" w:cs="Arial Narrow"/>
          <w:b/>
        </w:rPr>
        <w:t>елаборат</w:t>
      </w:r>
      <w:proofErr w:type="spellEnd"/>
      <w:r w:rsidRPr="00F33140">
        <w:rPr>
          <w:rFonts w:ascii="Arial Narrow" w:hAnsi="Arial Narrow" w:cs="Arial Narrow"/>
          <w:b/>
        </w:rPr>
        <w:t xml:space="preserve"> </w:t>
      </w:r>
      <w:proofErr w:type="spellStart"/>
      <w:r w:rsidRPr="00F33140">
        <w:rPr>
          <w:rFonts w:ascii="Arial Narrow" w:hAnsi="Arial Narrow" w:cs="Arial Narrow"/>
          <w:b/>
        </w:rPr>
        <w:t>конкурсног</w:t>
      </w:r>
      <w:proofErr w:type="spellEnd"/>
      <w:r w:rsidRPr="00F33140">
        <w:rPr>
          <w:rFonts w:ascii="Arial Narrow" w:hAnsi="Arial Narrow" w:cs="Arial Narrow"/>
          <w:b/>
        </w:rPr>
        <w:t xml:space="preserve"> </w:t>
      </w:r>
      <w:proofErr w:type="spellStart"/>
      <w:r w:rsidRPr="00F33140">
        <w:rPr>
          <w:rFonts w:ascii="Arial Narrow" w:hAnsi="Arial Narrow" w:cs="Arial Narrow"/>
          <w:b/>
        </w:rPr>
        <w:t>рада</w:t>
      </w:r>
      <w:proofErr w:type="spellEnd"/>
      <w:r w:rsidRPr="00F33140">
        <w:rPr>
          <w:rFonts w:ascii="Arial Narrow" w:hAnsi="Arial Narrow" w:cs="Arial Narrow"/>
          <w:b/>
        </w:rPr>
        <w:t xml:space="preserve"> у </w:t>
      </w:r>
      <w:proofErr w:type="spellStart"/>
      <w:r w:rsidRPr="00F33140">
        <w:rPr>
          <w:rFonts w:ascii="Arial Narrow" w:hAnsi="Arial Narrow" w:cs="Arial Narrow"/>
          <w:b/>
        </w:rPr>
        <w:t>формату</w:t>
      </w:r>
      <w:proofErr w:type="spellEnd"/>
      <w:r w:rsidRPr="00F33140">
        <w:rPr>
          <w:rFonts w:ascii="Arial Narrow" w:hAnsi="Arial Narrow" w:cs="Arial Narrow"/>
          <w:b/>
        </w:rPr>
        <w:t xml:space="preserve"> </w:t>
      </w:r>
      <w:proofErr w:type="spellStart"/>
      <w:r w:rsidRPr="00F33140">
        <w:rPr>
          <w:rFonts w:ascii="Arial Narrow" w:hAnsi="Arial Narrow" w:cs="Arial Narrow"/>
          <w:b/>
        </w:rPr>
        <w:t>pdf</w:t>
      </w:r>
      <w:proofErr w:type="spellEnd"/>
      <w:r w:rsidRPr="00F33140">
        <w:rPr>
          <w:rFonts w:ascii="Arial Narrow" w:hAnsi="Arial Narrow" w:cs="Arial Narrow"/>
          <w:b/>
        </w:rPr>
        <w:t xml:space="preserve">. </w:t>
      </w:r>
    </w:p>
    <w:p w:rsidR="00F33140" w:rsidRPr="00F33140" w:rsidRDefault="00F33140" w:rsidP="00F33140">
      <w:pPr>
        <w:autoSpaceDE w:val="0"/>
        <w:autoSpaceDN w:val="0"/>
        <w:adjustRightInd w:val="0"/>
        <w:jc w:val="both"/>
        <w:rPr>
          <w:rFonts w:ascii="Arial Narrow" w:hAnsi="Arial Narrow" w:cs="Arial Narrow"/>
          <w:b/>
        </w:rPr>
      </w:pPr>
      <w:r w:rsidRPr="00F33140">
        <w:rPr>
          <w:rFonts w:ascii="Arial Narrow" w:hAnsi="Arial Narrow" w:cs="Arial Narrow"/>
          <w:b/>
        </w:rPr>
        <w:t xml:space="preserve">- </w:t>
      </w:r>
      <w:proofErr w:type="spellStart"/>
      <w:proofErr w:type="gramStart"/>
      <w:r w:rsidRPr="00F33140">
        <w:rPr>
          <w:rFonts w:ascii="Arial Narrow" w:hAnsi="Arial Narrow" w:cs="Arial Narrow"/>
          <w:b/>
        </w:rPr>
        <w:t>графички</w:t>
      </w:r>
      <w:proofErr w:type="spellEnd"/>
      <w:proofErr w:type="gramEnd"/>
      <w:r w:rsidRPr="00F33140">
        <w:rPr>
          <w:rFonts w:ascii="Arial Narrow" w:hAnsi="Arial Narrow" w:cs="Arial Narrow"/>
          <w:b/>
        </w:rPr>
        <w:t xml:space="preserve"> </w:t>
      </w:r>
      <w:proofErr w:type="spellStart"/>
      <w:r w:rsidRPr="00F33140">
        <w:rPr>
          <w:rFonts w:ascii="Arial Narrow" w:hAnsi="Arial Narrow" w:cs="Arial Narrow"/>
          <w:b/>
        </w:rPr>
        <w:t>прилози</w:t>
      </w:r>
      <w:proofErr w:type="spellEnd"/>
      <w:r w:rsidRPr="00F33140">
        <w:rPr>
          <w:rFonts w:ascii="Arial Narrow" w:hAnsi="Arial Narrow" w:cs="Arial Narrow"/>
          <w:b/>
        </w:rPr>
        <w:t xml:space="preserve"> у </w:t>
      </w:r>
      <w:proofErr w:type="spellStart"/>
      <w:r w:rsidRPr="00F33140">
        <w:rPr>
          <w:rFonts w:ascii="Arial Narrow" w:hAnsi="Arial Narrow" w:cs="Arial Narrow"/>
          <w:b/>
        </w:rPr>
        <w:t>формату</w:t>
      </w:r>
      <w:proofErr w:type="spellEnd"/>
      <w:r w:rsidRPr="00F33140">
        <w:rPr>
          <w:rFonts w:ascii="Arial Narrow" w:hAnsi="Arial Narrow" w:cs="Arial Narrow"/>
          <w:b/>
        </w:rPr>
        <w:t xml:space="preserve"> </w:t>
      </w:r>
      <w:proofErr w:type="spellStart"/>
      <w:r w:rsidRPr="00F33140">
        <w:rPr>
          <w:rFonts w:ascii="Arial Narrow" w:hAnsi="Arial Narrow" w:cs="Arial Narrow"/>
          <w:b/>
        </w:rPr>
        <w:t>pdf</w:t>
      </w:r>
      <w:proofErr w:type="spellEnd"/>
      <w:r w:rsidRPr="00F33140">
        <w:rPr>
          <w:rFonts w:ascii="Arial Narrow" w:hAnsi="Arial Narrow" w:cs="Arial Narrow"/>
          <w:b/>
        </w:rPr>
        <w:t xml:space="preserve">. </w:t>
      </w:r>
      <w:proofErr w:type="gramStart"/>
      <w:r w:rsidRPr="00F33140">
        <w:rPr>
          <w:rFonts w:ascii="Arial Narrow" w:hAnsi="Arial Narrow" w:cs="Arial Narrow"/>
          <w:b/>
        </w:rPr>
        <w:t>и</w:t>
      </w:r>
      <w:proofErr w:type="gramEnd"/>
      <w:r w:rsidRPr="00F33140">
        <w:rPr>
          <w:rFonts w:ascii="Arial Narrow" w:hAnsi="Arial Narrow" w:cs="Arial Narrow"/>
          <w:b/>
        </w:rPr>
        <w:t xml:space="preserve"> </w:t>
      </w:r>
      <w:proofErr w:type="spellStart"/>
      <w:r w:rsidRPr="00F33140">
        <w:rPr>
          <w:rFonts w:ascii="Arial Narrow" w:hAnsi="Arial Narrow" w:cs="Arial Narrow"/>
          <w:b/>
        </w:rPr>
        <w:t>dwg</w:t>
      </w:r>
      <w:proofErr w:type="spellEnd"/>
      <w:r w:rsidRPr="00F33140">
        <w:rPr>
          <w:rFonts w:ascii="Arial Narrow" w:hAnsi="Arial Narrow" w:cs="Arial Narrow"/>
          <w:b/>
        </w:rPr>
        <w:t xml:space="preserve">. </w:t>
      </w:r>
      <w:proofErr w:type="gramStart"/>
      <w:r w:rsidRPr="00F33140">
        <w:rPr>
          <w:rFonts w:ascii="Arial Narrow" w:hAnsi="Arial Narrow" w:cs="Arial Narrow"/>
          <w:b/>
        </w:rPr>
        <w:t>pln</w:t>
      </w:r>
      <w:proofErr w:type="gramEnd"/>
      <w:r w:rsidRPr="00F33140">
        <w:rPr>
          <w:rFonts w:ascii="Arial Narrow" w:hAnsi="Arial Narrow" w:cs="Arial Narrow"/>
          <w:b/>
        </w:rPr>
        <w:t xml:space="preserve">. и </w:t>
      </w:r>
      <w:proofErr w:type="spellStart"/>
      <w:r w:rsidRPr="00F33140">
        <w:rPr>
          <w:rFonts w:ascii="Arial Narrow" w:hAnsi="Arial Narrow" w:cs="Arial Narrow"/>
          <w:b/>
        </w:rPr>
        <w:t>сл</w:t>
      </w:r>
      <w:proofErr w:type="spellEnd"/>
      <w:r w:rsidRPr="00F33140">
        <w:rPr>
          <w:rFonts w:ascii="Arial Narrow" w:hAnsi="Arial Narrow" w:cs="Arial Narrow"/>
          <w:b/>
        </w:rPr>
        <w:t xml:space="preserve">., </w:t>
      </w:r>
    </w:p>
    <w:p w:rsidR="00F33140" w:rsidRPr="00F33140" w:rsidRDefault="00F33140" w:rsidP="00F33140">
      <w:pPr>
        <w:autoSpaceDE w:val="0"/>
        <w:autoSpaceDN w:val="0"/>
        <w:adjustRightInd w:val="0"/>
        <w:jc w:val="both"/>
        <w:rPr>
          <w:rFonts w:ascii="Arial Narrow" w:hAnsi="Arial Narrow" w:cs="Arial Narrow"/>
          <w:b/>
        </w:rPr>
      </w:pPr>
    </w:p>
    <w:p w:rsidR="00F33140" w:rsidRPr="00F33140" w:rsidRDefault="00F33140" w:rsidP="00F33140">
      <w:pPr>
        <w:autoSpaceDE w:val="0"/>
        <w:autoSpaceDN w:val="0"/>
        <w:adjustRightInd w:val="0"/>
        <w:jc w:val="both"/>
        <w:rPr>
          <w:rFonts w:ascii="Arial Narrow" w:hAnsi="Arial Narrow" w:cs="Arial Narrow"/>
          <w:b/>
        </w:rPr>
      </w:pPr>
      <w:proofErr w:type="spellStart"/>
      <w:r w:rsidRPr="00F33140">
        <w:rPr>
          <w:rFonts w:ascii="Arial Narrow" w:hAnsi="Arial Narrow" w:cs="Arial Narrow"/>
          <w:b/>
        </w:rPr>
        <w:t>Доставља</w:t>
      </w:r>
      <w:proofErr w:type="spellEnd"/>
      <w:r w:rsidRPr="00F33140">
        <w:rPr>
          <w:rFonts w:ascii="Arial Narrow" w:hAnsi="Arial Narrow" w:cs="Arial Narrow"/>
          <w:b/>
        </w:rPr>
        <w:t xml:space="preserve"> </w:t>
      </w:r>
      <w:proofErr w:type="spellStart"/>
      <w:r w:rsidRPr="00F33140">
        <w:rPr>
          <w:rFonts w:ascii="Arial Narrow" w:hAnsi="Arial Narrow" w:cs="Arial Narrow"/>
          <w:b/>
        </w:rPr>
        <w:t>се</w:t>
      </w:r>
      <w:proofErr w:type="spellEnd"/>
      <w:r w:rsidRPr="00F33140">
        <w:rPr>
          <w:rFonts w:ascii="Arial Narrow" w:hAnsi="Arial Narrow" w:cs="Arial Narrow"/>
          <w:b/>
        </w:rPr>
        <w:t xml:space="preserve"> </w:t>
      </w:r>
      <w:proofErr w:type="spellStart"/>
      <w:r w:rsidRPr="00F33140">
        <w:rPr>
          <w:rFonts w:ascii="Arial Narrow" w:hAnsi="Arial Narrow" w:cs="Arial Narrow"/>
          <w:b/>
        </w:rPr>
        <w:t>један</w:t>
      </w:r>
      <w:proofErr w:type="spellEnd"/>
      <w:r w:rsidRPr="00F33140">
        <w:rPr>
          <w:rFonts w:ascii="Arial Narrow" w:hAnsi="Arial Narrow" w:cs="Arial Narrow"/>
          <w:b/>
        </w:rPr>
        <w:t xml:space="preserve"> CD, DVD </w:t>
      </w:r>
      <w:proofErr w:type="spellStart"/>
      <w:r w:rsidRPr="00F33140">
        <w:rPr>
          <w:rFonts w:ascii="Arial Narrow" w:hAnsi="Arial Narrow" w:cs="Arial Narrow"/>
          <w:b/>
        </w:rPr>
        <w:t>или</w:t>
      </w:r>
      <w:proofErr w:type="spellEnd"/>
      <w:r w:rsidRPr="00F33140">
        <w:rPr>
          <w:rFonts w:ascii="Arial Narrow" w:hAnsi="Arial Narrow" w:cs="Arial Narrow"/>
          <w:b/>
        </w:rPr>
        <w:t xml:space="preserve"> </w:t>
      </w:r>
      <w:r w:rsidRPr="00F33140">
        <w:rPr>
          <w:rFonts w:ascii="Arial Narrow" w:hAnsi="Arial Narrow" w:cs="Arial Narrow"/>
          <w:b/>
          <w:lang w:val="hu-HU"/>
        </w:rPr>
        <w:t>USB</w:t>
      </w:r>
      <w:r w:rsidRPr="00F33140">
        <w:rPr>
          <w:rFonts w:ascii="Arial Narrow" w:hAnsi="Arial Narrow" w:cs="Arial Narrow"/>
          <w:b/>
        </w:rPr>
        <w:t xml:space="preserve"> </w:t>
      </w:r>
      <w:proofErr w:type="spellStart"/>
      <w:r w:rsidRPr="00F33140">
        <w:rPr>
          <w:rFonts w:ascii="Arial Narrow" w:hAnsi="Arial Narrow" w:cs="Arial Narrow"/>
          <w:b/>
        </w:rPr>
        <w:t>са</w:t>
      </w:r>
      <w:proofErr w:type="spellEnd"/>
      <w:r w:rsidRPr="00F33140">
        <w:rPr>
          <w:rFonts w:ascii="Arial Narrow" w:hAnsi="Arial Narrow" w:cs="Arial Narrow"/>
          <w:b/>
        </w:rPr>
        <w:t xml:space="preserve"> </w:t>
      </w:r>
      <w:proofErr w:type="spellStart"/>
      <w:r w:rsidRPr="00F33140">
        <w:rPr>
          <w:rFonts w:ascii="Arial Narrow" w:hAnsi="Arial Narrow" w:cs="Arial Narrow"/>
          <w:b/>
        </w:rPr>
        <w:t>наведеним</w:t>
      </w:r>
      <w:proofErr w:type="spellEnd"/>
      <w:r w:rsidRPr="00F33140">
        <w:rPr>
          <w:rFonts w:ascii="Arial Narrow" w:hAnsi="Arial Narrow" w:cs="Arial Narrow"/>
          <w:b/>
        </w:rPr>
        <w:t xml:space="preserve"> </w:t>
      </w:r>
      <w:proofErr w:type="spellStart"/>
      <w:r w:rsidRPr="00F33140">
        <w:rPr>
          <w:rFonts w:ascii="Arial Narrow" w:hAnsi="Arial Narrow" w:cs="Arial Narrow"/>
          <w:b/>
        </w:rPr>
        <w:t>садржајем</w:t>
      </w:r>
      <w:proofErr w:type="spellEnd"/>
      <w:r w:rsidRPr="00F33140">
        <w:rPr>
          <w:rFonts w:ascii="Arial Narrow" w:hAnsi="Arial Narrow" w:cs="Arial Narrow"/>
          <w:b/>
        </w:rPr>
        <w:t xml:space="preserve"> </w:t>
      </w:r>
      <w:proofErr w:type="gramStart"/>
      <w:r w:rsidRPr="00F33140">
        <w:rPr>
          <w:rFonts w:ascii="Arial Narrow" w:hAnsi="Arial Narrow" w:cs="Arial Narrow"/>
          <w:b/>
        </w:rPr>
        <w:t xml:space="preserve">у  </w:t>
      </w:r>
      <w:proofErr w:type="spellStart"/>
      <w:r w:rsidRPr="00F33140">
        <w:rPr>
          <w:rFonts w:ascii="Arial Narrow" w:hAnsi="Arial Narrow" w:cs="Arial Narrow"/>
          <w:b/>
        </w:rPr>
        <w:t>дигиталном</w:t>
      </w:r>
      <w:proofErr w:type="spellEnd"/>
      <w:proofErr w:type="gramEnd"/>
      <w:r w:rsidRPr="00F33140">
        <w:rPr>
          <w:rFonts w:ascii="Arial Narrow" w:hAnsi="Arial Narrow" w:cs="Arial Narrow"/>
          <w:b/>
        </w:rPr>
        <w:t xml:space="preserve"> </w:t>
      </w:r>
      <w:proofErr w:type="spellStart"/>
      <w:r w:rsidRPr="00F33140">
        <w:rPr>
          <w:rFonts w:ascii="Arial Narrow" w:hAnsi="Arial Narrow" w:cs="Arial Narrow"/>
          <w:b/>
        </w:rPr>
        <w:t>облику</w:t>
      </w:r>
      <w:proofErr w:type="spellEnd"/>
      <w:r w:rsidRPr="00F33140">
        <w:rPr>
          <w:rFonts w:ascii="Arial Narrow" w:hAnsi="Arial Narrow" w:cs="Arial Narrow"/>
          <w:b/>
        </w:rPr>
        <w:t>.</w:t>
      </w:r>
    </w:p>
    <w:p w:rsidR="00F33140" w:rsidRPr="00F33140" w:rsidRDefault="00F33140" w:rsidP="00F33140">
      <w:pPr>
        <w:autoSpaceDE w:val="0"/>
        <w:autoSpaceDN w:val="0"/>
        <w:adjustRightInd w:val="0"/>
        <w:jc w:val="both"/>
        <w:rPr>
          <w:rFonts w:ascii="Arial Narrow" w:hAnsi="Arial Narrow" w:cs="Arial Narrow"/>
          <w:b/>
        </w:rPr>
      </w:pPr>
    </w:p>
    <w:p w:rsidR="00F33140" w:rsidRPr="00F33140" w:rsidRDefault="00F33140" w:rsidP="00F33140">
      <w:pPr>
        <w:autoSpaceDE w:val="0"/>
        <w:autoSpaceDN w:val="0"/>
        <w:adjustRightInd w:val="0"/>
        <w:jc w:val="both"/>
        <w:rPr>
          <w:rFonts w:ascii="Arial Narrow" w:hAnsi="Arial Narrow" w:cs="Arial Narrow"/>
          <w:b/>
        </w:rPr>
      </w:pPr>
      <w:proofErr w:type="spellStart"/>
      <w:proofErr w:type="gramStart"/>
      <w:r w:rsidRPr="00F33140">
        <w:rPr>
          <w:rFonts w:ascii="Arial Narrow" w:hAnsi="Arial Narrow" w:cs="Arial Narrow"/>
          <w:b/>
        </w:rPr>
        <w:t>Обавезни</w:t>
      </w:r>
      <w:proofErr w:type="spellEnd"/>
      <w:r w:rsidRPr="00F33140">
        <w:rPr>
          <w:rFonts w:ascii="Arial Narrow" w:hAnsi="Arial Narrow" w:cs="Arial Narrow"/>
          <w:b/>
        </w:rPr>
        <w:t xml:space="preserve"> </w:t>
      </w:r>
      <w:proofErr w:type="spellStart"/>
      <w:r w:rsidRPr="00F33140">
        <w:rPr>
          <w:rFonts w:ascii="Arial Narrow" w:hAnsi="Arial Narrow" w:cs="Arial Narrow"/>
          <w:b/>
        </w:rPr>
        <w:t>формат</w:t>
      </w:r>
      <w:proofErr w:type="spellEnd"/>
      <w:r w:rsidRPr="00F33140">
        <w:rPr>
          <w:rFonts w:ascii="Arial Narrow" w:hAnsi="Arial Narrow" w:cs="Arial Narrow"/>
          <w:b/>
        </w:rPr>
        <w:t xml:space="preserve"> </w:t>
      </w:r>
      <w:proofErr w:type="spellStart"/>
      <w:r w:rsidRPr="00F33140">
        <w:rPr>
          <w:rFonts w:ascii="Arial Narrow" w:hAnsi="Arial Narrow" w:cs="Arial Narrow"/>
          <w:b/>
        </w:rPr>
        <w:t>је</w:t>
      </w:r>
      <w:proofErr w:type="spellEnd"/>
      <w:r w:rsidRPr="00F33140">
        <w:rPr>
          <w:rFonts w:ascii="Arial Narrow" w:hAnsi="Arial Narrow" w:cs="Arial Narrow"/>
          <w:b/>
        </w:rPr>
        <w:t xml:space="preserve"> </w:t>
      </w:r>
      <w:proofErr w:type="spellStart"/>
      <w:r w:rsidRPr="00F33140">
        <w:rPr>
          <w:rFonts w:ascii="Arial Narrow" w:hAnsi="Arial Narrow" w:cs="Arial Narrow"/>
          <w:b/>
        </w:rPr>
        <w:t>pdf</w:t>
      </w:r>
      <w:proofErr w:type="spellEnd"/>
      <w:r w:rsidRPr="00F33140">
        <w:rPr>
          <w:rFonts w:ascii="Arial Narrow" w:hAnsi="Arial Narrow" w:cs="Arial Narrow"/>
          <w:b/>
        </w:rPr>
        <w:t>.</w:t>
      </w:r>
      <w:proofErr w:type="gramEnd"/>
      <w:r w:rsidRPr="00F33140">
        <w:rPr>
          <w:rFonts w:ascii="Arial Narrow" w:hAnsi="Arial Narrow" w:cs="Arial Narrow"/>
          <w:b/>
        </w:rPr>
        <w:t xml:space="preserve"> </w:t>
      </w:r>
      <w:proofErr w:type="gramStart"/>
      <w:r w:rsidRPr="00F33140">
        <w:rPr>
          <w:rFonts w:ascii="Arial Narrow" w:hAnsi="Arial Narrow" w:cs="Arial Narrow"/>
          <w:b/>
        </w:rPr>
        <w:t>у</w:t>
      </w:r>
      <w:proofErr w:type="gramEnd"/>
      <w:r w:rsidRPr="00F33140">
        <w:rPr>
          <w:rFonts w:ascii="Arial Narrow" w:hAnsi="Arial Narrow" w:cs="Arial Narrow"/>
          <w:b/>
        </w:rPr>
        <w:t xml:space="preserve"> </w:t>
      </w:r>
      <w:proofErr w:type="spellStart"/>
      <w:r w:rsidRPr="00F33140">
        <w:rPr>
          <w:rFonts w:ascii="Arial Narrow" w:hAnsi="Arial Narrow" w:cs="Arial Narrow"/>
          <w:b/>
        </w:rPr>
        <w:t>резолуцији</w:t>
      </w:r>
      <w:proofErr w:type="spellEnd"/>
      <w:r w:rsidRPr="00F33140">
        <w:rPr>
          <w:rFonts w:ascii="Arial Narrow" w:hAnsi="Arial Narrow" w:cs="Arial Narrow"/>
          <w:b/>
        </w:rPr>
        <w:t xml:space="preserve"> 350 dpi </w:t>
      </w:r>
      <w:proofErr w:type="spellStart"/>
      <w:r w:rsidRPr="00F33140">
        <w:rPr>
          <w:rFonts w:ascii="Arial Narrow" w:hAnsi="Arial Narrow" w:cs="Arial Narrow"/>
          <w:b/>
        </w:rPr>
        <w:t>док</w:t>
      </w:r>
      <w:proofErr w:type="spellEnd"/>
      <w:r w:rsidRPr="00F33140">
        <w:rPr>
          <w:rFonts w:ascii="Arial Narrow" w:hAnsi="Arial Narrow" w:cs="Arial Narrow"/>
          <w:b/>
        </w:rPr>
        <w:t xml:space="preserve"> </w:t>
      </w:r>
      <w:proofErr w:type="spellStart"/>
      <w:r w:rsidRPr="00F33140">
        <w:rPr>
          <w:rFonts w:ascii="Arial Narrow" w:hAnsi="Arial Narrow" w:cs="Arial Narrow"/>
          <w:b/>
        </w:rPr>
        <w:t>остале</w:t>
      </w:r>
      <w:proofErr w:type="spellEnd"/>
      <w:r w:rsidRPr="00F33140">
        <w:rPr>
          <w:rFonts w:ascii="Arial Narrow" w:hAnsi="Arial Narrow" w:cs="Arial Narrow"/>
          <w:b/>
        </w:rPr>
        <w:t xml:space="preserve"> </w:t>
      </w:r>
      <w:proofErr w:type="spellStart"/>
      <w:r w:rsidRPr="00F33140">
        <w:rPr>
          <w:rFonts w:ascii="Arial Narrow" w:hAnsi="Arial Narrow" w:cs="Arial Narrow"/>
          <w:b/>
        </w:rPr>
        <w:t>формате</w:t>
      </w:r>
      <w:proofErr w:type="spellEnd"/>
      <w:r w:rsidRPr="00F33140">
        <w:rPr>
          <w:rFonts w:ascii="Arial Narrow" w:hAnsi="Arial Narrow" w:cs="Arial Narrow"/>
          <w:b/>
        </w:rPr>
        <w:t xml:space="preserve"> </w:t>
      </w:r>
      <w:proofErr w:type="spellStart"/>
      <w:r w:rsidRPr="00F33140">
        <w:rPr>
          <w:rFonts w:ascii="Arial Narrow" w:hAnsi="Arial Narrow" w:cs="Arial Narrow"/>
          <w:b/>
        </w:rPr>
        <w:t>могу</w:t>
      </w:r>
      <w:proofErr w:type="spellEnd"/>
      <w:r w:rsidRPr="00F33140">
        <w:rPr>
          <w:rFonts w:ascii="Arial Narrow" w:hAnsi="Arial Narrow" w:cs="Arial Narrow"/>
          <w:b/>
        </w:rPr>
        <w:t xml:space="preserve"> </w:t>
      </w:r>
      <w:proofErr w:type="spellStart"/>
      <w:r w:rsidRPr="00F33140">
        <w:rPr>
          <w:rFonts w:ascii="Arial Narrow" w:hAnsi="Arial Narrow" w:cs="Arial Narrow"/>
          <w:b/>
        </w:rPr>
        <w:t>заменити</w:t>
      </w:r>
      <w:proofErr w:type="spellEnd"/>
      <w:r w:rsidRPr="00F33140">
        <w:rPr>
          <w:rFonts w:ascii="Arial Narrow" w:hAnsi="Arial Narrow" w:cs="Arial Narrow"/>
          <w:b/>
        </w:rPr>
        <w:t xml:space="preserve"> </w:t>
      </w:r>
      <w:proofErr w:type="spellStart"/>
      <w:r w:rsidRPr="00F33140">
        <w:rPr>
          <w:rFonts w:ascii="Arial Narrow" w:hAnsi="Arial Narrow" w:cs="Arial Narrow"/>
          <w:b/>
        </w:rPr>
        <w:t>слични</w:t>
      </w:r>
      <w:proofErr w:type="spellEnd"/>
      <w:r w:rsidRPr="00F33140">
        <w:rPr>
          <w:rFonts w:ascii="Arial Narrow" w:hAnsi="Arial Narrow" w:cs="Arial Narrow"/>
          <w:b/>
        </w:rPr>
        <w:t>.</w:t>
      </w:r>
    </w:p>
    <w:p w:rsidR="00F33140" w:rsidRPr="00F33140" w:rsidRDefault="00F33140" w:rsidP="00F33140">
      <w:pPr>
        <w:autoSpaceDE w:val="0"/>
        <w:autoSpaceDN w:val="0"/>
        <w:adjustRightInd w:val="0"/>
        <w:jc w:val="both"/>
        <w:rPr>
          <w:rFonts w:ascii="Arial Narrow" w:hAnsi="Arial Narrow" w:cs="Arial Narrow"/>
          <w:b/>
        </w:rPr>
      </w:pPr>
    </w:p>
    <w:p w:rsidR="00F33140" w:rsidRPr="00F33140" w:rsidRDefault="00F33140" w:rsidP="00F33140">
      <w:pPr>
        <w:spacing w:line="276" w:lineRule="auto"/>
        <w:jc w:val="both"/>
        <w:rPr>
          <w:rFonts w:ascii="Arial Narrow" w:hAnsi="Arial Narrow"/>
          <w:b/>
        </w:rPr>
      </w:pPr>
      <w:r w:rsidRPr="00F33140">
        <w:rPr>
          <w:rFonts w:ascii="Arial Narrow" w:hAnsi="Arial Narrow"/>
          <w:b/>
          <w:lang w:val="sr-Cyrl-CS"/>
        </w:rPr>
        <w:t xml:space="preserve">Свеска/елаборат А3 формата као и сваки графички, текстуални и нумерички прилог у </w:t>
      </w:r>
      <w:proofErr w:type="spellStart"/>
      <w:r w:rsidRPr="00F33140">
        <w:rPr>
          <w:rFonts w:ascii="Arial Narrow" w:hAnsi="Arial Narrow"/>
          <w:b/>
        </w:rPr>
        <w:t>pdf</w:t>
      </w:r>
      <w:proofErr w:type="spellEnd"/>
      <w:r w:rsidRPr="00F33140">
        <w:rPr>
          <w:rFonts w:ascii="Arial Narrow" w:hAnsi="Arial Narrow"/>
          <w:b/>
        </w:rPr>
        <w:t xml:space="preserve">. </w:t>
      </w:r>
      <w:proofErr w:type="spellStart"/>
      <w:proofErr w:type="gramStart"/>
      <w:r w:rsidRPr="00F33140">
        <w:rPr>
          <w:rFonts w:ascii="Arial Narrow" w:hAnsi="Arial Narrow"/>
          <w:b/>
        </w:rPr>
        <w:t>формату</w:t>
      </w:r>
      <w:proofErr w:type="spellEnd"/>
      <w:proofErr w:type="gramEnd"/>
      <w:r w:rsidRPr="00F33140">
        <w:rPr>
          <w:rFonts w:ascii="Arial Narrow" w:hAnsi="Arial Narrow"/>
          <w:b/>
        </w:rPr>
        <w:t xml:space="preserve"> </w:t>
      </w:r>
      <w:r w:rsidRPr="00F33140">
        <w:rPr>
          <w:rFonts w:ascii="Arial Narrow" w:hAnsi="Arial Narrow"/>
          <w:b/>
          <w:lang w:val="sr-Cyrl-CS"/>
        </w:rPr>
        <w:t>мора бити означен шифром у горњем десном углу и редним бројем прилога у доњем десном углу</w:t>
      </w:r>
      <w:r w:rsidRPr="00F33140">
        <w:rPr>
          <w:rFonts w:ascii="Arial Narrow" w:hAnsi="Arial Narrow"/>
          <w:b/>
        </w:rPr>
        <w:t>.</w:t>
      </w:r>
    </w:p>
    <w:p w:rsidR="00F33140" w:rsidRPr="00F33140" w:rsidRDefault="00F33140" w:rsidP="00F33140">
      <w:pPr>
        <w:spacing w:line="276" w:lineRule="auto"/>
        <w:jc w:val="both"/>
        <w:rPr>
          <w:rFonts w:ascii="Arial Narrow" w:hAnsi="Arial Narrow"/>
          <w:b/>
          <w:lang w:val="sr-Cyrl-CS"/>
        </w:rPr>
      </w:pPr>
    </w:p>
    <w:p w:rsidR="00F33140" w:rsidRPr="00F33140" w:rsidRDefault="00F33140" w:rsidP="00F33140">
      <w:pPr>
        <w:spacing w:line="276" w:lineRule="auto"/>
        <w:jc w:val="both"/>
        <w:rPr>
          <w:rFonts w:ascii="Arial Narrow" w:hAnsi="Arial Narrow"/>
          <w:b/>
        </w:rPr>
      </w:pPr>
      <w:r w:rsidRPr="00F33140">
        <w:rPr>
          <w:rFonts w:ascii="Arial Narrow" w:hAnsi="Arial Narrow"/>
          <w:b/>
          <w:lang w:val="sr-Cyrl-CS"/>
        </w:rPr>
        <w:t>Шифра се мора налазити на свим прилозима рада</w:t>
      </w:r>
      <w:r w:rsidRPr="00F33140">
        <w:rPr>
          <w:rFonts w:ascii="Arial Narrow" w:hAnsi="Arial Narrow"/>
          <w:b/>
        </w:rPr>
        <w:t xml:space="preserve">, </w:t>
      </w:r>
      <w:proofErr w:type="spellStart"/>
      <w:r w:rsidRPr="00F33140">
        <w:rPr>
          <w:rFonts w:ascii="Arial Narrow" w:hAnsi="Arial Narrow"/>
          <w:b/>
        </w:rPr>
        <w:t>на</w:t>
      </w:r>
      <w:proofErr w:type="spellEnd"/>
      <w:r w:rsidRPr="00F33140">
        <w:rPr>
          <w:rFonts w:ascii="Arial Narrow" w:hAnsi="Arial Narrow"/>
          <w:b/>
        </w:rPr>
        <w:t xml:space="preserve"> </w:t>
      </w:r>
      <w:proofErr w:type="spellStart"/>
      <w:r w:rsidRPr="00F33140">
        <w:rPr>
          <w:rFonts w:ascii="Arial Narrow" w:hAnsi="Arial Narrow"/>
          <w:b/>
        </w:rPr>
        <w:t>запечаћеним</w:t>
      </w:r>
      <w:proofErr w:type="spellEnd"/>
      <w:r w:rsidRPr="00F33140">
        <w:rPr>
          <w:rFonts w:ascii="Arial Narrow" w:hAnsi="Arial Narrow"/>
          <w:b/>
        </w:rPr>
        <w:t xml:space="preserve"> </w:t>
      </w:r>
      <w:proofErr w:type="spellStart"/>
      <w:r w:rsidRPr="00F33140">
        <w:rPr>
          <w:rFonts w:ascii="Arial Narrow" w:hAnsi="Arial Narrow"/>
          <w:b/>
        </w:rPr>
        <w:t>ковертама</w:t>
      </w:r>
      <w:proofErr w:type="spellEnd"/>
      <w:r w:rsidRPr="00F33140">
        <w:rPr>
          <w:rFonts w:ascii="Arial Narrow" w:hAnsi="Arial Narrow"/>
          <w:b/>
        </w:rPr>
        <w:t xml:space="preserve">, </w:t>
      </w:r>
      <w:proofErr w:type="spellStart"/>
      <w:r w:rsidRPr="00F33140">
        <w:rPr>
          <w:rFonts w:ascii="Arial Narrow" w:hAnsi="Arial Narrow"/>
          <w:b/>
        </w:rPr>
        <w:t>запечаћеном</w:t>
      </w:r>
      <w:proofErr w:type="spellEnd"/>
      <w:r w:rsidRPr="00F33140">
        <w:rPr>
          <w:rFonts w:ascii="Arial Narrow" w:hAnsi="Arial Narrow"/>
          <w:b/>
        </w:rPr>
        <w:t xml:space="preserve"> </w:t>
      </w:r>
      <w:proofErr w:type="spellStart"/>
      <w:r w:rsidRPr="00F33140">
        <w:rPr>
          <w:rFonts w:ascii="Arial Narrow" w:hAnsi="Arial Narrow"/>
          <w:b/>
        </w:rPr>
        <w:t>омоту</w:t>
      </w:r>
      <w:proofErr w:type="spellEnd"/>
      <w:r w:rsidRPr="00F33140">
        <w:rPr>
          <w:rFonts w:ascii="Arial Narrow" w:hAnsi="Arial Narrow"/>
          <w:b/>
        </w:rPr>
        <w:t xml:space="preserve"> и </w:t>
      </w:r>
      <w:proofErr w:type="spellStart"/>
      <w:r w:rsidRPr="00F33140">
        <w:rPr>
          <w:rFonts w:ascii="Arial Narrow" w:hAnsi="Arial Narrow"/>
          <w:b/>
        </w:rPr>
        <w:t>свим</w:t>
      </w:r>
      <w:proofErr w:type="spellEnd"/>
      <w:r w:rsidRPr="00F33140">
        <w:rPr>
          <w:rFonts w:ascii="Arial Narrow" w:hAnsi="Arial Narrow"/>
          <w:b/>
        </w:rPr>
        <w:t xml:space="preserve"> </w:t>
      </w:r>
      <w:proofErr w:type="spellStart"/>
      <w:r w:rsidRPr="00F33140">
        <w:rPr>
          <w:rFonts w:ascii="Arial Narrow" w:hAnsi="Arial Narrow"/>
          <w:b/>
        </w:rPr>
        <w:t>изјавама</w:t>
      </w:r>
      <w:proofErr w:type="spellEnd"/>
      <w:r w:rsidRPr="00F33140">
        <w:rPr>
          <w:rFonts w:ascii="Arial Narrow" w:hAnsi="Arial Narrow"/>
          <w:b/>
        </w:rPr>
        <w:t>.</w:t>
      </w:r>
    </w:p>
    <w:p w:rsidR="00F33140" w:rsidRPr="00F33140" w:rsidRDefault="00F33140" w:rsidP="00F33140">
      <w:pPr>
        <w:spacing w:line="276" w:lineRule="auto"/>
        <w:jc w:val="both"/>
        <w:rPr>
          <w:rFonts w:ascii="Arial Narrow" w:hAnsi="Arial Narrow"/>
          <w:b/>
          <w:lang w:val="sr-Cyrl-CS"/>
        </w:rPr>
      </w:pPr>
    </w:p>
    <w:p w:rsidR="00F33140" w:rsidRPr="00F33140" w:rsidRDefault="00F33140" w:rsidP="00F33140">
      <w:pPr>
        <w:spacing w:line="276" w:lineRule="auto"/>
        <w:jc w:val="both"/>
        <w:rPr>
          <w:rFonts w:ascii="Arial Narrow" w:hAnsi="Arial Narrow"/>
          <w:b/>
          <w:lang w:val="sr-Cyrl-CS"/>
        </w:rPr>
      </w:pPr>
      <w:r w:rsidRPr="00F33140">
        <w:rPr>
          <w:rFonts w:ascii="Arial Narrow" w:hAnsi="Arial Narrow"/>
          <w:b/>
          <w:lang w:val="sr-Cyrl-CS"/>
        </w:rPr>
        <w:t>Шифру мора да чини шест карактера (цифара и слова) и одређује је  Учесник.“</w:t>
      </w:r>
    </w:p>
    <w:p w:rsidR="00046F03" w:rsidRDefault="00046F03" w:rsidP="00046F03">
      <w:pPr>
        <w:pStyle w:val="ListParagraph"/>
        <w:ind w:left="0"/>
        <w:jc w:val="both"/>
        <w:rPr>
          <w:rFonts w:ascii="Arial Narrow" w:hAnsi="Arial Narrow"/>
          <w:b/>
          <w:lang w:val="sr-Cyrl-BA"/>
        </w:rPr>
      </w:pPr>
    </w:p>
    <w:p w:rsidR="00046F03" w:rsidRPr="00662E35" w:rsidRDefault="00046F03" w:rsidP="00046F03">
      <w:pPr>
        <w:spacing w:after="240" w:line="276" w:lineRule="auto"/>
        <w:ind w:firstLine="90"/>
        <w:jc w:val="both"/>
        <w:rPr>
          <w:rFonts w:ascii="Arial Narrow" w:hAnsi="Arial Narrow"/>
          <w:bCs/>
          <w:lang w:val="sr-Cyrl-BA"/>
        </w:rPr>
      </w:pPr>
      <w:r>
        <w:rPr>
          <w:rFonts w:ascii="Arial Narrow" w:hAnsi="Arial Narrow"/>
          <w:bCs/>
          <w:lang w:val="sr-Cyrl-BA"/>
        </w:rPr>
        <w:t>ПИТАЊЕ:</w:t>
      </w:r>
    </w:p>
    <w:p w:rsidR="00662E35" w:rsidRPr="00F33140" w:rsidRDefault="00662E35" w:rsidP="00F33140">
      <w:pPr>
        <w:pStyle w:val="ListParagraph"/>
        <w:ind w:left="450"/>
        <w:jc w:val="both"/>
        <w:rPr>
          <w:rFonts w:ascii="Arial Narrow" w:hAnsi="Arial Narrow"/>
          <w:b/>
          <w:lang w:val="sr-Cyrl-BA"/>
        </w:rPr>
      </w:pPr>
    </w:p>
    <w:p w:rsidR="00046F03" w:rsidRDefault="000170DA" w:rsidP="00046F03">
      <w:pPr>
        <w:pStyle w:val="Title"/>
        <w:numPr>
          <w:ilvl w:val="0"/>
          <w:numId w:val="1"/>
        </w:numPr>
        <w:spacing w:after="240" w:line="276" w:lineRule="auto"/>
        <w:ind w:right="0"/>
        <w:jc w:val="both"/>
        <w:rPr>
          <w:rFonts w:ascii="Arial Narrow" w:hAnsi="Arial Narrow"/>
          <w:b w:val="0"/>
          <w:sz w:val="24"/>
          <w:szCs w:val="24"/>
          <w:lang w:val="sr-Cyrl-BA"/>
        </w:rPr>
      </w:pPr>
      <w:r>
        <w:rPr>
          <w:rFonts w:ascii="Arial Narrow" w:hAnsi="Arial Narrow"/>
          <w:bCs/>
          <w:sz w:val="24"/>
          <w:szCs w:val="24"/>
          <w:lang w:val="sr-Cyrl-BA"/>
        </w:rPr>
        <w:t>Ко</w:t>
      </w:r>
      <w:r w:rsidR="00315C39" w:rsidRPr="00315C39">
        <w:rPr>
          <w:rFonts w:ascii="Arial Narrow" w:hAnsi="Arial Narrow"/>
          <w:bCs/>
          <w:sz w:val="24"/>
          <w:szCs w:val="24"/>
          <w:lang w:val="sr-Cyrl-BA"/>
        </w:rPr>
        <w:t xml:space="preserve">мпозиционо </w:t>
      </w:r>
      <w:r w:rsidR="00315C39">
        <w:rPr>
          <w:rFonts w:ascii="Arial Narrow" w:hAnsi="Arial Narrow"/>
          <w:bCs/>
          <w:sz w:val="24"/>
          <w:szCs w:val="24"/>
          <w:lang w:val="sr-Cyrl-BA"/>
        </w:rPr>
        <w:t xml:space="preserve">решење/план </w:t>
      </w:r>
      <w:r w:rsidR="00315C39" w:rsidRPr="00315C39">
        <w:rPr>
          <w:rFonts w:ascii="Arial Narrow" w:hAnsi="Arial Narrow"/>
          <w:b w:val="0"/>
          <w:sz w:val="24"/>
          <w:szCs w:val="24"/>
          <w:lang w:val="sr-Cyrl-BA"/>
        </w:rPr>
        <w:t>(„поглед одозго“)</w:t>
      </w:r>
      <w:r>
        <w:rPr>
          <w:rFonts w:ascii="Arial Narrow" w:hAnsi="Arial Narrow"/>
          <w:b w:val="0"/>
          <w:sz w:val="24"/>
          <w:szCs w:val="24"/>
          <w:lang w:val="sr-Cyrl-BA"/>
        </w:rPr>
        <w:t xml:space="preserve"> као важан елемент урбанистичке разраде није споменут </w:t>
      </w:r>
      <w:r w:rsidR="00315C39">
        <w:rPr>
          <w:rFonts w:ascii="Arial Narrow" w:hAnsi="Arial Narrow"/>
          <w:b w:val="0"/>
          <w:sz w:val="24"/>
          <w:szCs w:val="24"/>
          <w:lang w:val="sr-Cyrl-BA"/>
        </w:rPr>
        <w:t xml:space="preserve">у списку прилога. </w:t>
      </w:r>
      <w:r>
        <w:rPr>
          <w:rFonts w:ascii="Arial Narrow" w:hAnsi="Arial Narrow"/>
          <w:b w:val="0"/>
          <w:sz w:val="24"/>
          <w:szCs w:val="24"/>
          <w:lang w:val="sr-Cyrl-BA"/>
        </w:rPr>
        <w:t xml:space="preserve">Да ли </w:t>
      </w:r>
      <w:r w:rsidR="00F74696">
        <w:rPr>
          <w:rFonts w:ascii="Arial Narrow" w:hAnsi="Arial Narrow"/>
          <w:b w:val="0"/>
          <w:sz w:val="24"/>
          <w:szCs w:val="24"/>
          <w:lang w:val="sr-Cyrl-BA"/>
        </w:rPr>
        <w:t>су</w:t>
      </w:r>
      <w:r>
        <w:rPr>
          <w:rFonts w:ascii="Arial Narrow" w:hAnsi="Arial Narrow"/>
          <w:b w:val="0"/>
          <w:sz w:val="24"/>
          <w:szCs w:val="24"/>
          <w:lang w:val="sr-Cyrl-BA"/>
        </w:rPr>
        <w:t xml:space="preserve"> елементи овог прилога предвиђени </w:t>
      </w:r>
      <w:r w:rsidR="00F74696">
        <w:rPr>
          <w:rFonts w:ascii="Arial Narrow" w:hAnsi="Arial Narrow"/>
          <w:b w:val="0"/>
          <w:sz w:val="24"/>
          <w:szCs w:val="24"/>
          <w:lang w:val="sr-Cyrl-BA"/>
        </w:rPr>
        <w:t xml:space="preserve">за приказ </w:t>
      </w:r>
      <w:r>
        <w:rPr>
          <w:rFonts w:ascii="Arial Narrow" w:hAnsi="Arial Narrow"/>
          <w:b w:val="0"/>
          <w:sz w:val="24"/>
          <w:szCs w:val="24"/>
          <w:lang w:val="sr-Cyrl-BA"/>
        </w:rPr>
        <w:t>и ако јесу, у</w:t>
      </w:r>
      <w:r w:rsidR="00315C39">
        <w:rPr>
          <w:rFonts w:ascii="Arial Narrow" w:hAnsi="Arial Narrow"/>
          <w:b w:val="0"/>
          <w:sz w:val="24"/>
          <w:szCs w:val="24"/>
          <w:lang w:val="sr-Cyrl-BA"/>
        </w:rPr>
        <w:t xml:space="preserve"> кој</w:t>
      </w:r>
      <w:r w:rsidR="00BA5CCC">
        <w:rPr>
          <w:rFonts w:ascii="Arial Narrow" w:hAnsi="Arial Narrow"/>
          <w:b w:val="0"/>
          <w:sz w:val="24"/>
          <w:szCs w:val="24"/>
          <w:lang w:val="sr-Cyrl-BA"/>
        </w:rPr>
        <w:t>и</w:t>
      </w:r>
      <w:r w:rsidR="00315C39">
        <w:rPr>
          <w:rFonts w:ascii="Arial Narrow" w:hAnsi="Arial Narrow"/>
          <w:b w:val="0"/>
          <w:sz w:val="24"/>
          <w:szCs w:val="24"/>
          <w:lang w:val="sr-Cyrl-BA"/>
        </w:rPr>
        <w:t xml:space="preserve"> од споменутих прилога се он</w:t>
      </w:r>
      <w:r>
        <w:rPr>
          <w:rFonts w:ascii="Arial Narrow" w:hAnsi="Arial Narrow"/>
          <w:b w:val="0"/>
          <w:sz w:val="24"/>
          <w:szCs w:val="24"/>
          <w:lang w:val="sr-Cyrl-BA"/>
        </w:rPr>
        <w:t>и</w:t>
      </w:r>
      <w:r w:rsidR="00315C39">
        <w:rPr>
          <w:rFonts w:ascii="Arial Narrow" w:hAnsi="Arial Narrow"/>
          <w:b w:val="0"/>
          <w:sz w:val="24"/>
          <w:szCs w:val="24"/>
          <w:lang w:val="sr-Cyrl-BA"/>
        </w:rPr>
        <w:t xml:space="preserve"> укључу</w:t>
      </w:r>
      <w:r w:rsidR="00BA5CCC">
        <w:rPr>
          <w:rFonts w:ascii="Arial Narrow" w:hAnsi="Arial Narrow"/>
          <w:b w:val="0"/>
          <w:sz w:val="24"/>
          <w:szCs w:val="24"/>
          <w:lang w:val="sr-Cyrl-BA"/>
        </w:rPr>
        <w:t>ј</w:t>
      </w:r>
      <w:r>
        <w:rPr>
          <w:rFonts w:ascii="Arial Narrow" w:hAnsi="Arial Narrow"/>
          <w:b w:val="0"/>
          <w:sz w:val="24"/>
          <w:szCs w:val="24"/>
          <w:lang w:val="sr-Cyrl-BA"/>
        </w:rPr>
        <w:t>у</w:t>
      </w:r>
      <w:r w:rsidR="00315C39">
        <w:rPr>
          <w:rFonts w:ascii="Arial Narrow" w:hAnsi="Arial Narrow"/>
          <w:b w:val="0"/>
          <w:sz w:val="24"/>
          <w:szCs w:val="24"/>
          <w:lang w:val="sr-Cyrl-BA"/>
        </w:rPr>
        <w:t xml:space="preserve">? </w:t>
      </w:r>
    </w:p>
    <w:p w:rsidR="00046F03" w:rsidRPr="00663C0E" w:rsidRDefault="00046F03" w:rsidP="00046F03">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046F03" w:rsidRDefault="00A4776C" w:rsidP="00E830C7">
      <w:pPr>
        <w:pStyle w:val="ListParagraph"/>
        <w:numPr>
          <w:ilvl w:val="0"/>
          <w:numId w:val="6"/>
        </w:numPr>
        <w:spacing w:after="240" w:line="276" w:lineRule="auto"/>
        <w:ind w:left="810" w:hanging="450"/>
        <w:jc w:val="both"/>
        <w:rPr>
          <w:rFonts w:ascii="Arial Narrow" w:hAnsi="Arial Narrow"/>
          <w:b/>
          <w:lang w:val="sr-Cyrl-BA"/>
        </w:rPr>
      </w:pPr>
      <w:r w:rsidRPr="00075764">
        <w:rPr>
          <w:rFonts w:ascii="Arial Narrow" w:hAnsi="Arial Narrow"/>
          <w:b/>
          <w:lang w:val="sr-Cyrl-BA"/>
        </w:rPr>
        <w:t>Композициони план</w:t>
      </w:r>
      <w:r w:rsidR="00075764" w:rsidRPr="00075764">
        <w:rPr>
          <w:rFonts w:ascii="Arial Narrow" w:hAnsi="Arial Narrow"/>
          <w:b/>
          <w:lang w:val="sr-Cyrl-BA"/>
        </w:rPr>
        <w:t xml:space="preserve"> могуће је </w:t>
      </w:r>
      <w:r w:rsidRPr="00075764">
        <w:rPr>
          <w:rFonts w:ascii="Arial Narrow" w:hAnsi="Arial Narrow"/>
          <w:b/>
          <w:lang w:val="sr-Cyrl-BA"/>
        </w:rPr>
        <w:t>приказати кроз ситуацион</w:t>
      </w:r>
      <w:r w:rsidR="00075764" w:rsidRPr="00075764">
        <w:rPr>
          <w:rFonts w:ascii="Arial Narrow" w:hAnsi="Arial Narrow"/>
          <w:b/>
          <w:lang w:val="sr-Cyrl-BA"/>
        </w:rPr>
        <w:t>е</w:t>
      </w:r>
      <w:r w:rsidRPr="00075764">
        <w:rPr>
          <w:rFonts w:ascii="Arial Narrow" w:hAnsi="Arial Narrow"/>
          <w:b/>
          <w:lang w:val="sr-Cyrl-BA"/>
        </w:rPr>
        <w:t xml:space="preserve"> приказ</w:t>
      </w:r>
      <w:r w:rsidR="00075764" w:rsidRPr="00075764">
        <w:rPr>
          <w:rFonts w:ascii="Arial Narrow" w:hAnsi="Arial Narrow"/>
          <w:b/>
          <w:lang w:val="sr-Cyrl-BA"/>
        </w:rPr>
        <w:t>е по слободном нахођењу.</w:t>
      </w:r>
    </w:p>
    <w:p w:rsidR="00075764" w:rsidRPr="00075764" w:rsidRDefault="00075764" w:rsidP="00075764">
      <w:pPr>
        <w:spacing w:after="240" w:line="276" w:lineRule="auto"/>
        <w:jc w:val="both"/>
        <w:rPr>
          <w:rFonts w:ascii="Arial Narrow" w:hAnsi="Arial Narrow"/>
          <w:b/>
          <w:lang w:val="sr-Cyrl-BA"/>
        </w:rPr>
      </w:pPr>
      <w:r w:rsidRPr="00075764">
        <w:rPr>
          <w:rFonts w:ascii="Arial Narrow" w:hAnsi="Arial Narrow"/>
          <w:bCs/>
          <w:lang w:val="sr-Cyrl-BA"/>
        </w:rPr>
        <w:t>ПИТАЊЕ:</w:t>
      </w:r>
    </w:p>
    <w:p w:rsidR="0029702F" w:rsidRDefault="001E5AB8" w:rsidP="00FC3CEF">
      <w:pPr>
        <w:pStyle w:val="Title"/>
        <w:numPr>
          <w:ilvl w:val="0"/>
          <w:numId w:val="1"/>
        </w:numPr>
        <w:spacing w:after="240" w:line="276" w:lineRule="auto"/>
        <w:ind w:right="0"/>
        <w:jc w:val="both"/>
        <w:rPr>
          <w:rFonts w:ascii="Arial Narrow" w:hAnsi="Arial Narrow"/>
          <w:b w:val="0"/>
          <w:sz w:val="24"/>
          <w:szCs w:val="24"/>
          <w:lang w:val="sr-Cyrl-BA"/>
        </w:rPr>
      </w:pPr>
      <w:r>
        <w:rPr>
          <w:rFonts w:ascii="Arial Narrow" w:hAnsi="Arial Narrow"/>
          <w:b w:val="0"/>
          <w:sz w:val="24"/>
          <w:szCs w:val="24"/>
          <w:lang w:val="sr-Cyrl-BA"/>
        </w:rPr>
        <w:t>У</w:t>
      </w:r>
      <w:r w:rsidRPr="001E5AB8">
        <w:rPr>
          <w:rFonts w:ascii="Arial Narrow" w:hAnsi="Arial Narrow"/>
          <w:b w:val="0"/>
          <w:sz w:val="24"/>
          <w:szCs w:val="24"/>
          <w:lang w:val="sr-Cyrl-BA"/>
        </w:rPr>
        <w:t xml:space="preserve"> програму</w:t>
      </w:r>
      <w:r>
        <w:rPr>
          <w:rFonts w:ascii="Arial Narrow" w:hAnsi="Arial Narrow"/>
          <w:b w:val="0"/>
          <w:sz w:val="24"/>
          <w:szCs w:val="24"/>
          <w:lang w:val="sr-Cyrl-BA"/>
        </w:rPr>
        <w:t>,</w:t>
      </w:r>
      <w:r w:rsidRPr="001E5AB8">
        <w:rPr>
          <w:rFonts w:ascii="Arial Narrow" w:hAnsi="Arial Narrow"/>
          <w:b w:val="0"/>
          <w:sz w:val="24"/>
          <w:szCs w:val="24"/>
          <w:lang w:val="sr-Cyrl-BA"/>
        </w:rPr>
        <w:t xml:space="preserve"> </w:t>
      </w:r>
      <w:r>
        <w:rPr>
          <w:rFonts w:ascii="Arial Narrow" w:hAnsi="Arial Narrow"/>
          <w:b w:val="0"/>
          <w:sz w:val="24"/>
          <w:szCs w:val="24"/>
          <w:lang w:val="sr-Cyrl-BA"/>
        </w:rPr>
        <w:t>у</w:t>
      </w:r>
      <w:r w:rsidRPr="001E5AB8">
        <w:rPr>
          <w:rFonts w:ascii="Arial Narrow" w:hAnsi="Arial Narrow"/>
          <w:b w:val="0"/>
          <w:sz w:val="24"/>
          <w:szCs w:val="24"/>
          <w:lang w:val="sr-Cyrl-BA"/>
        </w:rPr>
        <w:t xml:space="preserve"> оквиру</w:t>
      </w:r>
      <w:r>
        <w:rPr>
          <w:rFonts w:ascii="Arial Narrow" w:hAnsi="Arial Narrow"/>
          <w:bCs/>
          <w:sz w:val="24"/>
          <w:szCs w:val="24"/>
          <w:lang w:val="sr-Cyrl-BA"/>
        </w:rPr>
        <w:t xml:space="preserve"> п</w:t>
      </w:r>
      <w:r w:rsidR="0029702F" w:rsidRPr="0029702F">
        <w:rPr>
          <w:rFonts w:ascii="Arial Narrow" w:hAnsi="Arial Narrow"/>
          <w:bCs/>
          <w:sz w:val="24"/>
          <w:szCs w:val="24"/>
          <w:lang w:val="sr-Cyrl-BA"/>
        </w:rPr>
        <w:t>росторно-програмско</w:t>
      </w:r>
      <w:r>
        <w:rPr>
          <w:rFonts w:ascii="Arial Narrow" w:hAnsi="Arial Narrow"/>
          <w:bCs/>
          <w:sz w:val="24"/>
          <w:szCs w:val="24"/>
          <w:lang w:val="sr-Cyrl-BA"/>
        </w:rPr>
        <w:t>г</w:t>
      </w:r>
      <w:r w:rsidR="0029702F" w:rsidRPr="0029702F">
        <w:rPr>
          <w:rFonts w:ascii="Arial Narrow" w:hAnsi="Arial Narrow"/>
          <w:bCs/>
          <w:sz w:val="24"/>
          <w:szCs w:val="24"/>
          <w:lang w:val="sr-Cyrl-BA"/>
        </w:rPr>
        <w:t xml:space="preserve"> решењ</w:t>
      </w:r>
      <w:r>
        <w:rPr>
          <w:rFonts w:ascii="Arial Narrow" w:hAnsi="Arial Narrow"/>
          <w:bCs/>
          <w:sz w:val="24"/>
          <w:szCs w:val="24"/>
          <w:lang w:val="sr-Cyrl-BA"/>
        </w:rPr>
        <w:t xml:space="preserve">а </w:t>
      </w:r>
      <w:r w:rsidRPr="001E5AB8">
        <w:rPr>
          <w:rFonts w:ascii="Arial Narrow" w:hAnsi="Arial Narrow"/>
          <w:b w:val="0"/>
          <w:sz w:val="24"/>
          <w:szCs w:val="24"/>
          <w:lang w:val="sr-Cyrl-BA"/>
        </w:rPr>
        <w:t>траж</w:t>
      </w:r>
      <w:r>
        <w:rPr>
          <w:rFonts w:ascii="Arial Narrow" w:hAnsi="Arial Narrow"/>
          <w:b w:val="0"/>
          <w:sz w:val="24"/>
          <w:szCs w:val="24"/>
          <w:lang w:val="sr-Cyrl-BA"/>
        </w:rPr>
        <w:t xml:space="preserve">е се </w:t>
      </w:r>
      <w:r w:rsidRPr="001E5AB8">
        <w:rPr>
          <w:rFonts w:ascii="Arial Narrow" w:hAnsi="Arial Narrow"/>
          <w:bCs/>
          <w:sz w:val="24"/>
          <w:szCs w:val="24"/>
          <w:lang w:val="sr-Cyrl-BA"/>
        </w:rPr>
        <w:t>инсталације и прикључци, хидротехничке инсталације, саобраћајна сигнализација и</w:t>
      </w:r>
      <w:r>
        <w:rPr>
          <w:rFonts w:ascii="Arial Narrow" w:hAnsi="Arial Narrow"/>
          <w:bCs/>
          <w:sz w:val="24"/>
          <w:szCs w:val="24"/>
          <w:lang w:val="sr-Cyrl-BA"/>
        </w:rPr>
        <w:t xml:space="preserve"> др.</w:t>
      </w:r>
      <w:r w:rsidR="0029702F" w:rsidRPr="0029702F">
        <w:rPr>
          <w:rFonts w:ascii="Arial Narrow" w:hAnsi="Arial Narrow"/>
          <w:bCs/>
          <w:sz w:val="24"/>
          <w:szCs w:val="24"/>
          <w:lang w:val="sr-Cyrl-BA"/>
        </w:rPr>
        <w:t xml:space="preserve"> </w:t>
      </w:r>
      <w:r>
        <w:rPr>
          <w:rFonts w:ascii="Arial Narrow" w:hAnsi="Arial Narrow"/>
          <w:b w:val="0"/>
          <w:sz w:val="24"/>
          <w:szCs w:val="24"/>
          <w:lang w:val="sr-Cyrl-BA"/>
        </w:rPr>
        <w:t xml:space="preserve">који су најчешће део синхрон-планова, у завршним фазама, при изради документације за извођење, односно, дефинисано је да се </w:t>
      </w:r>
      <w:r w:rsidR="00351311">
        <w:rPr>
          <w:rFonts w:ascii="Arial Narrow" w:hAnsi="Arial Narrow"/>
          <w:b w:val="0"/>
          <w:sz w:val="24"/>
          <w:szCs w:val="24"/>
          <w:lang w:val="sr-Cyrl-BA"/>
        </w:rPr>
        <w:t xml:space="preserve">(цитат) </w:t>
      </w:r>
      <w:r w:rsidRPr="001E5AB8">
        <w:rPr>
          <w:rFonts w:ascii="Arial Narrow" w:hAnsi="Arial Narrow"/>
          <w:b w:val="0"/>
          <w:i/>
          <w:iCs/>
          <w:sz w:val="24"/>
          <w:szCs w:val="24"/>
          <w:lang w:val="sr-Cyrl-BA"/>
        </w:rPr>
        <w:t>решење прикаже кроз одређену област у зависности од опредељености пројекта</w:t>
      </w:r>
      <w:r>
        <w:rPr>
          <w:rFonts w:ascii="Arial Narrow" w:hAnsi="Arial Narrow"/>
          <w:b w:val="0"/>
          <w:sz w:val="24"/>
          <w:szCs w:val="24"/>
          <w:lang w:val="sr-Cyrl-BA"/>
        </w:rPr>
        <w:t>. Да ли су технички прилози</w:t>
      </w:r>
      <w:r w:rsidR="00351311">
        <w:rPr>
          <w:rFonts w:ascii="Arial Narrow" w:hAnsi="Arial Narrow"/>
          <w:b w:val="0"/>
          <w:sz w:val="24"/>
          <w:szCs w:val="24"/>
          <w:lang w:val="sr-Cyrl-BA"/>
        </w:rPr>
        <w:t xml:space="preserve"> који се односе на инфраструктуру</w:t>
      </w:r>
      <w:r>
        <w:rPr>
          <w:rFonts w:ascii="Arial Narrow" w:hAnsi="Arial Narrow"/>
          <w:b w:val="0"/>
          <w:sz w:val="24"/>
          <w:szCs w:val="24"/>
          <w:lang w:val="sr-Cyrl-BA"/>
        </w:rPr>
        <w:t xml:space="preserve"> неопходни део документације уколико је </w:t>
      </w:r>
      <w:r w:rsidR="00351311">
        <w:rPr>
          <w:rFonts w:ascii="Arial Narrow" w:hAnsi="Arial Narrow"/>
          <w:b w:val="0"/>
          <w:sz w:val="24"/>
          <w:szCs w:val="24"/>
          <w:lang w:val="sr-Cyrl-BA"/>
        </w:rPr>
        <w:t>конкурс на нивоу урбаног дизајна</w:t>
      </w:r>
      <w:r>
        <w:rPr>
          <w:rFonts w:ascii="Arial Narrow" w:hAnsi="Arial Narrow"/>
          <w:b w:val="0"/>
          <w:sz w:val="24"/>
          <w:szCs w:val="24"/>
          <w:lang w:val="sr-Cyrl-BA"/>
        </w:rPr>
        <w:t>?</w:t>
      </w:r>
    </w:p>
    <w:p w:rsidR="00075764" w:rsidRPr="00663C0E" w:rsidRDefault="00075764" w:rsidP="00075764">
      <w:pPr>
        <w:pStyle w:val="Title"/>
        <w:spacing w:after="240" w:line="276" w:lineRule="auto"/>
        <w:ind w:left="450" w:right="0" w:hanging="450"/>
        <w:jc w:val="both"/>
        <w:rPr>
          <w:rFonts w:ascii="Arial Narrow" w:hAnsi="Arial Narrow"/>
          <w:sz w:val="24"/>
          <w:szCs w:val="24"/>
          <w:lang w:val="sr-Cyrl-BA"/>
        </w:rPr>
      </w:pPr>
      <w:r w:rsidRPr="00663C0E">
        <w:rPr>
          <w:rFonts w:ascii="Arial Narrow" w:hAnsi="Arial Narrow"/>
          <w:bCs/>
          <w:sz w:val="24"/>
          <w:szCs w:val="24"/>
          <w:lang w:val="sr-Cyrl-BA"/>
        </w:rPr>
        <w:t>ОДГОВОР</w:t>
      </w:r>
      <w:r w:rsidRPr="00663C0E">
        <w:rPr>
          <w:rFonts w:ascii="Arial Narrow" w:hAnsi="Arial Narrow"/>
          <w:sz w:val="24"/>
          <w:szCs w:val="24"/>
          <w:lang w:val="sr-Cyrl-BA"/>
        </w:rPr>
        <w:t>:</w:t>
      </w:r>
    </w:p>
    <w:p w:rsidR="00075764" w:rsidRDefault="00075764" w:rsidP="00075764">
      <w:pPr>
        <w:pStyle w:val="ListParagraph"/>
        <w:numPr>
          <w:ilvl w:val="0"/>
          <w:numId w:val="6"/>
        </w:numPr>
        <w:spacing w:after="240" w:line="276" w:lineRule="auto"/>
        <w:ind w:left="810" w:hanging="450"/>
        <w:jc w:val="both"/>
        <w:rPr>
          <w:rFonts w:ascii="Arial Narrow" w:hAnsi="Arial Narrow"/>
          <w:b/>
          <w:lang w:val="sr-Cyrl-BA"/>
        </w:rPr>
      </w:pPr>
      <w:r>
        <w:rPr>
          <w:rFonts w:ascii="Arial Narrow" w:hAnsi="Arial Narrow"/>
          <w:b/>
          <w:lang w:val="sr-Cyrl-BA"/>
        </w:rPr>
        <w:lastRenderedPageBreak/>
        <w:t xml:space="preserve">Уколико се решењем предвиђа постављање или изградња опреме и објеката који захтевају прикључење на одређену инфраструктуру или </w:t>
      </w:r>
      <w:r w:rsidR="00945379">
        <w:rPr>
          <w:rFonts w:ascii="Arial Narrow" w:hAnsi="Arial Narrow"/>
          <w:b/>
          <w:lang w:val="sr-Cyrl-BA"/>
        </w:rPr>
        <w:t>се предвиђа изградња</w:t>
      </w:r>
      <w:r>
        <w:rPr>
          <w:rFonts w:ascii="Arial Narrow" w:hAnsi="Arial Narrow"/>
          <w:b/>
          <w:lang w:val="sr-Cyrl-BA"/>
        </w:rPr>
        <w:t xml:space="preserve"> одређене инфраструктуре која може утицати на постојећу </w:t>
      </w:r>
      <w:r w:rsidR="00945379">
        <w:rPr>
          <w:rFonts w:ascii="Arial Narrow" w:hAnsi="Arial Narrow"/>
          <w:b/>
          <w:lang w:val="sr-Cyrl-BA"/>
        </w:rPr>
        <w:t>неопходно је приказати упоредо постојеће и планиране инсталације,  дати предлог прикључења</w:t>
      </w:r>
      <w:r>
        <w:rPr>
          <w:rFonts w:ascii="Arial Narrow" w:hAnsi="Arial Narrow"/>
          <w:b/>
          <w:lang w:val="sr-Cyrl-BA"/>
        </w:rPr>
        <w:t xml:space="preserve"> </w:t>
      </w:r>
      <w:r w:rsidR="00945379">
        <w:rPr>
          <w:rFonts w:ascii="Arial Narrow" w:hAnsi="Arial Narrow"/>
          <w:b/>
          <w:lang w:val="sr-Cyrl-BA"/>
        </w:rPr>
        <w:t xml:space="preserve">и друге неопходне податке за што реалније сагледавање могућности реализације идеје односно решења учесника. </w:t>
      </w:r>
    </w:p>
    <w:p w:rsidR="00945379" w:rsidRDefault="00945379" w:rsidP="00945379">
      <w:pPr>
        <w:pStyle w:val="ListParagraph"/>
        <w:spacing w:after="240" w:line="276" w:lineRule="auto"/>
        <w:ind w:left="810"/>
        <w:jc w:val="both"/>
        <w:rPr>
          <w:rFonts w:ascii="Arial Narrow" w:hAnsi="Arial Narrow"/>
          <w:b/>
          <w:lang w:val="sr-Cyrl-BA"/>
        </w:rPr>
      </w:pPr>
      <w:r>
        <w:rPr>
          <w:rFonts w:ascii="Arial Narrow" w:hAnsi="Arial Narrow"/>
          <w:b/>
          <w:lang w:val="sr-Cyrl-BA"/>
        </w:rPr>
        <w:t xml:space="preserve">У зависности од нивоа интервенција на локацији и утицаја истих на локацију обрађивач приказује односно не приказује одређене инсталације. </w:t>
      </w:r>
    </w:p>
    <w:p w:rsidR="00945379" w:rsidRDefault="00945379" w:rsidP="00945379">
      <w:pPr>
        <w:pStyle w:val="ListParagraph"/>
        <w:spacing w:after="240" w:line="276" w:lineRule="auto"/>
        <w:ind w:left="810"/>
        <w:jc w:val="both"/>
        <w:rPr>
          <w:rFonts w:ascii="Arial Narrow" w:hAnsi="Arial Narrow"/>
          <w:b/>
          <w:lang w:val="sr-Cyrl-BA"/>
        </w:rPr>
      </w:pPr>
    </w:p>
    <w:p w:rsidR="00945379" w:rsidRPr="00075764" w:rsidRDefault="00945379" w:rsidP="00945379">
      <w:pPr>
        <w:spacing w:after="240" w:line="276" w:lineRule="auto"/>
        <w:jc w:val="both"/>
        <w:rPr>
          <w:rFonts w:ascii="Arial Narrow" w:hAnsi="Arial Narrow"/>
          <w:b/>
          <w:lang w:val="sr-Cyrl-BA"/>
        </w:rPr>
      </w:pPr>
      <w:r w:rsidRPr="00075764">
        <w:rPr>
          <w:rFonts w:ascii="Arial Narrow" w:hAnsi="Arial Narrow"/>
          <w:bCs/>
          <w:lang w:val="sr-Cyrl-BA"/>
        </w:rPr>
        <w:t>ПИТАЊЕ:</w:t>
      </w:r>
    </w:p>
    <w:p w:rsidR="004A6F83" w:rsidRDefault="004A6F83" w:rsidP="00FC3CEF">
      <w:pPr>
        <w:pStyle w:val="Title"/>
        <w:numPr>
          <w:ilvl w:val="0"/>
          <w:numId w:val="1"/>
        </w:numPr>
        <w:spacing w:after="240" w:line="276" w:lineRule="auto"/>
        <w:ind w:right="0"/>
        <w:jc w:val="both"/>
        <w:rPr>
          <w:rFonts w:ascii="Arial Narrow" w:hAnsi="Arial Narrow"/>
          <w:b w:val="0"/>
          <w:sz w:val="24"/>
          <w:szCs w:val="24"/>
          <w:lang w:val="sr-Cyrl-BA"/>
        </w:rPr>
      </w:pPr>
      <w:r>
        <w:rPr>
          <w:rFonts w:ascii="Arial Narrow" w:hAnsi="Arial Narrow"/>
          <w:bCs/>
          <w:sz w:val="24"/>
          <w:szCs w:val="24"/>
          <w:lang w:val="sr-Cyrl-BA"/>
        </w:rPr>
        <w:t xml:space="preserve">Ситуациони синхрон план </w:t>
      </w:r>
      <w:r w:rsidRPr="004A6F83">
        <w:rPr>
          <w:rFonts w:ascii="Arial Narrow" w:hAnsi="Arial Narrow"/>
          <w:bCs/>
          <w:sz w:val="24"/>
          <w:szCs w:val="24"/>
          <w:lang w:val="sr-Cyrl-BA"/>
        </w:rPr>
        <w:t>затеченог стања и планираног третмана простора ужег обухвата</w:t>
      </w:r>
      <w:r w:rsidRPr="004A6F83">
        <w:rPr>
          <w:rFonts w:ascii="Arial Narrow" w:hAnsi="Arial Narrow"/>
          <w:b w:val="0"/>
          <w:sz w:val="24"/>
          <w:szCs w:val="24"/>
          <w:lang w:val="sr-Cyrl-BA"/>
        </w:rPr>
        <w:t xml:space="preserve"> –</w:t>
      </w:r>
      <w:r>
        <w:rPr>
          <w:rFonts w:ascii="Arial Narrow" w:hAnsi="Arial Narrow"/>
          <w:b w:val="0"/>
          <w:sz w:val="24"/>
          <w:szCs w:val="24"/>
          <w:lang w:val="sr-Cyrl-BA"/>
        </w:rPr>
        <w:t xml:space="preserve"> Да ли је у питању један прилог („цртеж“) или два, </w:t>
      </w:r>
      <w:r w:rsidR="00D93C0A">
        <w:rPr>
          <w:rFonts w:ascii="Arial Narrow" w:hAnsi="Arial Narrow"/>
          <w:b w:val="0"/>
          <w:sz w:val="24"/>
          <w:szCs w:val="24"/>
          <w:lang w:val="sr-Cyrl-BA"/>
        </w:rPr>
        <w:t>први</w:t>
      </w:r>
      <w:r>
        <w:rPr>
          <w:rFonts w:ascii="Arial Narrow" w:hAnsi="Arial Narrow"/>
          <w:b w:val="0"/>
          <w:sz w:val="24"/>
          <w:szCs w:val="24"/>
          <w:lang w:val="sr-Cyrl-BA"/>
        </w:rPr>
        <w:t xml:space="preserve"> за затечено и </w:t>
      </w:r>
      <w:r w:rsidR="00D93C0A">
        <w:rPr>
          <w:rFonts w:ascii="Arial Narrow" w:hAnsi="Arial Narrow"/>
          <w:b w:val="0"/>
          <w:sz w:val="24"/>
          <w:szCs w:val="24"/>
          <w:lang w:val="sr-Cyrl-BA"/>
        </w:rPr>
        <w:t xml:space="preserve">други </w:t>
      </w:r>
      <w:r>
        <w:rPr>
          <w:rFonts w:ascii="Arial Narrow" w:hAnsi="Arial Narrow"/>
          <w:b w:val="0"/>
          <w:sz w:val="24"/>
          <w:szCs w:val="24"/>
          <w:lang w:val="sr-Cyrl-BA"/>
        </w:rPr>
        <w:t xml:space="preserve">за планирано стање? </w:t>
      </w:r>
    </w:p>
    <w:p w:rsidR="00945379" w:rsidRPr="004C729C" w:rsidRDefault="00945379" w:rsidP="00945379">
      <w:pPr>
        <w:pStyle w:val="Title"/>
        <w:spacing w:after="240" w:line="276" w:lineRule="auto"/>
        <w:ind w:left="450" w:right="0" w:hanging="450"/>
        <w:jc w:val="both"/>
        <w:rPr>
          <w:rFonts w:ascii="Arial Narrow" w:hAnsi="Arial Narrow"/>
          <w:sz w:val="24"/>
          <w:szCs w:val="24"/>
          <w:lang w:val="sr-Cyrl-BA"/>
        </w:rPr>
      </w:pPr>
      <w:r w:rsidRPr="004C729C">
        <w:rPr>
          <w:rFonts w:ascii="Arial Narrow" w:hAnsi="Arial Narrow"/>
          <w:bCs/>
          <w:sz w:val="24"/>
          <w:szCs w:val="24"/>
          <w:lang w:val="sr-Cyrl-BA"/>
        </w:rPr>
        <w:t>ОДГОВОР</w:t>
      </w:r>
      <w:r w:rsidRPr="004C729C">
        <w:rPr>
          <w:rFonts w:ascii="Arial Narrow" w:hAnsi="Arial Narrow"/>
          <w:sz w:val="24"/>
          <w:szCs w:val="24"/>
          <w:lang w:val="sr-Cyrl-BA"/>
        </w:rPr>
        <w:t>:</w:t>
      </w:r>
    </w:p>
    <w:p w:rsidR="00194A26" w:rsidRPr="004C729C" w:rsidRDefault="00194A26" w:rsidP="00567C8B">
      <w:pPr>
        <w:pStyle w:val="ListParagraph"/>
        <w:numPr>
          <w:ilvl w:val="0"/>
          <w:numId w:val="6"/>
        </w:numPr>
        <w:spacing w:after="240" w:line="276" w:lineRule="auto"/>
        <w:ind w:left="720"/>
        <w:jc w:val="both"/>
        <w:rPr>
          <w:rFonts w:ascii="Arial Narrow" w:hAnsi="Arial Narrow"/>
          <w:b/>
          <w:lang w:val="sr-Cyrl-BA"/>
        </w:rPr>
      </w:pPr>
      <w:r w:rsidRPr="004C729C">
        <w:rPr>
          <w:rFonts w:ascii="Arial Narrow" w:hAnsi="Arial Narrow"/>
          <w:b/>
          <w:lang w:val="sr-Cyrl-BA"/>
        </w:rPr>
        <w:t>Н</w:t>
      </w:r>
      <w:r w:rsidR="00945379" w:rsidRPr="004C729C">
        <w:rPr>
          <w:rFonts w:ascii="Arial Narrow" w:hAnsi="Arial Narrow"/>
          <w:b/>
          <w:lang w:val="sr-Cyrl-BA"/>
        </w:rPr>
        <w:t>а једном цртежу приказати</w:t>
      </w:r>
      <w:r w:rsidR="004C729C" w:rsidRPr="004C729C">
        <w:rPr>
          <w:rFonts w:ascii="Arial Narrow" w:hAnsi="Arial Narrow"/>
          <w:b/>
          <w:lang w:val="sr-Cyrl-BA"/>
        </w:rPr>
        <w:t xml:space="preserve">/“преклопити“ </w:t>
      </w:r>
      <w:r w:rsidR="00945379" w:rsidRPr="004C729C">
        <w:rPr>
          <w:rFonts w:ascii="Arial Narrow" w:hAnsi="Arial Narrow"/>
          <w:b/>
          <w:lang w:val="sr-Cyrl-BA"/>
        </w:rPr>
        <w:t xml:space="preserve">затечено и планирано </w:t>
      </w:r>
      <w:r w:rsidRPr="004C729C">
        <w:rPr>
          <w:rFonts w:ascii="Arial Narrow" w:hAnsi="Arial Narrow"/>
          <w:b/>
          <w:lang w:val="sr-Cyrl-BA"/>
        </w:rPr>
        <w:t>само ако се јасно може „прочитати“ и уочити извршена интервенција.</w:t>
      </w:r>
    </w:p>
    <w:p w:rsidR="00194A26" w:rsidRPr="004C729C" w:rsidRDefault="00194A26" w:rsidP="00194A26">
      <w:pPr>
        <w:pStyle w:val="ListParagraph"/>
        <w:spacing w:after="240" w:line="276" w:lineRule="auto"/>
        <w:jc w:val="both"/>
        <w:rPr>
          <w:rFonts w:ascii="Arial Narrow" w:hAnsi="Arial Narrow"/>
          <w:b/>
        </w:rPr>
      </w:pPr>
      <w:r w:rsidRPr="004C729C">
        <w:rPr>
          <w:rFonts w:ascii="Arial Narrow" w:hAnsi="Arial Narrow"/>
          <w:b/>
          <w:lang w:val="sr-Cyrl-BA"/>
        </w:rPr>
        <w:t>У</w:t>
      </w:r>
      <w:r w:rsidR="00945379" w:rsidRPr="004C729C">
        <w:rPr>
          <w:rFonts w:ascii="Arial Narrow" w:hAnsi="Arial Narrow"/>
          <w:b/>
          <w:lang w:val="sr-Cyrl-BA"/>
        </w:rPr>
        <w:t xml:space="preserve">колико је интервенција таква да је синхрон приказ на једном цртежу </w:t>
      </w:r>
      <w:r w:rsidRPr="004C729C">
        <w:rPr>
          <w:rFonts w:ascii="Arial Narrow" w:hAnsi="Arial Narrow"/>
          <w:b/>
          <w:lang w:val="sr-Cyrl-BA"/>
        </w:rPr>
        <w:t>„</w:t>
      </w:r>
      <w:r w:rsidR="00945379" w:rsidRPr="004C729C">
        <w:rPr>
          <w:rFonts w:ascii="Arial Narrow" w:hAnsi="Arial Narrow"/>
          <w:b/>
          <w:lang w:val="sr-Cyrl-BA"/>
        </w:rPr>
        <w:t>нечитљив</w:t>
      </w:r>
      <w:r w:rsidRPr="004C729C">
        <w:rPr>
          <w:rFonts w:ascii="Arial Narrow" w:hAnsi="Arial Narrow"/>
          <w:b/>
          <w:lang w:val="sr-Cyrl-BA"/>
        </w:rPr>
        <w:t>“</w:t>
      </w:r>
      <w:r w:rsidR="00945379" w:rsidRPr="004C729C">
        <w:rPr>
          <w:rFonts w:ascii="Arial Narrow" w:hAnsi="Arial Narrow"/>
          <w:b/>
          <w:lang w:val="sr-Cyrl-BA"/>
        </w:rPr>
        <w:t xml:space="preserve"> </w:t>
      </w:r>
      <w:r w:rsidRPr="004C729C">
        <w:rPr>
          <w:rFonts w:ascii="Arial Narrow" w:hAnsi="Arial Narrow"/>
          <w:b/>
          <w:lang w:val="sr-Cyrl-BA"/>
        </w:rPr>
        <w:t xml:space="preserve">и нејасан </w:t>
      </w:r>
      <w:r w:rsidR="00945379" w:rsidRPr="004C729C">
        <w:rPr>
          <w:rFonts w:ascii="Arial Narrow" w:hAnsi="Arial Narrow"/>
          <w:b/>
          <w:lang w:val="sr-Cyrl-BA"/>
        </w:rPr>
        <w:t>пожељно</w:t>
      </w:r>
      <w:r w:rsidRPr="004C729C">
        <w:rPr>
          <w:rFonts w:ascii="Arial Narrow" w:hAnsi="Arial Narrow"/>
          <w:b/>
          <w:lang w:val="sr-Cyrl-BA"/>
        </w:rPr>
        <w:t xml:space="preserve"> је</w:t>
      </w:r>
      <w:r w:rsidR="00945379" w:rsidRPr="004C729C">
        <w:rPr>
          <w:rFonts w:ascii="Arial Narrow" w:hAnsi="Arial Narrow"/>
          <w:b/>
          <w:lang w:val="sr-Cyrl-BA"/>
        </w:rPr>
        <w:t xml:space="preserve"> </w:t>
      </w:r>
      <w:r w:rsidRPr="004C729C">
        <w:rPr>
          <w:rFonts w:ascii="Arial Narrow" w:hAnsi="Arial Narrow"/>
          <w:b/>
          <w:lang w:val="sr-Cyrl-BA"/>
        </w:rPr>
        <w:t>раздвојити</w:t>
      </w:r>
      <w:r w:rsidRPr="004C729C">
        <w:rPr>
          <w:rFonts w:ascii="Arial Narrow" w:hAnsi="Arial Narrow"/>
          <w:b/>
        </w:rPr>
        <w:t xml:space="preserve"> </w:t>
      </w:r>
      <w:proofErr w:type="spellStart"/>
      <w:r w:rsidRPr="004C729C">
        <w:rPr>
          <w:rFonts w:ascii="Arial Narrow" w:hAnsi="Arial Narrow"/>
          <w:b/>
        </w:rPr>
        <w:t>цртеже</w:t>
      </w:r>
      <w:proofErr w:type="spellEnd"/>
      <w:r w:rsidR="004C729C" w:rsidRPr="004C729C">
        <w:rPr>
          <w:rFonts w:ascii="Arial Narrow" w:hAnsi="Arial Narrow"/>
          <w:b/>
        </w:rPr>
        <w:t xml:space="preserve"> </w:t>
      </w:r>
      <w:proofErr w:type="spellStart"/>
      <w:r w:rsidR="004C729C" w:rsidRPr="004C729C">
        <w:rPr>
          <w:rFonts w:ascii="Arial Narrow" w:hAnsi="Arial Narrow"/>
          <w:b/>
        </w:rPr>
        <w:t>тако</w:t>
      </w:r>
      <w:proofErr w:type="spellEnd"/>
      <w:r w:rsidR="004C729C" w:rsidRPr="004C729C">
        <w:rPr>
          <w:rFonts w:ascii="Arial Narrow" w:hAnsi="Arial Narrow"/>
          <w:b/>
        </w:rPr>
        <w:t xml:space="preserve"> </w:t>
      </w:r>
      <w:proofErr w:type="spellStart"/>
      <w:r w:rsidR="004C729C" w:rsidRPr="004C729C">
        <w:rPr>
          <w:rFonts w:ascii="Arial Narrow" w:hAnsi="Arial Narrow"/>
          <w:b/>
        </w:rPr>
        <w:t>да</w:t>
      </w:r>
      <w:proofErr w:type="spellEnd"/>
      <w:r w:rsidR="004C729C" w:rsidRPr="004C729C">
        <w:rPr>
          <w:rFonts w:ascii="Arial Narrow" w:hAnsi="Arial Narrow"/>
          <w:b/>
        </w:rPr>
        <w:t xml:space="preserve"> </w:t>
      </w:r>
      <w:proofErr w:type="spellStart"/>
      <w:r w:rsidR="004C729C" w:rsidRPr="004C729C">
        <w:rPr>
          <w:rFonts w:ascii="Arial Narrow" w:hAnsi="Arial Narrow"/>
          <w:b/>
        </w:rPr>
        <w:t>се</w:t>
      </w:r>
      <w:proofErr w:type="spellEnd"/>
      <w:r w:rsidR="004C729C" w:rsidRPr="004C729C">
        <w:rPr>
          <w:rFonts w:ascii="Arial Narrow" w:hAnsi="Arial Narrow"/>
          <w:b/>
        </w:rPr>
        <w:t xml:space="preserve"> </w:t>
      </w:r>
      <w:proofErr w:type="spellStart"/>
      <w:r w:rsidR="004C729C" w:rsidRPr="004C729C">
        <w:rPr>
          <w:rFonts w:ascii="Arial Narrow" w:hAnsi="Arial Narrow"/>
          <w:b/>
        </w:rPr>
        <w:t>прикажу</w:t>
      </w:r>
      <w:proofErr w:type="spellEnd"/>
      <w:r w:rsidR="004C729C" w:rsidRPr="004C729C">
        <w:rPr>
          <w:rFonts w:ascii="Arial Narrow" w:hAnsi="Arial Narrow"/>
          <w:b/>
        </w:rPr>
        <w:t xml:space="preserve"> </w:t>
      </w:r>
      <w:r w:rsidRPr="004C729C">
        <w:rPr>
          <w:rFonts w:ascii="Arial Narrow" w:hAnsi="Arial Narrow"/>
          <w:b/>
        </w:rPr>
        <w:t xml:space="preserve"> </w:t>
      </w:r>
      <w:proofErr w:type="spellStart"/>
      <w:r w:rsidRPr="004C729C">
        <w:rPr>
          <w:rFonts w:ascii="Arial Narrow" w:hAnsi="Arial Narrow"/>
          <w:b/>
        </w:rPr>
        <w:t>један</w:t>
      </w:r>
      <w:proofErr w:type="spellEnd"/>
      <w:r w:rsidRPr="004C729C">
        <w:rPr>
          <w:rFonts w:ascii="Arial Narrow" w:hAnsi="Arial Narrow"/>
          <w:b/>
        </w:rPr>
        <w:t xml:space="preserve"> </w:t>
      </w:r>
      <w:proofErr w:type="spellStart"/>
      <w:r w:rsidRPr="004C729C">
        <w:rPr>
          <w:rFonts w:ascii="Arial Narrow" w:hAnsi="Arial Narrow"/>
          <w:b/>
        </w:rPr>
        <w:t>до</w:t>
      </w:r>
      <w:proofErr w:type="spellEnd"/>
      <w:r w:rsidRPr="004C729C">
        <w:rPr>
          <w:rFonts w:ascii="Arial Narrow" w:hAnsi="Arial Narrow"/>
          <w:b/>
        </w:rPr>
        <w:t xml:space="preserve"> </w:t>
      </w:r>
      <w:proofErr w:type="spellStart"/>
      <w:r w:rsidRPr="004C729C">
        <w:rPr>
          <w:rFonts w:ascii="Arial Narrow" w:hAnsi="Arial Narrow"/>
          <w:b/>
        </w:rPr>
        <w:t>другог</w:t>
      </w:r>
      <w:proofErr w:type="spellEnd"/>
      <w:r w:rsidR="004C729C" w:rsidRPr="004C729C">
        <w:rPr>
          <w:rFonts w:ascii="Arial Narrow" w:hAnsi="Arial Narrow"/>
          <w:b/>
        </w:rPr>
        <w:t xml:space="preserve">- </w:t>
      </w:r>
      <w:proofErr w:type="spellStart"/>
      <w:r w:rsidR="004C729C" w:rsidRPr="004C729C">
        <w:rPr>
          <w:rFonts w:ascii="Arial Narrow" w:hAnsi="Arial Narrow"/>
          <w:b/>
        </w:rPr>
        <w:t>један</w:t>
      </w:r>
      <w:proofErr w:type="spellEnd"/>
      <w:r w:rsidR="004C729C" w:rsidRPr="004C729C">
        <w:rPr>
          <w:rFonts w:ascii="Arial Narrow" w:hAnsi="Arial Narrow"/>
          <w:b/>
        </w:rPr>
        <w:t xml:space="preserve"> </w:t>
      </w:r>
      <w:proofErr w:type="spellStart"/>
      <w:r w:rsidR="004C729C" w:rsidRPr="004C729C">
        <w:rPr>
          <w:rFonts w:ascii="Arial Narrow" w:hAnsi="Arial Narrow"/>
          <w:b/>
        </w:rPr>
        <w:t>цртеж</w:t>
      </w:r>
      <w:proofErr w:type="spellEnd"/>
      <w:r w:rsidR="004C729C" w:rsidRPr="004C729C">
        <w:rPr>
          <w:rFonts w:ascii="Arial Narrow" w:hAnsi="Arial Narrow"/>
          <w:b/>
        </w:rPr>
        <w:t xml:space="preserve"> </w:t>
      </w:r>
      <w:proofErr w:type="spellStart"/>
      <w:r w:rsidRPr="004C729C">
        <w:rPr>
          <w:rFonts w:ascii="Arial Narrow" w:hAnsi="Arial Narrow"/>
          <w:b/>
        </w:rPr>
        <w:t>постојеће</w:t>
      </w:r>
      <w:proofErr w:type="spellEnd"/>
      <w:r w:rsidRPr="004C729C">
        <w:rPr>
          <w:rFonts w:ascii="Arial Narrow" w:hAnsi="Arial Narrow"/>
          <w:b/>
        </w:rPr>
        <w:t xml:space="preserve"> </w:t>
      </w:r>
      <w:proofErr w:type="spellStart"/>
      <w:r w:rsidRPr="004C729C">
        <w:rPr>
          <w:rFonts w:ascii="Arial Narrow" w:hAnsi="Arial Narrow"/>
          <w:b/>
        </w:rPr>
        <w:t>стање</w:t>
      </w:r>
      <w:proofErr w:type="spellEnd"/>
      <w:r w:rsidRPr="004C729C">
        <w:rPr>
          <w:rFonts w:ascii="Arial Narrow" w:hAnsi="Arial Narrow"/>
          <w:b/>
        </w:rPr>
        <w:t xml:space="preserve"> и </w:t>
      </w:r>
      <w:proofErr w:type="spellStart"/>
      <w:r w:rsidRPr="004C729C">
        <w:rPr>
          <w:rFonts w:ascii="Arial Narrow" w:hAnsi="Arial Narrow"/>
          <w:b/>
        </w:rPr>
        <w:t>други</w:t>
      </w:r>
      <w:proofErr w:type="spellEnd"/>
      <w:r w:rsidR="004C729C" w:rsidRPr="004C729C">
        <w:rPr>
          <w:rFonts w:ascii="Arial Narrow" w:hAnsi="Arial Narrow"/>
          <w:b/>
        </w:rPr>
        <w:t xml:space="preserve"> </w:t>
      </w:r>
      <w:proofErr w:type="spellStart"/>
      <w:r w:rsidR="004C729C" w:rsidRPr="004C729C">
        <w:rPr>
          <w:rFonts w:ascii="Arial Narrow" w:hAnsi="Arial Narrow"/>
          <w:b/>
        </w:rPr>
        <w:t>цртеж</w:t>
      </w:r>
      <w:proofErr w:type="spellEnd"/>
      <w:r w:rsidRPr="004C729C">
        <w:rPr>
          <w:rFonts w:ascii="Arial Narrow" w:hAnsi="Arial Narrow"/>
          <w:b/>
        </w:rPr>
        <w:t xml:space="preserve"> </w:t>
      </w:r>
      <w:proofErr w:type="spellStart"/>
      <w:r w:rsidRPr="004C729C">
        <w:rPr>
          <w:rFonts w:ascii="Arial Narrow" w:hAnsi="Arial Narrow"/>
          <w:b/>
        </w:rPr>
        <w:t>планиран</w:t>
      </w:r>
      <w:proofErr w:type="spellEnd"/>
      <w:r w:rsidRPr="004C729C">
        <w:rPr>
          <w:rFonts w:ascii="Arial Narrow" w:hAnsi="Arial Narrow"/>
          <w:b/>
        </w:rPr>
        <w:t xml:space="preserve"> </w:t>
      </w:r>
      <w:proofErr w:type="spellStart"/>
      <w:r w:rsidRPr="004C729C">
        <w:rPr>
          <w:rFonts w:ascii="Arial Narrow" w:hAnsi="Arial Narrow"/>
          <w:b/>
        </w:rPr>
        <w:t>третман</w:t>
      </w:r>
      <w:proofErr w:type="spellEnd"/>
      <w:r w:rsidRPr="004C729C">
        <w:rPr>
          <w:rFonts w:ascii="Arial Narrow" w:hAnsi="Arial Narrow"/>
          <w:b/>
        </w:rPr>
        <w:t xml:space="preserve">. </w:t>
      </w:r>
    </w:p>
    <w:p w:rsidR="00945379" w:rsidRDefault="00194A26" w:rsidP="00194A26">
      <w:pPr>
        <w:pStyle w:val="ListParagraph"/>
        <w:spacing w:after="240" w:line="276" w:lineRule="auto"/>
        <w:jc w:val="both"/>
        <w:rPr>
          <w:rFonts w:ascii="Arial Narrow" w:hAnsi="Arial Narrow"/>
        </w:rPr>
      </w:pPr>
      <w:proofErr w:type="spellStart"/>
      <w:proofErr w:type="gramStart"/>
      <w:r w:rsidRPr="004C729C">
        <w:rPr>
          <w:rFonts w:ascii="Arial Narrow" w:hAnsi="Arial Narrow"/>
          <w:b/>
        </w:rPr>
        <w:t>Обрађивачу</w:t>
      </w:r>
      <w:proofErr w:type="spellEnd"/>
      <w:r w:rsidRPr="004C729C">
        <w:rPr>
          <w:rFonts w:ascii="Arial Narrow" w:hAnsi="Arial Narrow"/>
          <w:b/>
        </w:rPr>
        <w:t xml:space="preserve"> </w:t>
      </w:r>
      <w:proofErr w:type="spellStart"/>
      <w:r w:rsidRPr="004C729C">
        <w:rPr>
          <w:rFonts w:ascii="Arial Narrow" w:hAnsi="Arial Narrow"/>
          <w:b/>
        </w:rPr>
        <w:t>је</w:t>
      </w:r>
      <w:proofErr w:type="spellEnd"/>
      <w:r w:rsidRPr="004C729C">
        <w:rPr>
          <w:rFonts w:ascii="Arial Narrow" w:hAnsi="Arial Narrow"/>
          <w:b/>
        </w:rPr>
        <w:t xml:space="preserve"> </w:t>
      </w:r>
      <w:proofErr w:type="spellStart"/>
      <w:r w:rsidRPr="004C729C">
        <w:rPr>
          <w:rFonts w:ascii="Arial Narrow" w:hAnsi="Arial Narrow"/>
          <w:b/>
        </w:rPr>
        <w:t>остављена</w:t>
      </w:r>
      <w:proofErr w:type="spellEnd"/>
      <w:r w:rsidRPr="004C729C">
        <w:rPr>
          <w:rFonts w:ascii="Arial Narrow" w:hAnsi="Arial Narrow"/>
          <w:b/>
        </w:rPr>
        <w:t xml:space="preserve"> </w:t>
      </w:r>
      <w:proofErr w:type="spellStart"/>
      <w:r w:rsidRPr="004C729C">
        <w:rPr>
          <w:rFonts w:ascii="Arial Narrow" w:hAnsi="Arial Narrow"/>
          <w:b/>
        </w:rPr>
        <w:t>слобода</w:t>
      </w:r>
      <w:proofErr w:type="spellEnd"/>
      <w:r w:rsidRPr="004C729C">
        <w:rPr>
          <w:rFonts w:ascii="Arial Narrow" w:hAnsi="Arial Narrow"/>
          <w:b/>
        </w:rPr>
        <w:t xml:space="preserve"> </w:t>
      </w:r>
      <w:proofErr w:type="spellStart"/>
      <w:r w:rsidRPr="004C729C">
        <w:rPr>
          <w:rFonts w:ascii="Arial Narrow" w:hAnsi="Arial Narrow"/>
          <w:b/>
        </w:rPr>
        <w:t>избора</w:t>
      </w:r>
      <w:proofErr w:type="spellEnd"/>
      <w:r w:rsidRPr="004C729C">
        <w:rPr>
          <w:rFonts w:ascii="Arial Narrow" w:hAnsi="Arial Narrow"/>
          <w:b/>
        </w:rPr>
        <w:t xml:space="preserve"> </w:t>
      </w:r>
      <w:proofErr w:type="spellStart"/>
      <w:r w:rsidRPr="004C729C">
        <w:rPr>
          <w:rFonts w:ascii="Arial Narrow" w:hAnsi="Arial Narrow"/>
          <w:b/>
        </w:rPr>
        <w:t>начина</w:t>
      </w:r>
      <w:proofErr w:type="spellEnd"/>
      <w:r w:rsidRPr="004C729C">
        <w:rPr>
          <w:rFonts w:ascii="Arial Narrow" w:hAnsi="Arial Narrow"/>
          <w:b/>
        </w:rPr>
        <w:t xml:space="preserve"> </w:t>
      </w:r>
      <w:proofErr w:type="spellStart"/>
      <w:r w:rsidRPr="004C729C">
        <w:rPr>
          <w:rFonts w:ascii="Arial Narrow" w:hAnsi="Arial Narrow"/>
          <w:b/>
        </w:rPr>
        <w:t>презентације</w:t>
      </w:r>
      <w:proofErr w:type="spellEnd"/>
      <w:r w:rsidRPr="004C729C">
        <w:rPr>
          <w:rFonts w:ascii="Arial Narrow" w:hAnsi="Arial Narrow"/>
          <w:b/>
        </w:rPr>
        <w:t xml:space="preserve"> у </w:t>
      </w:r>
      <w:proofErr w:type="spellStart"/>
      <w:r w:rsidRPr="004C729C">
        <w:rPr>
          <w:rFonts w:ascii="Arial Narrow" w:hAnsi="Arial Narrow"/>
          <w:b/>
        </w:rPr>
        <w:t>смислу</w:t>
      </w:r>
      <w:proofErr w:type="spellEnd"/>
      <w:r w:rsidRPr="004C729C">
        <w:rPr>
          <w:rFonts w:ascii="Arial Narrow" w:hAnsi="Arial Narrow"/>
          <w:b/>
        </w:rPr>
        <w:t xml:space="preserve"> </w:t>
      </w:r>
      <w:proofErr w:type="spellStart"/>
      <w:r w:rsidRPr="004C729C">
        <w:rPr>
          <w:rFonts w:ascii="Arial Narrow" w:hAnsi="Arial Narrow"/>
          <w:b/>
        </w:rPr>
        <w:t>размере</w:t>
      </w:r>
      <w:proofErr w:type="spellEnd"/>
      <w:r w:rsidRPr="004C729C">
        <w:rPr>
          <w:rFonts w:ascii="Arial Narrow" w:hAnsi="Arial Narrow"/>
          <w:b/>
        </w:rPr>
        <w:t xml:space="preserve"> и </w:t>
      </w:r>
      <w:proofErr w:type="spellStart"/>
      <w:r w:rsidRPr="004C729C">
        <w:rPr>
          <w:rFonts w:ascii="Arial Narrow" w:hAnsi="Arial Narrow"/>
          <w:b/>
        </w:rPr>
        <w:t>организације</w:t>
      </w:r>
      <w:proofErr w:type="spellEnd"/>
      <w:r w:rsidRPr="004C729C">
        <w:rPr>
          <w:rFonts w:ascii="Arial Narrow" w:hAnsi="Arial Narrow"/>
          <w:b/>
        </w:rPr>
        <w:t xml:space="preserve"> </w:t>
      </w:r>
      <w:proofErr w:type="spellStart"/>
      <w:r w:rsidRPr="004C729C">
        <w:rPr>
          <w:rFonts w:ascii="Arial Narrow" w:hAnsi="Arial Narrow"/>
          <w:b/>
        </w:rPr>
        <w:t>прилога</w:t>
      </w:r>
      <w:proofErr w:type="spellEnd"/>
      <w:r w:rsidRPr="004C729C">
        <w:rPr>
          <w:rFonts w:ascii="Arial Narrow" w:hAnsi="Arial Narrow"/>
          <w:b/>
        </w:rPr>
        <w:t>.</w:t>
      </w:r>
      <w:proofErr w:type="gramEnd"/>
      <w:r w:rsidRPr="004C729C">
        <w:rPr>
          <w:rFonts w:ascii="Arial Narrow" w:hAnsi="Arial Narrow"/>
          <w:b/>
        </w:rPr>
        <w:t xml:space="preserve"> </w:t>
      </w:r>
      <w:proofErr w:type="spellStart"/>
      <w:r w:rsidRPr="004C729C">
        <w:rPr>
          <w:rFonts w:ascii="Arial Narrow" w:hAnsi="Arial Narrow"/>
          <w:b/>
        </w:rPr>
        <w:t>Најважније</w:t>
      </w:r>
      <w:proofErr w:type="spellEnd"/>
      <w:r w:rsidRPr="004C729C">
        <w:rPr>
          <w:rFonts w:ascii="Arial Narrow" w:hAnsi="Arial Narrow"/>
          <w:b/>
        </w:rPr>
        <w:t xml:space="preserve"> </w:t>
      </w:r>
      <w:proofErr w:type="spellStart"/>
      <w:r w:rsidRPr="004C729C">
        <w:rPr>
          <w:rFonts w:ascii="Arial Narrow" w:hAnsi="Arial Narrow"/>
          <w:b/>
        </w:rPr>
        <w:t>је</w:t>
      </w:r>
      <w:proofErr w:type="spellEnd"/>
      <w:r w:rsidRPr="004C729C">
        <w:rPr>
          <w:rFonts w:ascii="Arial Narrow" w:hAnsi="Arial Narrow"/>
          <w:b/>
        </w:rPr>
        <w:t xml:space="preserve"> </w:t>
      </w:r>
      <w:proofErr w:type="spellStart"/>
      <w:r w:rsidRPr="004C729C">
        <w:rPr>
          <w:rFonts w:ascii="Arial Narrow" w:hAnsi="Arial Narrow"/>
          <w:b/>
        </w:rPr>
        <w:t>да</w:t>
      </w:r>
      <w:proofErr w:type="spellEnd"/>
      <w:r w:rsidRPr="004C729C">
        <w:rPr>
          <w:rFonts w:ascii="Arial Narrow" w:hAnsi="Arial Narrow"/>
          <w:b/>
        </w:rPr>
        <w:t xml:space="preserve"> </w:t>
      </w:r>
      <w:proofErr w:type="spellStart"/>
      <w:r w:rsidRPr="004C729C">
        <w:rPr>
          <w:rFonts w:ascii="Arial Narrow" w:hAnsi="Arial Narrow"/>
          <w:b/>
        </w:rPr>
        <w:t>приказ</w:t>
      </w:r>
      <w:proofErr w:type="spellEnd"/>
      <w:r w:rsidRPr="004C729C">
        <w:rPr>
          <w:rFonts w:ascii="Arial Narrow" w:hAnsi="Arial Narrow"/>
          <w:b/>
        </w:rPr>
        <w:t xml:space="preserve"> </w:t>
      </w:r>
      <w:proofErr w:type="spellStart"/>
      <w:r w:rsidRPr="004C729C">
        <w:rPr>
          <w:rFonts w:ascii="Arial Narrow" w:hAnsi="Arial Narrow"/>
          <w:b/>
        </w:rPr>
        <w:t>буде</w:t>
      </w:r>
      <w:proofErr w:type="spellEnd"/>
      <w:r w:rsidRPr="004C729C">
        <w:rPr>
          <w:rFonts w:ascii="Arial Narrow" w:hAnsi="Arial Narrow"/>
          <w:b/>
        </w:rPr>
        <w:t xml:space="preserve"> </w:t>
      </w:r>
      <w:proofErr w:type="spellStart"/>
      <w:r w:rsidRPr="004C729C">
        <w:rPr>
          <w:rFonts w:ascii="Arial Narrow" w:hAnsi="Arial Narrow"/>
          <w:b/>
        </w:rPr>
        <w:t>што</w:t>
      </w:r>
      <w:proofErr w:type="spellEnd"/>
      <w:r w:rsidRPr="004C729C">
        <w:rPr>
          <w:rFonts w:ascii="Arial Narrow" w:hAnsi="Arial Narrow"/>
          <w:b/>
        </w:rPr>
        <w:t xml:space="preserve"> </w:t>
      </w:r>
      <w:proofErr w:type="spellStart"/>
      <w:r w:rsidRPr="004C729C">
        <w:rPr>
          <w:rFonts w:ascii="Arial Narrow" w:hAnsi="Arial Narrow"/>
          <w:b/>
        </w:rPr>
        <w:t>читкији</w:t>
      </w:r>
      <w:proofErr w:type="spellEnd"/>
      <w:r w:rsidRPr="004C729C">
        <w:rPr>
          <w:rFonts w:ascii="Arial Narrow" w:hAnsi="Arial Narrow"/>
          <w:b/>
        </w:rPr>
        <w:t xml:space="preserve"> и </w:t>
      </w:r>
      <w:proofErr w:type="spellStart"/>
      <w:r w:rsidRPr="004C729C">
        <w:rPr>
          <w:rFonts w:ascii="Arial Narrow" w:hAnsi="Arial Narrow"/>
          <w:b/>
        </w:rPr>
        <w:t>сликовитији</w:t>
      </w:r>
      <w:proofErr w:type="spellEnd"/>
      <w:r w:rsidRPr="004C729C">
        <w:rPr>
          <w:rFonts w:ascii="Arial Narrow" w:hAnsi="Arial Narrow"/>
          <w:b/>
        </w:rPr>
        <w:t xml:space="preserve"> и </w:t>
      </w:r>
      <w:proofErr w:type="spellStart"/>
      <w:r w:rsidRPr="004C729C">
        <w:rPr>
          <w:rFonts w:ascii="Arial Narrow" w:hAnsi="Arial Narrow"/>
          <w:b/>
        </w:rPr>
        <w:t>да</w:t>
      </w:r>
      <w:proofErr w:type="spellEnd"/>
      <w:r w:rsidRPr="004C729C">
        <w:rPr>
          <w:rFonts w:ascii="Arial Narrow" w:hAnsi="Arial Narrow"/>
          <w:b/>
        </w:rPr>
        <w:t xml:space="preserve"> </w:t>
      </w:r>
      <w:proofErr w:type="spellStart"/>
      <w:proofErr w:type="gramStart"/>
      <w:r w:rsidRPr="004C729C">
        <w:rPr>
          <w:rFonts w:ascii="Arial Narrow" w:hAnsi="Arial Narrow"/>
          <w:b/>
        </w:rPr>
        <w:t>што</w:t>
      </w:r>
      <w:proofErr w:type="spellEnd"/>
      <w:r w:rsidRPr="004C729C">
        <w:rPr>
          <w:rFonts w:ascii="Arial Narrow" w:hAnsi="Arial Narrow"/>
          <w:b/>
        </w:rPr>
        <w:t xml:space="preserve">  </w:t>
      </w:r>
      <w:proofErr w:type="spellStart"/>
      <w:r w:rsidRPr="004C729C">
        <w:rPr>
          <w:rFonts w:ascii="Arial Narrow" w:hAnsi="Arial Narrow"/>
          <w:b/>
        </w:rPr>
        <w:t>јасније</w:t>
      </w:r>
      <w:proofErr w:type="spellEnd"/>
      <w:proofErr w:type="gramEnd"/>
      <w:r w:rsidRPr="004C729C">
        <w:rPr>
          <w:rFonts w:ascii="Arial Narrow" w:hAnsi="Arial Narrow"/>
          <w:b/>
        </w:rPr>
        <w:t xml:space="preserve"> </w:t>
      </w:r>
      <w:proofErr w:type="spellStart"/>
      <w:r w:rsidRPr="004C729C">
        <w:rPr>
          <w:rFonts w:ascii="Arial Narrow" w:hAnsi="Arial Narrow"/>
          <w:b/>
        </w:rPr>
        <w:t>прикаже</w:t>
      </w:r>
      <w:proofErr w:type="spellEnd"/>
      <w:r w:rsidRPr="004C729C">
        <w:rPr>
          <w:rFonts w:ascii="Arial Narrow" w:hAnsi="Arial Narrow"/>
          <w:b/>
        </w:rPr>
        <w:t xml:space="preserve"> </w:t>
      </w:r>
      <w:proofErr w:type="spellStart"/>
      <w:r w:rsidRPr="004C729C">
        <w:rPr>
          <w:rFonts w:ascii="Arial Narrow" w:hAnsi="Arial Narrow"/>
          <w:b/>
        </w:rPr>
        <w:t>интервенције</w:t>
      </w:r>
      <w:proofErr w:type="spellEnd"/>
      <w:r w:rsidRPr="004C729C">
        <w:rPr>
          <w:rFonts w:ascii="Arial Narrow" w:hAnsi="Arial Narrow"/>
          <w:b/>
        </w:rPr>
        <w:t xml:space="preserve"> </w:t>
      </w:r>
      <w:proofErr w:type="spellStart"/>
      <w:r w:rsidRPr="004C729C">
        <w:rPr>
          <w:rFonts w:ascii="Arial Narrow" w:hAnsi="Arial Narrow"/>
          <w:b/>
        </w:rPr>
        <w:t>које</w:t>
      </w:r>
      <w:proofErr w:type="spellEnd"/>
      <w:r w:rsidRPr="004C729C">
        <w:rPr>
          <w:rFonts w:ascii="Arial Narrow" w:hAnsi="Arial Narrow"/>
          <w:b/>
        </w:rPr>
        <w:t xml:space="preserve"> </w:t>
      </w:r>
      <w:proofErr w:type="spellStart"/>
      <w:r w:rsidRPr="004C729C">
        <w:rPr>
          <w:rFonts w:ascii="Arial Narrow" w:hAnsi="Arial Narrow"/>
          <w:b/>
        </w:rPr>
        <w:t>се</w:t>
      </w:r>
      <w:proofErr w:type="spellEnd"/>
      <w:r w:rsidRPr="004C729C">
        <w:rPr>
          <w:rFonts w:ascii="Arial Narrow" w:hAnsi="Arial Narrow"/>
          <w:b/>
        </w:rPr>
        <w:t xml:space="preserve"> </w:t>
      </w:r>
      <w:proofErr w:type="spellStart"/>
      <w:r w:rsidRPr="004C729C">
        <w:rPr>
          <w:rFonts w:ascii="Arial Narrow" w:hAnsi="Arial Narrow"/>
          <w:b/>
        </w:rPr>
        <w:t>планирају</w:t>
      </w:r>
      <w:proofErr w:type="spellEnd"/>
      <w:r w:rsidRPr="004C729C">
        <w:rPr>
          <w:rFonts w:ascii="Arial Narrow" w:hAnsi="Arial Narrow"/>
          <w:b/>
        </w:rPr>
        <w:t xml:space="preserve"> у </w:t>
      </w:r>
      <w:proofErr w:type="spellStart"/>
      <w:r w:rsidRPr="004C729C">
        <w:rPr>
          <w:rFonts w:ascii="Arial Narrow" w:hAnsi="Arial Narrow"/>
          <w:b/>
        </w:rPr>
        <w:t>простору</w:t>
      </w:r>
      <w:proofErr w:type="spellEnd"/>
      <w:r w:rsidR="004C729C">
        <w:rPr>
          <w:rFonts w:ascii="Arial Narrow" w:hAnsi="Arial Narrow"/>
        </w:rPr>
        <w:t>.</w:t>
      </w:r>
      <w:r>
        <w:rPr>
          <w:rFonts w:ascii="Arial Narrow" w:hAnsi="Arial Narrow"/>
        </w:rPr>
        <w:t xml:space="preserve"> </w:t>
      </w:r>
    </w:p>
    <w:p w:rsidR="004C729C" w:rsidRDefault="004C729C" w:rsidP="00194A26">
      <w:pPr>
        <w:pStyle w:val="ListParagraph"/>
        <w:spacing w:after="240" w:line="276" w:lineRule="auto"/>
        <w:jc w:val="both"/>
        <w:rPr>
          <w:rFonts w:ascii="Arial Narrow" w:hAnsi="Arial Narrow"/>
        </w:rPr>
      </w:pPr>
    </w:p>
    <w:p w:rsidR="004C729C" w:rsidRPr="00075764" w:rsidRDefault="004C729C" w:rsidP="004C729C">
      <w:pPr>
        <w:spacing w:after="240" w:line="276" w:lineRule="auto"/>
        <w:jc w:val="both"/>
        <w:rPr>
          <w:rFonts w:ascii="Arial Narrow" w:hAnsi="Arial Narrow"/>
          <w:b/>
          <w:lang w:val="sr-Cyrl-BA"/>
        </w:rPr>
      </w:pPr>
      <w:r w:rsidRPr="00075764">
        <w:rPr>
          <w:rFonts w:ascii="Arial Narrow" w:hAnsi="Arial Narrow"/>
          <w:bCs/>
          <w:lang w:val="sr-Cyrl-BA"/>
        </w:rPr>
        <w:t>ПИТАЊЕ:</w:t>
      </w:r>
    </w:p>
    <w:p w:rsidR="00351311" w:rsidRDefault="004A6F83" w:rsidP="00FC3CEF">
      <w:pPr>
        <w:pStyle w:val="Title"/>
        <w:numPr>
          <w:ilvl w:val="0"/>
          <w:numId w:val="1"/>
        </w:numPr>
        <w:spacing w:after="240" w:line="276" w:lineRule="auto"/>
        <w:ind w:right="0"/>
        <w:jc w:val="both"/>
        <w:rPr>
          <w:rFonts w:ascii="Arial Narrow" w:hAnsi="Arial Narrow"/>
          <w:b w:val="0"/>
          <w:sz w:val="24"/>
          <w:szCs w:val="24"/>
          <w:lang w:val="sr-Cyrl-BA"/>
        </w:rPr>
      </w:pPr>
      <w:r>
        <w:rPr>
          <w:rFonts w:ascii="Arial Narrow" w:hAnsi="Arial Narrow"/>
          <w:bCs/>
          <w:sz w:val="24"/>
          <w:szCs w:val="24"/>
          <w:lang w:val="sr-Cyrl-BA"/>
        </w:rPr>
        <w:t xml:space="preserve">Ситуациони синхрон план </w:t>
      </w:r>
      <w:r w:rsidRPr="004A6F83">
        <w:rPr>
          <w:rFonts w:ascii="Arial Narrow" w:hAnsi="Arial Narrow"/>
          <w:bCs/>
          <w:sz w:val="24"/>
          <w:szCs w:val="24"/>
          <w:lang w:val="sr-Cyrl-BA"/>
        </w:rPr>
        <w:t>затеченог стања и планираног третмана простора ужег обухвата</w:t>
      </w:r>
      <w:r w:rsidRPr="004A6F83">
        <w:rPr>
          <w:rFonts w:ascii="Arial Narrow" w:hAnsi="Arial Narrow"/>
          <w:b w:val="0"/>
          <w:sz w:val="24"/>
          <w:szCs w:val="24"/>
          <w:lang w:val="sr-Cyrl-BA"/>
        </w:rPr>
        <w:t xml:space="preserve"> –</w:t>
      </w:r>
      <w:r w:rsidR="000170DA">
        <w:rPr>
          <w:rFonts w:ascii="Arial Narrow" w:hAnsi="Arial Narrow"/>
          <w:b w:val="0"/>
          <w:sz w:val="24"/>
          <w:szCs w:val="24"/>
          <w:lang w:val="sr-Cyrl-BA"/>
        </w:rPr>
        <w:t xml:space="preserve"> </w:t>
      </w:r>
      <w:r w:rsidR="00900100">
        <w:rPr>
          <w:rFonts w:ascii="Arial Narrow" w:hAnsi="Arial Narrow"/>
          <w:b w:val="0"/>
          <w:sz w:val="24"/>
          <w:szCs w:val="24"/>
          <w:lang w:val="sr-Cyrl-BA"/>
        </w:rPr>
        <w:t>у</w:t>
      </w:r>
      <w:r>
        <w:rPr>
          <w:rFonts w:ascii="Arial Narrow" w:hAnsi="Arial Narrow"/>
          <w:b w:val="0"/>
          <w:sz w:val="24"/>
          <w:szCs w:val="24"/>
          <w:lang w:val="sr-Cyrl-BA"/>
        </w:rPr>
        <w:t xml:space="preserve"> овом прилогу се</w:t>
      </w:r>
      <w:r w:rsidR="00900100">
        <w:rPr>
          <w:rFonts w:ascii="Arial Narrow" w:hAnsi="Arial Narrow"/>
          <w:b w:val="0"/>
          <w:sz w:val="24"/>
          <w:szCs w:val="24"/>
          <w:lang w:val="sr-Cyrl-BA"/>
        </w:rPr>
        <w:t xml:space="preserve"> у објашњењу</w:t>
      </w:r>
      <w:r>
        <w:rPr>
          <w:rFonts w:ascii="Arial Narrow" w:hAnsi="Arial Narrow"/>
          <w:b w:val="0"/>
          <w:sz w:val="24"/>
          <w:szCs w:val="24"/>
          <w:lang w:val="sr-Cyrl-BA"/>
        </w:rPr>
        <w:t xml:space="preserve"> траже</w:t>
      </w:r>
      <w:r w:rsidR="00351311">
        <w:rPr>
          <w:rFonts w:ascii="Arial Narrow" w:hAnsi="Arial Narrow"/>
          <w:b w:val="0"/>
          <w:sz w:val="24"/>
          <w:szCs w:val="24"/>
          <w:lang w:val="sr-Cyrl-BA"/>
        </w:rPr>
        <w:t xml:space="preserve"> </w:t>
      </w:r>
      <w:r>
        <w:rPr>
          <w:rFonts w:ascii="Arial Narrow" w:hAnsi="Arial Narrow"/>
          <w:b w:val="0"/>
          <w:sz w:val="24"/>
          <w:szCs w:val="24"/>
          <w:lang w:val="sr-Cyrl-BA"/>
        </w:rPr>
        <w:t xml:space="preserve">елементи саобраћајног </w:t>
      </w:r>
      <w:r w:rsidR="00D93C0A">
        <w:rPr>
          <w:rFonts w:ascii="Arial Narrow" w:hAnsi="Arial Narrow"/>
          <w:b w:val="0"/>
          <w:sz w:val="24"/>
          <w:szCs w:val="24"/>
          <w:lang w:val="sr-Cyrl-BA"/>
        </w:rPr>
        <w:t xml:space="preserve">и </w:t>
      </w:r>
      <w:r w:rsidR="00D93C0A" w:rsidRPr="00D655C0">
        <w:rPr>
          <w:rFonts w:ascii="Arial Narrow" w:hAnsi="Arial Narrow"/>
          <w:b w:val="0"/>
          <w:sz w:val="24"/>
          <w:szCs w:val="24"/>
          <w:lang w:val="sr-Cyrl-BA"/>
        </w:rPr>
        <w:t>хортикултурног</w:t>
      </w:r>
      <w:r w:rsidR="00D93C0A">
        <w:rPr>
          <w:rFonts w:ascii="Arial Narrow" w:hAnsi="Arial Narrow"/>
          <w:b w:val="0"/>
          <w:sz w:val="24"/>
          <w:szCs w:val="24"/>
          <w:lang w:val="sr-Cyrl-BA"/>
        </w:rPr>
        <w:t xml:space="preserve"> </w:t>
      </w:r>
      <w:r w:rsidR="00D655C0">
        <w:rPr>
          <w:rFonts w:ascii="Arial Narrow" w:hAnsi="Arial Narrow"/>
          <w:b w:val="0"/>
          <w:sz w:val="24"/>
          <w:szCs w:val="24"/>
          <w:lang w:val="sr-Cyrl-BA"/>
        </w:rPr>
        <w:t>уређења</w:t>
      </w:r>
      <w:r w:rsidR="007B7CE4">
        <w:rPr>
          <w:rFonts w:ascii="Arial Narrow" w:hAnsi="Arial Narrow"/>
          <w:b w:val="0"/>
          <w:sz w:val="24"/>
          <w:szCs w:val="24"/>
          <w:lang w:val="sr-Cyrl-BA"/>
        </w:rPr>
        <w:t xml:space="preserve"> </w:t>
      </w:r>
      <w:r w:rsidR="00351311">
        <w:rPr>
          <w:rFonts w:ascii="Arial Narrow" w:hAnsi="Arial Narrow"/>
          <w:b w:val="0"/>
          <w:sz w:val="24"/>
          <w:szCs w:val="24"/>
          <w:lang w:val="sr-Cyrl-BA"/>
        </w:rPr>
        <w:t>који су само један део синхрон плана</w:t>
      </w:r>
      <w:r>
        <w:rPr>
          <w:rFonts w:ascii="Arial Narrow" w:hAnsi="Arial Narrow"/>
          <w:b w:val="0"/>
          <w:sz w:val="24"/>
          <w:szCs w:val="24"/>
          <w:lang w:val="sr-Cyrl-BA"/>
        </w:rPr>
        <w:t>. Молба за разјашњење</w:t>
      </w:r>
      <w:r w:rsidR="00351311">
        <w:rPr>
          <w:rFonts w:ascii="Arial Narrow" w:hAnsi="Arial Narrow"/>
          <w:b w:val="0"/>
          <w:sz w:val="24"/>
          <w:szCs w:val="24"/>
          <w:lang w:val="sr-Cyrl-BA"/>
        </w:rPr>
        <w:t xml:space="preserve"> да ли су потребни и остали елементи инфраструктуре</w:t>
      </w:r>
      <w:r w:rsidR="00F74696">
        <w:rPr>
          <w:rFonts w:ascii="Arial Narrow" w:hAnsi="Arial Narrow"/>
          <w:b w:val="0"/>
          <w:sz w:val="24"/>
          <w:szCs w:val="24"/>
          <w:lang w:val="sr-Cyrl-BA"/>
        </w:rPr>
        <w:t xml:space="preserve">. </w:t>
      </w:r>
    </w:p>
    <w:p w:rsidR="004C729C" w:rsidRPr="004C729C" w:rsidRDefault="004C729C" w:rsidP="004C729C">
      <w:pPr>
        <w:pStyle w:val="Title"/>
        <w:spacing w:after="240" w:line="276" w:lineRule="auto"/>
        <w:ind w:left="450" w:right="0" w:hanging="450"/>
        <w:jc w:val="both"/>
        <w:rPr>
          <w:rFonts w:ascii="Arial Narrow" w:hAnsi="Arial Narrow"/>
          <w:sz w:val="24"/>
          <w:szCs w:val="24"/>
          <w:lang w:val="sr-Cyrl-BA"/>
        </w:rPr>
      </w:pPr>
      <w:r w:rsidRPr="004C729C">
        <w:rPr>
          <w:rFonts w:ascii="Arial Narrow" w:hAnsi="Arial Narrow"/>
          <w:bCs/>
          <w:sz w:val="24"/>
          <w:szCs w:val="24"/>
          <w:lang w:val="sr-Cyrl-BA"/>
        </w:rPr>
        <w:t>ОДГОВОР</w:t>
      </w:r>
      <w:r w:rsidRPr="004C729C">
        <w:rPr>
          <w:rFonts w:ascii="Arial Narrow" w:hAnsi="Arial Narrow"/>
          <w:sz w:val="24"/>
          <w:szCs w:val="24"/>
          <w:lang w:val="sr-Cyrl-BA"/>
        </w:rPr>
        <w:t>:</w:t>
      </w:r>
    </w:p>
    <w:p w:rsidR="004C729C" w:rsidRDefault="004C729C" w:rsidP="004C729C">
      <w:pPr>
        <w:pStyle w:val="ListParagraph"/>
        <w:numPr>
          <w:ilvl w:val="0"/>
          <w:numId w:val="6"/>
        </w:numPr>
        <w:spacing w:after="240" w:line="276" w:lineRule="auto"/>
        <w:ind w:left="720"/>
        <w:jc w:val="both"/>
        <w:rPr>
          <w:rFonts w:ascii="Arial Narrow" w:hAnsi="Arial Narrow"/>
          <w:b/>
          <w:lang w:val="sr-Cyrl-BA"/>
        </w:rPr>
      </w:pPr>
      <w:r>
        <w:rPr>
          <w:rFonts w:ascii="Arial Narrow" w:hAnsi="Arial Narrow"/>
          <w:b/>
          <w:lang w:val="sr-Cyrl-BA"/>
        </w:rPr>
        <w:t>У склопу текста конкурсне документације се наводи:</w:t>
      </w:r>
    </w:p>
    <w:p w:rsidR="00C1668D" w:rsidRDefault="004C729C" w:rsidP="00C1668D">
      <w:pPr>
        <w:ind w:left="450"/>
        <w:jc w:val="both"/>
        <w:rPr>
          <w:rFonts w:ascii="Arial Narrow" w:hAnsi="Arial Narrow"/>
          <w:b/>
        </w:rPr>
      </w:pPr>
      <w:r w:rsidRPr="004C729C">
        <w:rPr>
          <w:rFonts w:ascii="Arial Narrow" w:hAnsi="Arial Narrow"/>
          <w:b/>
        </w:rPr>
        <w:t xml:space="preserve">„- </w:t>
      </w:r>
      <w:proofErr w:type="spellStart"/>
      <w:r w:rsidRPr="004C729C">
        <w:rPr>
          <w:rFonts w:ascii="Arial Narrow" w:hAnsi="Arial Narrow"/>
          <w:b/>
        </w:rPr>
        <w:t>Ситуациони</w:t>
      </w:r>
      <w:proofErr w:type="spellEnd"/>
      <w:r w:rsidRPr="004C729C">
        <w:rPr>
          <w:rFonts w:ascii="Arial Narrow" w:hAnsi="Arial Narrow"/>
          <w:b/>
        </w:rPr>
        <w:t xml:space="preserve"> </w:t>
      </w:r>
      <w:proofErr w:type="spellStart"/>
      <w:r w:rsidRPr="004C729C">
        <w:rPr>
          <w:rFonts w:ascii="Arial Narrow" w:hAnsi="Arial Narrow"/>
          <w:b/>
        </w:rPr>
        <w:t>синхрон</w:t>
      </w:r>
      <w:proofErr w:type="spellEnd"/>
      <w:r w:rsidRPr="004C729C">
        <w:rPr>
          <w:rFonts w:ascii="Arial Narrow" w:hAnsi="Arial Narrow"/>
          <w:b/>
        </w:rPr>
        <w:t xml:space="preserve"> </w:t>
      </w:r>
      <w:proofErr w:type="spellStart"/>
      <w:r w:rsidRPr="004C729C">
        <w:rPr>
          <w:rFonts w:ascii="Arial Narrow" w:hAnsi="Arial Narrow"/>
          <w:b/>
        </w:rPr>
        <w:t>приказ</w:t>
      </w:r>
      <w:proofErr w:type="spellEnd"/>
      <w:r w:rsidRPr="004C729C">
        <w:rPr>
          <w:rFonts w:ascii="Arial Narrow" w:hAnsi="Arial Narrow"/>
          <w:b/>
        </w:rPr>
        <w:t xml:space="preserve"> </w:t>
      </w:r>
      <w:proofErr w:type="spellStart"/>
      <w:r w:rsidRPr="004C729C">
        <w:rPr>
          <w:rFonts w:ascii="Arial Narrow" w:hAnsi="Arial Narrow"/>
          <w:b/>
        </w:rPr>
        <w:t>затеченог</w:t>
      </w:r>
      <w:proofErr w:type="spellEnd"/>
      <w:r w:rsidRPr="004C729C">
        <w:rPr>
          <w:rFonts w:ascii="Arial Narrow" w:hAnsi="Arial Narrow"/>
          <w:b/>
        </w:rPr>
        <w:t xml:space="preserve"> </w:t>
      </w:r>
      <w:proofErr w:type="spellStart"/>
      <w:r w:rsidRPr="004C729C">
        <w:rPr>
          <w:rFonts w:ascii="Arial Narrow" w:hAnsi="Arial Narrow"/>
          <w:b/>
        </w:rPr>
        <w:t>стања</w:t>
      </w:r>
      <w:proofErr w:type="spellEnd"/>
      <w:r w:rsidRPr="004C729C">
        <w:rPr>
          <w:rFonts w:ascii="Arial Narrow" w:hAnsi="Arial Narrow"/>
          <w:b/>
        </w:rPr>
        <w:t xml:space="preserve"> и </w:t>
      </w:r>
      <w:proofErr w:type="spellStart"/>
      <w:r w:rsidRPr="004C729C">
        <w:rPr>
          <w:rFonts w:ascii="Arial Narrow" w:hAnsi="Arial Narrow"/>
          <w:b/>
        </w:rPr>
        <w:t>планираног</w:t>
      </w:r>
      <w:proofErr w:type="spellEnd"/>
      <w:r w:rsidRPr="004C729C">
        <w:rPr>
          <w:rFonts w:ascii="Arial Narrow" w:hAnsi="Arial Narrow"/>
          <w:b/>
        </w:rPr>
        <w:t xml:space="preserve"> </w:t>
      </w:r>
      <w:proofErr w:type="spellStart"/>
      <w:r w:rsidRPr="004C729C">
        <w:rPr>
          <w:rFonts w:ascii="Arial Narrow" w:hAnsi="Arial Narrow"/>
          <w:b/>
        </w:rPr>
        <w:t>третмана</w:t>
      </w:r>
      <w:proofErr w:type="spellEnd"/>
      <w:r w:rsidRPr="004C729C">
        <w:rPr>
          <w:rFonts w:ascii="Arial Narrow" w:hAnsi="Arial Narrow"/>
          <w:b/>
        </w:rPr>
        <w:t xml:space="preserve"> </w:t>
      </w:r>
      <w:proofErr w:type="spellStart"/>
      <w:r w:rsidRPr="004C729C">
        <w:rPr>
          <w:rFonts w:ascii="Arial Narrow" w:hAnsi="Arial Narrow"/>
          <w:b/>
        </w:rPr>
        <w:t>простора</w:t>
      </w:r>
      <w:proofErr w:type="spellEnd"/>
      <w:r w:rsidRPr="004C729C">
        <w:rPr>
          <w:rFonts w:ascii="Arial Narrow" w:hAnsi="Arial Narrow"/>
          <w:b/>
        </w:rPr>
        <w:t xml:space="preserve"> </w:t>
      </w:r>
      <w:proofErr w:type="spellStart"/>
      <w:r w:rsidRPr="004C729C">
        <w:rPr>
          <w:rFonts w:ascii="Arial Narrow" w:hAnsi="Arial Narrow"/>
          <w:b/>
        </w:rPr>
        <w:t>ужег</w:t>
      </w:r>
      <w:proofErr w:type="spellEnd"/>
      <w:r w:rsidRPr="004C729C">
        <w:rPr>
          <w:rFonts w:ascii="Arial Narrow" w:hAnsi="Arial Narrow"/>
          <w:b/>
        </w:rPr>
        <w:t xml:space="preserve"> </w:t>
      </w:r>
      <w:proofErr w:type="spellStart"/>
      <w:r w:rsidRPr="004C729C">
        <w:rPr>
          <w:rFonts w:ascii="Arial Narrow" w:hAnsi="Arial Narrow"/>
          <w:b/>
        </w:rPr>
        <w:t>обухвата</w:t>
      </w:r>
      <w:proofErr w:type="spellEnd"/>
      <w:r w:rsidRPr="004C729C">
        <w:rPr>
          <w:rFonts w:ascii="Arial Narrow" w:hAnsi="Arial Narrow"/>
          <w:b/>
        </w:rPr>
        <w:t xml:space="preserve">- </w:t>
      </w:r>
      <w:proofErr w:type="spellStart"/>
      <w:r w:rsidRPr="004C729C">
        <w:rPr>
          <w:rFonts w:ascii="Arial Narrow" w:hAnsi="Arial Narrow"/>
          <w:b/>
        </w:rPr>
        <w:t>размера</w:t>
      </w:r>
      <w:proofErr w:type="spellEnd"/>
      <w:r w:rsidRPr="004C729C">
        <w:rPr>
          <w:rFonts w:ascii="Arial Narrow" w:hAnsi="Arial Narrow"/>
          <w:b/>
        </w:rPr>
        <w:t xml:space="preserve"> </w:t>
      </w:r>
      <w:proofErr w:type="spellStart"/>
      <w:r w:rsidRPr="004C729C">
        <w:rPr>
          <w:rFonts w:ascii="Arial Narrow" w:hAnsi="Arial Narrow"/>
          <w:b/>
        </w:rPr>
        <w:t>по</w:t>
      </w:r>
      <w:proofErr w:type="spellEnd"/>
      <w:r w:rsidRPr="004C729C">
        <w:rPr>
          <w:rFonts w:ascii="Arial Narrow" w:hAnsi="Arial Narrow"/>
          <w:b/>
        </w:rPr>
        <w:t xml:space="preserve"> </w:t>
      </w:r>
      <w:proofErr w:type="spellStart"/>
      <w:r w:rsidRPr="004C729C">
        <w:rPr>
          <w:rFonts w:ascii="Arial Narrow" w:hAnsi="Arial Narrow"/>
          <w:b/>
        </w:rPr>
        <w:t>избору</w:t>
      </w:r>
      <w:proofErr w:type="spellEnd"/>
      <w:r w:rsidRPr="004C729C">
        <w:rPr>
          <w:rFonts w:ascii="Arial Narrow" w:hAnsi="Arial Narrow"/>
          <w:b/>
        </w:rPr>
        <w:t xml:space="preserve"> </w:t>
      </w:r>
      <w:proofErr w:type="spellStart"/>
      <w:r w:rsidRPr="004C729C">
        <w:rPr>
          <w:rFonts w:ascii="Arial Narrow" w:hAnsi="Arial Narrow"/>
          <w:b/>
        </w:rPr>
        <w:t>учесника</w:t>
      </w:r>
      <w:proofErr w:type="spellEnd"/>
      <w:r w:rsidRPr="004C729C">
        <w:rPr>
          <w:rFonts w:ascii="Arial Narrow" w:hAnsi="Arial Narrow"/>
          <w:b/>
        </w:rPr>
        <w:t xml:space="preserve">- </w:t>
      </w:r>
      <w:proofErr w:type="spellStart"/>
      <w:r w:rsidRPr="004C729C">
        <w:rPr>
          <w:rFonts w:ascii="Arial Narrow" w:hAnsi="Arial Narrow"/>
          <w:b/>
        </w:rPr>
        <w:t>приказ</w:t>
      </w:r>
      <w:proofErr w:type="spellEnd"/>
      <w:r w:rsidRPr="004C729C">
        <w:rPr>
          <w:rFonts w:ascii="Arial Narrow" w:hAnsi="Arial Narrow"/>
          <w:b/>
        </w:rPr>
        <w:t xml:space="preserve"> </w:t>
      </w:r>
      <w:proofErr w:type="spellStart"/>
      <w:r w:rsidRPr="004C729C">
        <w:rPr>
          <w:rFonts w:ascii="Arial Narrow" w:hAnsi="Arial Narrow"/>
          <w:b/>
        </w:rPr>
        <w:t>је</w:t>
      </w:r>
      <w:proofErr w:type="spellEnd"/>
      <w:r w:rsidRPr="004C729C">
        <w:rPr>
          <w:rFonts w:ascii="Arial Narrow" w:hAnsi="Arial Narrow"/>
          <w:b/>
        </w:rPr>
        <w:t xml:space="preserve"> </w:t>
      </w:r>
      <w:proofErr w:type="spellStart"/>
      <w:r w:rsidRPr="004C729C">
        <w:rPr>
          <w:rFonts w:ascii="Arial Narrow" w:hAnsi="Arial Narrow"/>
          <w:b/>
        </w:rPr>
        <w:t>неопходно</w:t>
      </w:r>
      <w:proofErr w:type="spellEnd"/>
      <w:r w:rsidRPr="004C729C">
        <w:rPr>
          <w:rFonts w:ascii="Arial Narrow" w:hAnsi="Arial Narrow"/>
          <w:b/>
        </w:rPr>
        <w:t xml:space="preserve"> </w:t>
      </w:r>
      <w:proofErr w:type="spellStart"/>
      <w:r w:rsidRPr="004C729C">
        <w:rPr>
          <w:rFonts w:ascii="Arial Narrow" w:hAnsi="Arial Narrow"/>
          <w:b/>
        </w:rPr>
        <w:t>да</w:t>
      </w:r>
      <w:proofErr w:type="spellEnd"/>
      <w:r w:rsidRPr="004C729C">
        <w:rPr>
          <w:rFonts w:ascii="Arial Narrow" w:hAnsi="Arial Narrow"/>
          <w:b/>
        </w:rPr>
        <w:t xml:space="preserve"> </w:t>
      </w:r>
      <w:proofErr w:type="spellStart"/>
      <w:r w:rsidRPr="004C729C">
        <w:rPr>
          <w:rFonts w:ascii="Arial Narrow" w:hAnsi="Arial Narrow"/>
          <w:b/>
        </w:rPr>
        <w:t>буде</w:t>
      </w:r>
      <w:proofErr w:type="spellEnd"/>
      <w:r w:rsidRPr="004C729C">
        <w:rPr>
          <w:rFonts w:ascii="Arial Narrow" w:hAnsi="Arial Narrow"/>
          <w:b/>
        </w:rPr>
        <w:t xml:space="preserve"> </w:t>
      </w:r>
      <w:proofErr w:type="spellStart"/>
      <w:r w:rsidRPr="004C729C">
        <w:rPr>
          <w:rFonts w:ascii="Arial Narrow" w:hAnsi="Arial Narrow"/>
          <w:b/>
        </w:rPr>
        <w:t>јасан</w:t>
      </w:r>
      <w:proofErr w:type="spellEnd"/>
      <w:r w:rsidRPr="004C729C">
        <w:rPr>
          <w:rFonts w:ascii="Arial Narrow" w:hAnsi="Arial Narrow"/>
          <w:b/>
        </w:rPr>
        <w:t xml:space="preserve"> и </w:t>
      </w:r>
      <w:proofErr w:type="spellStart"/>
      <w:r w:rsidRPr="004C729C">
        <w:rPr>
          <w:rFonts w:ascii="Arial Narrow" w:hAnsi="Arial Narrow"/>
          <w:b/>
        </w:rPr>
        <w:t>читљив</w:t>
      </w:r>
      <w:proofErr w:type="spellEnd"/>
      <w:r w:rsidRPr="004C729C">
        <w:rPr>
          <w:rFonts w:ascii="Arial Narrow" w:hAnsi="Arial Narrow"/>
          <w:b/>
        </w:rPr>
        <w:t xml:space="preserve">- </w:t>
      </w:r>
      <w:proofErr w:type="spellStart"/>
      <w:r w:rsidRPr="004C729C">
        <w:rPr>
          <w:rFonts w:ascii="Arial Narrow" w:hAnsi="Arial Narrow"/>
          <w:b/>
        </w:rPr>
        <w:t>упоредо</w:t>
      </w:r>
      <w:proofErr w:type="spellEnd"/>
      <w:r w:rsidRPr="004C729C">
        <w:rPr>
          <w:rFonts w:ascii="Arial Narrow" w:hAnsi="Arial Narrow"/>
          <w:b/>
        </w:rPr>
        <w:t xml:space="preserve"> </w:t>
      </w:r>
      <w:proofErr w:type="spellStart"/>
      <w:r w:rsidRPr="004C729C">
        <w:rPr>
          <w:rFonts w:ascii="Arial Narrow" w:hAnsi="Arial Narrow"/>
          <w:b/>
        </w:rPr>
        <w:t>приказати</w:t>
      </w:r>
      <w:proofErr w:type="spellEnd"/>
      <w:r w:rsidRPr="004C729C">
        <w:rPr>
          <w:rFonts w:ascii="Arial Narrow" w:hAnsi="Arial Narrow"/>
          <w:b/>
        </w:rPr>
        <w:t xml:space="preserve"> </w:t>
      </w:r>
      <w:proofErr w:type="spellStart"/>
      <w:r w:rsidRPr="004C729C">
        <w:rPr>
          <w:rFonts w:ascii="Arial Narrow" w:hAnsi="Arial Narrow"/>
          <w:b/>
        </w:rPr>
        <w:t>затечено</w:t>
      </w:r>
      <w:proofErr w:type="spellEnd"/>
      <w:r w:rsidRPr="004C729C">
        <w:rPr>
          <w:rFonts w:ascii="Arial Narrow" w:hAnsi="Arial Narrow"/>
          <w:b/>
        </w:rPr>
        <w:t xml:space="preserve"> </w:t>
      </w:r>
      <w:proofErr w:type="spellStart"/>
      <w:r w:rsidRPr="004C729C">
        <w:rPr>
          <w:rFonts w:ascii="Arial Narrow" w:hAnsi="Arial Narrow"/>
          <w:b/>
        </w:rPr>
        <w:t>стање</w:t>
      </w:r>
      <w:proofErr w:type="spellEnd"/>
      <w:r w:rsidRPr="004C729C">
        <w:rPr>
          <w:rFonts w:ascii="Arial Narrow" w:hAnsi="Arial Narrow"/>
          <w:b/>
        </w:rPr>
        <w:t xml:space="preserve"> </w:t>
      </w:r>
      <w:proofErr w:type="spellStart"/>
      <w:r w:rsidRPr="004C729C">
        <w:rPr>
          <w:rFonts w:ascii="Arial Narrow" w:hAnsi="Arial Narrow"/>
          <w:b/>
        </w:rPr>
        <w:t>обраде</w:t>
      </w:r>
      <w:proofErr w:type="spellEnd"/>
      <w:r w:rsidRPr="004C729C">
        <w:rPr>
          <w:rFonts w:ascii="Arial Narrow" w:hAnsi="Arial Narrow"/>
          <w:b/>
        </w:rPr>
        <w:t xml:space="preserve"> </w:t>
      </w:r>
      <w:proofErr w:type="spellStart"/>
      <w:r w:rsidRPr="004C729C">
        <w:rPr>
          <w:rFonts w:ascii="Arial Narrow" w:hAnsi="Arial Narrow"/>
          <w:b/>
        </w:rPr>
        <w:t>коловозних</w:t>
      </w:r>
      <w:proofErr w:type="spellEnd"/>
      <w:r w:rsidRPr="004C729C">
        <w:rPr>
          <w:rFonts w:ascii="Arial Narrow" w:hAnsi="Arial Narrow"/>
          <w:b/>
        </w:rPr>
        <w:t xml:space="preserve"> </w:t>
      </w:r>
      <w:proofErr w:type="spellStart"/>
      <w:r w:rsidRPr="004C729C">
        <w:rPr>
          <w:rFonts w:ascii="Arial Narrow" w:hAnsi="Arial Narrow"/>
          <w:b/>
        </w:rPr>
        <w:t>застора</w:t>
      </w:r>
      <w:proofErr w:type="spellEnd"/>
      <w:r w:rsidRPr="004C729C">
        <w:rPr>
          <w:rFonts w:ascii="Arial Narrow" w:hAnsi="Arial Narrow"/>
          <w:b/>
        </w:rPr>
        <w:t xml:space="preserve">, </w:t>
      </w:r>
      <w:proofErr w:type="spellStart"/>
      <w:r w:rsidRPr="004C729C">
        <w:rPr>
          <w:rFonts w:ascii="Arial Narrow" w:hAnsi="Arial Narrow"/>
          <w:b/>
        </w:rPr>
        <w:t>застора</w:t>
      </w:r>
      <w:proofErr w:type="spellEnd"/>
      <w:r w:rsidRPr="004C729C">
        <w:rPr>
          <w:rFonts w:ascii="Arial Narrow" w:hAnsi="Arial Narrow"/>
          <w:b/>
        </w:rPr>
        <w:t xml:space="preserve"> </w:t>
      </w:r>
      <w:proofErr w:type="spellStart"/>
      <w:r w:rsidRPr="004C729C">
        <w:rPr>
          <w:rFonts w:ascii="Arial Narrow" w:hAnsi="Arial Narrow"/>
          <w:b/>
        </w:rPr>
        <w:t>тротоара</w:t>
      </w:r>
      <w:proofErr w:type="spellEnd"/>
      <w:r w:rsidRPr="004C729C">
        <w:rPr>
          <w:rFonts w:ascii="Arial Narrow" w:hAnsi="Arial Narrow"/>
          <w:b/>
        </w:rPr>
        <w:t>/</w:t>
      </w:r>
      <w:proofErr w:type="spellStart"/>
      <w:r w:rsidRPr="004C729C">
        <w:rPr>
          <w:rFonts w:ascii="Arial Narrow" w:hAnsi="Arial Narrow"/>
          <w:b/>
        </w:rPr>
        <w:t>пешачких</w:t>
      </w:r>
      <w:proofErr w:type="spellEnd"/>
      <w:r w:rsidRPr="004C729C">
        <w:rPr>
          <w:rFonts w:ascii="Arial Narrow" w:hAnsi="Arial Narrow"/>
          <w:b/>
        </w:rPr>
        <w:t xml:space="preserve"> </w:t>
      </w:r>
      <w:proofErr w:type="spellStart"/>
      <w:r w:rsidRPr="004C729C">
        <w:rPr>
          <w:rFonts w:ascii="Arial Narrow" w:hAnsi="Arial Narrow"/>
          <w:b/>
        </w:rPr>
        <w:t>платоа</w:t>
      </w:r>
      <w:proofErr w:type="spellEnd"/>
      <w:r w:rsidRPr="004C729C">
        <w:rPr>
          <w:rFonts w:ascii="Arial Narrow" w:hAnsi="Arial Narrow"/>
          <w:b/>
        </w:rPr>
        <w:t xml:space="preserve"> и </w:t>
      </w:r>
      <w:proofErr w:type="spellStart"/>
      <w:r w:rsidRPr="004C729C">
        <w:rPr>
          <w:rFonts w:ascii="Arial Narrow" w:hAnsi="Arial Narrow"/>
          <w:b/>
        </w:rPr>
        <w:t>зелених</w:t>
      </w:r>
      <w:proofErr w:type="spellEnd"/>
      <w:r w:rsidRPr="004C729C">
        <w:rPr>
          <w:rFonts w:ascii="Arial Narrow" w:hAnsi="Arial Narrow"/>
          <w:b/>
        </w:rPr>
        <w:t xml:space="preserve"> </w:t>
      </w:r>
      <w:proofErr w:type="spellStart"/>
      <w:r w:rsidRPr="004C729C">
        <w:rPr>
          <w:rFonts w:ascii="Arial Narrow" w:hAnsi="Arial Narrow"/>
          <w:b/>
        </w:rPr>
        <w:t>површина</w:t>
      </w:r>
      <w:proofErr w:type="spellEnd"/>
      <w:r w:rsidRPr="004C729C">
        <w:rPr>
          <w:rFonts w:ascii="Arial Narrow" w:hAnsi="Arial Narrow"/>
          <w:b/>
        </w:rPr>
        <w:t xml:space="preserve"> и </w:t>
      </w:r>
      <w:proofErr w:type="spellStart"/>
      <w:r w:rsidRPr="004C729C">
        <w:rPr>
          <w:rFonts w:ascii="Arial Narrow" w:hAnsi="Arial Narrow"/>
          <w:b/>
        </w:rPr>
        <w:t>планиране</w:t>
      </w:r>
      <w:proofErr w:type="spellEnd"/>
      <w:r w:rsidRPr="004C729C">
        <w:rPr>
          <w:rFonts w:ascii="Arial Narrow" w:hAnsi="Arial Narrow"/>
          <w:b/>
        </w:rPr>
        <w:t xml:space="preserve"> </w:t>
      </w:r>
      <w:proofErr w:type="spellStart"/>
      <w:r w:rsidRPr="004C729C">
        <w:rPr>
          <w:rFonts w:ascii="Arial Narrow" w:hAnsi="Arial Narrow"/>
          <w:b/>
        </w:rPr>
        <w:t>третмане</w:t>
      </w:r>
      <w:proofErr w:type="spellEnd"/>
      <w:r w:rsidRPr="004C729C">
        <w:rPr>
          <w:rFonts w:ascii="Arial Narrow" w:hAnsi="Arial Narrow"/>
          <w:b/>
        </w:rPr>
        <w:t xml:space="preserve"> </w:t>
      </w:r>
      <w:proofErr w:type="spellStart"/>
      <w:r w:rsidRPr="004C729C">
        <w:rPr>
          <w:rFonts w:ascii="Arial Narrow" w:hAnsi="Arial Narrow"/>
          <w:b/>
        </w:rPr>
        <w:t>истих</w:t>
      </w:r>
      <w:proofErr w:type="spellEnd"/>
      <w:r w:rsidRPr="004C729C">
        <w:rPr>
          <w:rFonts w:ascii="Arial Narrow" w:hAnsi="Arial Narrow"/>
          <w:b/>
        </w:rPr>
        <w:t xml:space="preserve"> у </w:t>
      </w:r>
      <w:proofErr w:type="spellStart"/>
      <w:r w:rsidRPr="004C729C">
        <w:rPr>
          <w:rFonts w:ascii="Arial Narrow" w:hAnsi="Arial Narrow"/>
          <w:b/>
        </w:rPr>
        <w:t>контексту</w:t>
      </w:r>
      <w:proofErr w:type="spellEnd"/>
      <w:r w:rsidRPr="004C729C">
        <w:rPr>
          <w:rFonts w:ascii="Arial Narrow" w:hAnsi="Arial Narrow"/>
          <w:b/>
        </w:rPr>
        <w:t xml:space="preserve"> </w:t>
      </w:r>
      <w:proofErr w:type="spellStart"/>
      <w:r w:rsidRPr="004C729C">
        <w:rPr>
          <w:rFonts w:ascii="Arial Narrow" w:hAnsi="Arial Narrow"/>
          <w:b/>
        </w:rPr>
        <w:t>урбанистичко</w:t>
      </w:r>
      <w:proofErr w:type="spellEnd"/>
      <w:r w:rsidRPr="004C729C">
        <w:rPr>
          <w:rFonts w:ascii="Arial Narrow" w:hAnsi="Arial Narrow"/>
          <w:b/>
        </w:rPr>
        <w:t xml:space="preserve">- </w:t>
      </w:r>
      <w:proofErr w:type="spellStart"/>
      <w:r w:rsidRPr="004C729C">
        <w:rPr>
          <w:rFonts w:ascii="Arial Narrow" w:hAnsi="Arial Narrow"/>
          <w:b/>
        </w:rPr>
        <w:t>архитектонског</w:t>
      </w:r>
      <w:proofErr w:type="spellEnd"/>
      <w:r w:rsidRPr="004C729C">
        <w:rPr>
          <w:rFonts w:ascii="Arial Narrow" w:hAnsi="Arial Narrow"/>
          <w:b/>
        </w:rPr>
        <w:t xml:space="preserve"> </w:t>
      </w:r>
      <w:proofErr w:type="spellStart"/>
      <w:r w:rsidRPr="004C729C">
        <w:rPr>
          <w:rFonts w:ascii="Arial Narrow" w:hAnsi="Arial Narrow"/>
          <w:b/>
        </w:rPr>
        <w:t>решења</w:t>
      </w:r>
      <w:proofErr w:type="spellEnd"/>
      <w:r w:rsidRPr="004C729C">
        <w:rPr>
          <w:rFonts w:ascii="Arial Narrow" w:hAnsi="Arial Narrow"/>
          <w:b/>
        </w:rPr>
        <w:t xml:space="preserve"> </w:t>
      </w:r>
      <w:proofErr w:type="spellStart"/>
      <w:r w:rsidRPr="004C729C">
        <w:rPr>
          <w:rFonts w:ascii="Arial Narrow" w:hAnsi="Arial Narrow"/>
          <w:b/>
        </w:rPr>
        <w:t>трга</w:t>
      </w:r>
      <w:proofErr w:type="spellEnd"/>
      <w:r w:rsidRPr="004C729C">
        <w:rPr>
          <w:rFonts w:ascii="Arial Narrow" w:hAnsi="Arial Narrow"/>
          <w:b/>
        </w:rPr>
        <w:t>“</w:t>
      </w:r>
    </w:p>
    <w:p w:rsidR="00C1668D" w:rsidRDefault="00C1668D" w:rsidP="00C1668D">
      <w:pPr>
        <w:ind w:left="450"/>
        <w:jc w:val="both"/>
        <w:rPr>
          <w:rFonts w:ascii="Arial Narrow" w:hAnsi="Arial Narrow"/>
          <w:b/>
        </w:rPr>
      </w:pPr>
    </w:p>
    <w:p w:rsidR="00C1668D" w:rsidRDefault="00704EF5" w:rsidP="00C1668D">
      <w:pPr>
        <w:ind w:left="450"/>
        <w:jc w:val="both"/>
        <w:rPr>
          <w:rFonts w:ascii="Arial Narrow" w:hAnsi="Arial Narrow"/>
          <w:b/>
        </w:rPr>
      </w:pPr>
      <w:r w:rsidRPr="00C1668D">
        <w:rPr>
          <w:rFonts w:ascii="Arial Narrow" w:hAnsi="Arial Narrow"/>
          <w:b/>
        </w:rPr>
        <w:t xml:space="preserve">У </w:t>
      </w:r>
      <w:proofErr w:type="spellStart"/>
      <w:r w:rsidRPr="00C1668D">
        <w:rPr>
          <w:rFonts w:ascii="Arial Narrow" w:hAnsi="Arial Narrow"/>
          <w:b/>
        </w:rPr>
        <w:t>овом</w:t>
      </w:r>
      <w:proofErr w:type="spellEnd"/>
      <w:r w:rsidRPr="00C1668D">
        <w:rPr>
          <w:rFonts w:ascii="Arial Narrow" w:hAnsi="Arial Narrow"/>
          <w:b/>
        </w:rPr>
        <w:t xml:space="preserve"> </w:t>
      </w:r>
      <w:proofErr w:type="spellStart"/>
      <w:r w:rsidRPr="00C1668D">
        <w:rPr>
          <w:rFonts w:ascii="Arial Narrow" w:hAnsi="Arial Narrow"/>
          <w:b/>
        </w:rPr>
        <w:t>прилогу</w:t>
      </w:r>
      <w:proofErr w:type="spellEnd"/>
      <w:r w:rsidRPr="00C1668D">
        <w:rPr>
          <w:rFonts w:ascii="Arial Narrow" w:hAnsi="Arial Narrow"/>
          <w:b/>
        </w:rPr>
        <w:t xml:space="preserve"> </w:t>
      </w:r>
      <w:proofErr w:type="spellStart"/>
      <w:r w:rsidRPr="00C1668D">
        <w:rPr>
          <w:rFonts w:ascii="Arial Narrow" w:hAnsi="Arial Narrow"/>
          <w:b/>
        </w:rPr>
        <w:t>приказати</w:t>
      </w:r>
      <w:proofErr w:type="spellEnd"/>
      <w:r w:rsidRPr="00C1668D">
        <w:rPr>
          <w:rFonts w:ascii="Arial Narrow" w:hAnsi="Arial Narrow"/>
          <w:b/>
        </w:rPr>
        <w:t xml:space="preserve"> </w:t>
      </w:r>
      <w:proofErr w:type="spellStart"/>
      <w:r w:rsidRPr="00C1668D">
        <w:rPr>
          <w:rFonts w:ascii="Arial Narrow" w:hAnsi="Arial Narrow"/>
          <w:b/>
        </w:rPr>
        <w:t>само</w:t>
      </w:r>
      <w:proofErr w:type="spellEnd"/>
      <w:r w:rsidRPr="00C1668D">
        <w:rPr>
          <w:rFonts w:ascii="Arial Narrow" w:hAnsi="Arial Narrow"/>
          <w:b/>
        </w:rPr>
        <w:t xml:space="preserve"> </w:t>
      </w:r>
      <w:proofErr w:type="spellStart"/>
      <w:r w:rsidRPr="00C1668D">
        <w:rPr>
          <w:rFonts w:ascii="Arial Narrow" w:hAnsi="Arial Narrow"/>
          <w:b/>
        </w:rPr>
        <w:t>затечено</w:t>
      </w:r>
      <w:proofErr w:type="spellEnd"/>
      <w:r w:rsidRPr="00C1668D">
        <w:rPr>
          <w:rFonts w:ascii="Arial Narrow" w:hAnsi="Arial Narrow"/>
          <w:b/>
        </w:rPr>
        <w:t xml:space="preserve"> </w:t>
      </w:r>
      <w:proofErr w:type="spellStart"/>
      <w:r w:rsidRPr="00C1668D">
        <w:rPr>
          <w:rFonts w:ascii="Arial Narrow" w:hAnsi="Arial Narrow"/>
          <w:b/>
        </w:rPr>
        <w:t>стање</w:t>
      </w:r>
      <w:proofErr w:type="spellEnd"/>
      <w:r w:rsidRPr="00C1668D">
        <w:rPr>
          <w:rFonts w:ascii="Arial Narrow" w:hAnsi="Arial Narrow"/>
          <w:b/>
        </w:rPr>
        <w:t xml:space="preserve"> </w:t>
      </w:r>
      <w:proofErr w:type="spellStart"/>
      <w:r w:rsidRPr="00C1668D">
        <w:rPr>
          <w:rFonts w:ascii="Arial Narrow" w:hAnsi="Arial Narrow"/>
          <w:b/>
        </w:rPr>
        <w:t>обраде</w:t>
      </w:r>
      <w:proofErr w:type="spellEnd"/>
      <w:r w:rsidRPr="00C1668D">
        <w:rPr>
          <w:rFonts w:ascii="Arial Narrow" w:hAnsi="Arial Narrow"/>
          <w:b/>
        </w:rPr>
        <w:t xml:space="preserve"> </w:t>
      </w:r>
      <w:proofErr w:type="spellStart"/>
      <w:r w:rsidRPr="00C1668D">
        <w:rPr>
          <w:rFonts w:ascii="Arial Narrow" w:hAnsi="Arial Narrow"/>
          <w:b/>
        </w:rPr>
        <w:t>коловозних</w:t>
      </w:r>
      <w:proofErr w:type="spellEnd"/>
      <w:r w:rsidRPr="00C1668D">
        <w:rPr>
          <w:rFonts w:ascii="Arial Narrow" w:hAnsi="Arial Narrow"/>
          <w:b/>
        </w:rPr>
        <w:t xml:space="preserve"> </w:t>
      </w:r>
      <w:proofErr w:type="spellStart"/>
      <w:r w:rsidRPr="00C1668D">
        <w:rPr>
          <w:rFonts w:ascii="Arial Narrow" w:hAnsi="Arial Narrow"/>
          <w:b/>
        </w:rPr>
        <w:t>застора</w:t>
      </w:r>
      <w:proofErr w:type="spellEnd"/>
      <w:r w:rsidRPr="00C1668D">
        <w:rPr>
          <w:rFonts w:ascii="Arial Narrow" w:hAnsi="Arial Narrow"/>
          <w:b/>
        </w:rPr>
        <w:t xml:space="preserve">, </w:t>
      </w:r>
      <w:proofErr w:type="spellStart"/>
      <w:r w:rsidRPr="00C1668D">
        <w:rPr>
          <w:rFonts w:ascii="Arial Narrow" w:hAnsi="Arial Narrow"/>
          <w:b/>
        </w:rPr>
        <w:t>застора</w:t>
      </w:r>
      <w:proofErr w:type="spellEnd"/>
      <w:r w:rsidRPr="00C1668D">
        <w:rPr>
          <w:rFonts w:ascii="Arial Narrow" w:hAnsi="Arial Narrow"/>
          <w:b/>
        </w:rPr>
        <w:t xml:space="preserve"> </w:t>
      </w:r>
      <w:proofErr w:type="spellStart"/>
      <w:r w:rsidRPr="00C1668D">
        <w:rPr>
          <w:rFonts w:ascii="Arial Narrow" w:hAnsi="Arial Narrow"/>
          <w:b/>
        </w:rPr>
        <w:t>тротоара</w:t>
      </w:r>
      <w:proofErr w:type="spellEnd"/>
      <w:r w:rsidRPr="00C1668D">
        <w:rPr>
          <w:rFonts w:ascii="Arial Narrow" w:hAnsi="Arial Narrow"/>
          <w:b/>
        </w:rPr>
        <w:t>/</w:t>
      </w:r>
      <w:proofErr w:type="spellStart"/>
      <w:r w:rsidRPr="00C1668D">
        <w:rPr>
          <w:rFonts w:ascii="Arial Narrow" w:hAnsi="Arial Narrow"/>
          <w:b/>
        </w:rPr>
        <w:t>пешачких</w:t>
      </w:r>
      <w:proofErr w:type="spellEnd"/>
      <w:r w:rsidRPr="00C1668D">
        <w:rPr>
          <w:rFonts w:ascii="Arial Narrow" w:hAnsi="Arial Narrow"/>
          <w:b/>
        </w:rPr>
        <w:t xml:space="preserve"> </w:t>
      </w:r>
      <w:proofErr w:type="spellStart"/>
      <w:r w:rsidRPr="00C1668D">
        <w:rPr>
          <w:rFonts w:ascii="Arial Narrow" w:hAnsi="Arial Narrow"/>
          <w:b/>
        </w:rPr>
        <w:t>платоа</w:t>
      </w:r>
      <w:proofErr w:type="spellEnd"/>
      <w:r w:rsidRPr="00C1668D">
        <w:rPr>
          <w:rFonts w:ascii="Arial Narrow" w:hAnsi="Arial Narrow"/>
          <w:b/>
        </w:rPr>
        <w:t xml:space="preserve"> и </w:t>
      </w:r>
      <w:proofErr w:type="spellStart"/>
      <w:r w:rsidRPr="00C1668D">
        <w:rPr>
          <w:rFonts w:ascii="Arial Narrow" w:hAnsi="Arial Narrow"/>
          <w:b/>
        </w:rPr>
        <w:t>зелених</w:t>
      </w:r>
      <w:proofErr w:type="spellEnd"/>
      <w:r w:rsidRPr="00C1668D">
        <w:rPr>
          <w:rFonts w:ascii="Arial Narrow" w:hAnsi="Arial Narrow"/>
          <w:b/>
        </w:rPr>
        <w:t xml:space="preserve"> </w:t>
      </w:r>
      <w:proofErr w:type="spellStart"/>
      <w:r w:rsidRPr="00C1668D">
        <w:rPr>
          <w:rFonts w:ascii="Arial Narrow" w:hAnsi="Arial Narrow"/>
          <w:b/>
        </w:rPr>
        <w:t>површина</w:t>
      </w:r>
      <w:proofErr w:type="spellEnd"/>
      <w:r w:rsidRPr="00C1668D">
        <w:rPr>
          <w:rFonts w:ascii="Arial Narrow" w:hAnsi="Arial Narrow"/>
          <w:b/>
        </w:rPr>
        <w:t xml:space="preserve"> и </w:t>
      </w:r>
      <w:proofErr w:type="spellStart"/>
      <w:r w:rsidRPr="00C1668D">
        <w:rPr>
          <w:rFonts w:ascii="Arial Narrow" w:hAnsi="Arial Narrow"/>
          <w:b/>
        </w:rPr>
        <w:t>планиране</w:t>
      </w:r>
      <w:proofErr w:type="spellEnd"/>
      <w:r w:rsidRPr="00C1668D">
        <w:rPr>
          <w:rFonts w:ascii="Arial Narrow" w:hAnsi="Arial Narrow"/>
          <w:b/>
        </w:rPr>
        <w:t xml:space="preserve"> </w:t>
      </w:r>
      <w:proofErr w:type="spellStart"/>
      <w:r w:rsidRPr="00C1668D">
        <w:rPr>
          <w:rFonts w:ascii="Arial Narrow" w:hAnsi="Arial Narrow"/>
          <w:b/>
        </w:rPr>
        <w:t>третмане</w:t>
      </w:r>
      <w:proofErr w:type="spellEnd"/>
      <w:r w:rsidRPr="00C1668D">
        <w:rPr>
          <w:rFonts w:ascii="Arial Narrow" w:hAnsi="Arial Narrow"/>
          <w:b/>
        </w:rPr>
        <w:t xml:space="preserve"> </w:t>
      </w:r>
      <w:proofErr w:type="spellStart"/>
      <w:r w:rsidRPr="00C1668D">
        <w:rPr>
          <w:rFonts w:ascii="Arial Narrow" w:hAnsi="Arial Narrow"/>
          <w:b/>
        </w:rPr>
        <w:t>истих</w:t>
      </w:r>
      <w:proofErr w:type="spellEnd"/>
      <w:r w:rsidR="00C1668D" w:rsidRPr="00C1668D">
        <w:rPr>
          <w:rFonts w:ascii="Arial Narrow" w:hAnsi="Arial Narrow"/>
          <w:b/>
        </w:rPr>
        <w:t xml:space="preserve">. </w:t>
      </w:r>
    </w:p>
    <w:p w:rsidR="00C1668D" w:rsidRDefault="00C1668D" w:rsidP="00C1668D">
      <w:pPr>
        <w:ind w:left="450"/>
        <w:jc w:val="both"/>
        <w:rPr>
          <w:rFonts w:ascii="Arial Narrow" w:hAnsi="Arial Narrow"/>
          <w:b/>
        </w:rPr>
      </w:pPr>
    </w:p>
    <w:p w:rsidR="00C1668D" w:rsidRDefault="00C1668D" w:rsidP="00C1668D">
      <w:pPr>
        <w:ind w:left="450"/>
        <w:jc w:val="both"/>
        <w:rPr>
          <w:rFonts w:ascii="Arial Narrow" w:hAnsi="Arial Narrow"/>
          <w:b/>
        </w:rPr>
      </w:pPr>
    </w:p>
    <w:p w:rsidR="00C1668D" w:rsidRPr="00C1668D" w:rsidRDefault="00C1668D" w:rsidP="00C1668D">
      <w:pPr>
        <w:spacing w:after="240" w:line="276" w:lineRule="auto"/>
        <w:jc w:val="both"/>
        <w:rPr>
          <w:rFonts w:ascii="Arial Narrow" w:hAnsi="Arial Narrow"/>
          <w:b/>
          <w:lang w:val="sr-Cyrl-BA"/>
        </w:rPr>
      </w:pPr>
      <w:r w:rsidRPr="00075764">
        <w:rPr>
          <w:rFonts w:ascii="Arial Narrow" w:hAnsi="Arial Narrow"/>
          <w:bCs/>
          <w:lang w:val="sr-Cyrl-BA"/>
        </w:rPr>
        <w:t>ПИТАЊЕ:</w:t>
      </w:r>
    </w:p>
    <w:p w:rsidR="00D74A5C" w:rsidRDefault="00D74A5C" w:rsidP="00FC3CEF">
      <w:pPr>
        <w:pStyle w:val="Title"/>
        <w:numPr>
          <w:ilvl w:val="0"/>
          <w:numId w:val="1"/>
        </w:numPr>
        <w:spacing w:after="240" w:line="276" w:lineRule="auto"/>
        <w:ind w:right="0"/>
        <w:jc w:val="both"/>
        <w:rPr>
          <w:rFonts w:ascii="Arial Narrow" w:hAnsi="Arial Narrow"/>
          <w:b w:val="0"/>
          <w:sz w:val="24"/>
          <w:szCs w:val="24"/>
          <w:lang w:val="sr-Cyrl-BA"/>
        </w:rPr>
      </w:pPr>
      <w:r w:rsidRPr="00D74A5C">
        <w:rPr>
          <w:rFonts w:ascii="Arial Narrow" w:hAnsi="Arial Narrow"/>
          <w:bCs/>
          <w:sz w:val="24"/>
          <w:szCs w:val="24"/>
          <w:lang w:val="sr-Cyrl-BA"/>
        </w:rPr>
        <w:t>Тродимензионални прикази из задатих праваца и праваца по избору Учесника</w:t>
      </w:r>
      <w:r>
        <w:rPr>
          <w:rFonts w:ascii="Arial Narrow" w:hAnsi="Arial Narrow"/>
          <w:b w:val="0"/>
          <w:sz w:val="24"/>
          <w:szCs w:val="24"/>
        </w:rPr>
        <w:t xml:space="preserve"> – </w:t>
      </w:r>
      <w:r>
        <w:rPr>
          <w:rFonts w:ascii="Arial Narrow" w:hAnsi="Arial Narrow"/>
          <w:b w:val="0"/>
          <w:sz w:val="24"/>
          <w:szCs w:val="24"/>
          <w:lang w:val="sr-Cyrl-BA"/>
        </w:rPr>
        <w:t xml:space="preserve">На пратећем цртежу је дато </w:t>
      </w:r>
      <w:r w:rsidR="00F74696">
        <w:rPr>
          <w:rFonts w:ascii="Arial Narrow" w:hAnsi="Arial Narrow"/>
          <w:b w:val="0"/>
          <w:sz w:val="24"/>
          <w:szCs w:val="24"/>
          <w:lang w:val="sr-Cyrl-BA"/>
        </w:rPr>
        <w:t xml:space="preserve">укупно </w:t>
      </w:r>
      <w:r>
        <w:rPr>
          <w:rFonts w:ascii="Arial Narrow" w:hAnsi="Arial Narrow"/>
          <w:b w:val="0"/>
          <w:sz w:val="24"/>
          <w:szCs w:val="24"/>
          <w:lang w:val="sr-Cyrl-BA"/>
        </w:rPr>
        <w:t>15 оваквих праваца. Да ли је потребно</w:t>
      </w:r>
      <w:r w:rsidR="00132D6B">
        <w:rPr>
          <w:rFonts w:ascii="Arial Narrow" w:hAnsi="Arial Narrow"/>
          <w:b w:val="0"/>
          <w:sz w:val="24"/>
          <w:szCs w:val="24"/>
          <w:lang w:val="sr-Cyrl-BA"/>
        </w:rPr>
        <w:t xml:space="preserve"> да се</w:t>
      </w:r>
      <w:r>
        <w:rPr>
          <w:rFonts w:ascii="Arial Narrow" w:hAnsi="Arial Narrow"/>
          <w:b w:val="0"/>
          <w:sz w:val="24"/>
          <w:szCs w:val="24"/>
          <w:lang w:val="sr-Cyrl-BA"/>
        </w:rPr>
        <w:t xml:space="preserve"> прика</w:t>
      </w:r>
      <w:r w:rsidR="00132D6B">
        <w:rPr>
          <w:rFonts w:ascii="Arial Narrow" w:hAnsi="Arial Narrow"/>
          <w:b w:val="0"/>
          <w:sz w:val="24"/>
          <w:szCs w:val="24"/>
          <w:lang w:val="sr-Cyrl-BA"/>
        </w:rPr>
        <w:t>зи ураде за сваки од њих</w:t>
      </w:r>
      <w:r>
        <w:rPr>
          <w:rFonts w:ascii="Arial Narrow" w:hAnsi="Arial Narrow"/>
          <w:b w:val="0"/>
          <w:sz w:val="24"/>
          <w:szCs w:val="24"/>
          <w:lang w:val="sr-Cyrl-BA"/>
        </w:rPr>
        <w:t xml:space="preserve">? </w:t>
      </w:r>
    </w:p>
    <w:p w:rsidR="00C1668D" w:rsidRPr="004C729C" w:rsidRDefault="00C1668D" w:rsidP="00C1668D">
      <w:pPr>
        <w:pStyle w:val="Title"/>
        <w:spacing w:after="240" w:line="276" w:lineRule="auto"/>
        <w:ind w:left="450" w:right="0" w:hanging="450"/>
        <w:jc w:val="both"/>
        <w:rPr>
          <w:rFonts w:ascii="Arial Narrow" w:hAnsi="Arial Narrow"/>
          <w:sz w:val="24"/>
          <w:szCs w:val="24"/>
          <w:lang w:val="sr-Cyrl-BA"/>
        </w:rPr>
      </w:pPr>
      <w:r w:rsidRPr="004C729C">
        <w:rPr>
          <w:rFonts w:ascii="Arial Narrow" w:hAnsi="Arial Narrow"/>
          <w:bCs/>
          <w:sz w:val="24"/>
          <w:szCs w:val="24"/>
          <w:lang w:val="sr-Cyrl-BA"/>
        </w:rPr>
        <w:t>ОДГОВОР</w:t>
      </w:r>
      <w:r w:rsidRPr="004C729C">
        <w:rPr>
          <w:rFonts w:ascii="Arial Narrow" w:hAnsi="Arial Narrow"/>
          <w:sz w:val="24"/>
          <w:szCs w:val="24"/>
          <w:lang w:val="sr-Cyrl-BA"/>
        </w:rPr>
        <w:t>:</w:t>
      </w:r>
    </w:p>
    <w:p w:rsidR="00D93C0A" w:rsidRPr="00C1668D" w:rsidRDefault="00C1668D" w:rsidP="00C1668D">
      <w:pPr>
        <w:pStyle w:val="ListParagraph"/>
        <w:numPr>
          <w:ilvl w:val="0"/>
          <w:numId w:val="6"/>
        </w:numPr>
        <w:pBdr>
          <w:bottom w:val="single" w:sz="12" w:space="1" w:color="auto"/>
        </w:pBdr>
        <w:spacing w:after="240" w:line="276" w:lineRule="auto"/>
        <w:ind w:left="720"/>
        <w:jc w:val="both"/>
        <w:rPr>
          <w:rFonts w:ascii="Arial Narrow" w:hAnsi="Arial Narrow"/>
          <w:b/>
          <w:lang w:val="sr-Cyrl-BA"/>
        </w:rPr>
      </w:pPr>
      <w:r>
        <w:rPr>
          <w:rFonts w:ascii="Arial Narrow" w:hAnsi="Arial Narrow"/>
          <w:b/>
          <w:lang w:val="sr-Cyrl-BA"/>
        </w:rPr>
        <w:t xml:space="preserve">Да, свих 15 (петнаест) праваца је задато и потребно их је приказати. Поред наведених праваца Учесник може дати и приказе по сопственом избору. </w:t>
      </w:r>
    </w:p>
    <w:p w:rsidR="00C1668D" w:rsidRPr="00C1668D" w:rsidRDefault="00C1668D" w:rsidP="00D93C0A">
      <w:pPr>
        <w:pStyle w:val="Title"/>
        <w:spacing w:after="180" w:line="276" w:lineRule="auto"/>
        <w:ind w:right="0"/>
        <w:jc w:val="both"/>
        <w:rPr>
          <w:rFonts w:ascii="Arial Narrow" w:hAnsi="Arial Narrow"/>
          <w:b w:val="0"/>
          <w:sz w:val="24"/>
          <w:szCs w:val="24"/>
          <w:lang w:val="sr-Cyrl-BA"/>
        </w:rPr>
      </w:pPr>
      <w:r w:rsidRPr="00C1668D">
        <w:rPr>
          <w:rFonts w:ascii="Arial Narrow" w:hAnsi="Arial Narrow"/>
          <w:b w:val="0"/>
          <w:bCs/>
          <w:sz w:val="24"/>
          <w:szCs w:val="24"/>
          <w:lang w:val="sr-Cyrl-BA"/>
        </w:rPr>
        <w:t>ПИТАЊЕ:</w:t>
      </w:r>
    </w:p>
    <w:p w:rsidR="00D93C0A" w:rsidRDefault="00C1668D" w:rsidP="00D93C0A">
      <w:pPr>
        <w:pStyle w:val="Title"/>
        <w:numPr>
          <w:ilvl w:val="0"/>
          <w:numId w:val="6"/>
        </w:numPr>
        <w:spacing w:after="180" w:line="276" w:lineRule="auto"/>
        <w:ind w:left="720" w:right="0"/>
        <w:jc w:val="both"/>
        <w:rPr>
          <w:rFonts w:ascii="Arial Narrow" w:hAnsi="Arial Narrow"/>
          <w:b w:val="0"/>
          <w:sz w:val="24"/>
          <w:szCs w:val="24"/>
          <w:lang w:val="sr-Cyrl-BA"/>
        </w:rPr>
      </w:pPr>
      <w:r w:rsidRPr="00C1668D">
        <w:rPr>
          <w:rFonts w:ascii="Arial Narrow" w:hAnsi="Arial Narrow"/>
          <w:b w:val="0"/>
          <w:sz w:val="24"/>
          <w:szCs w:val="24"/>
          <w:lang w:val="sr-Cyrl-BA"/>
        </w:rPr>
        <w:t>Интересује ме да ли је позната тачна локација некадашњег споменика Светом тројству, будући да је један од потребних прилога конкурсне документације и детаљ решавања локације на којој се налазио споменик Светом тројству</w:t>
      </w:r>
      <w:r>
        <w:rPr>
          <w:rFonts w:ascii="Arial Narrow" w:hAnsi="Arial Narrow"/>
          <w:b w:val="0"/>
          <w:sz w:val="24"/>
          <w:szCs w:val="24"/>
          <w:lang w:val="sr-Cyrl-BA"/>
        </w:rPr>
        <w:t>.</w:t>
      </w:r>
    </w:p>
    <w:p w:rsidR="00083260" w:rsidRPr="00083260" w:rsidRDefault="00083260" w:rsidP="00083260">
      <w:pPr>
        <w:pStyle w:val="Title"/>
        <w:spacing w:after="240" w:line="276" w:lineRule="auto"/>
        <w:ind w:right="0"/>
        <w:jc w:val="both"/>
        <w:rPr>
          <w:rFonts w:ascii="Arial Narrow" w:hAnsi="Arial Narrow"/>
          <w:sz w:val="24"/>
          <w:szCs w:val="24"/>
          <w:lang w:val="sr-Cyrl-BA"/>
        </w:rPr>
      </w:pPr>
      <w:r w:rsidRPr="00083260">
        <w:rPr>
          <w:rFonts w:ascii="Arial Narrow" w:hAnsi="Arial Narrow"/>
          <w:bCs/>
          <w:sz w:val="24"/>
          <w:szCs w:val="24"/>
          <w:lang w:val="sr-Cyrl-BA"/>
        </w:rPr>
        <w:t>ОДГОВОР</w:t>
      </w:r>
      <w:r w:rsidRPr="00083260">
        <w:rPr>
          <w:rFonts w:ascii="Arial Narrow" w:hAnsi="Arial Narrow"/>
          <w:sz w:val="24"/>
          <w:szCs w:val="24"/>
          <w:lang w:val="sr-Cyrl-BA"/>
        </w:rPr>
        <w:t>:</w:t>
      </w:r>
    </w:p>
    <w:p w:rsidR="006665EA" w:rsidRPr="00083260" w:rsidRDefault="00083260" w:rsidP="004B6002">
      <w:pPr>
        <w:pStyle w:val="Title"/>
        <w:numPr>
          <w:ilvl w:val="0"/>
          <w:numId w:val="18"/>
        </w:numPr>
        <w:spacing w:after="240" w:line="276" w:lineRule="auto"/>
        <w:ind w:left="810" w:right="0" w:hanging="450"/>
        <w:jc w:val="both"/>
        <w:rPr>
          <w:rFonts w:ascii="Arial Narrow" w:hAnsi="Arial Narrow"/>
          <w:b w:val="0"/>
          <w:sz w:val="24"/>
          <w:szCs w:val="24"/>
        </w:rPr>
      </w:pPr>
      <w:r w:rsidRPr="00083260">
        <w:rPr>
          <w:rFonts w:ascii="Arial Narrow" w:hAnsi="Arial Narrow"/>
          <w:sz w:val="24"/>
          <w:szCs w:val="24"/>
          <w:lang w:val="sr-Cyrl-BA"/>
        </w:rPr>
        <w:t>Податак о тачној локацији некадашњег споменика не поседујемо. Позиција споменика је видљива на фотографијама које су дате у склопу прилога конкурсне документације и у склопу Студије заштите културно историјске целине Сомбор.</w:t>
      </w:r>
    </w:p>
    <w:sectPr w:rsidR="006665EA" w:rsidRPr="00083260" w:rsidSect="009544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514"/>
    <w:multiLevelType w:val="hybridMultilevel"/>
    <w:tmpl w:val="C94CDDD0"/>
    <w:lvl w:ilvl="0" w:tplc="0B1A5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36420"/>
    <w:multiLevelType w:val="hybridMultilevel"/>
    <w:tmpl w:val="A3EC2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FA3D33"/>
    <w:multiLevelType w:val="hybridMultilevel"/>
    <w:tmpl w:val="925AF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227E1E"/>
    <w:multiLevelType w:val="hybridMultilevel"/>
    <w:tmpl w:val="9AC2A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FD066C"/>
    <w:multiLevelType w:val="hybridMultilevel"/>
    <w:tmpl w:val="A81E1F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E6207F"/>
    <w:multiLevelType w:val="hybridMultilevel"/>
    <w:tmpl w:val="07B61122"/>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
    <w:nsid w:val="26320897"/>
    <w:multiLevelType w:val="multilevel"/>
    <w:tmpl w:val="28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1E0EC9"/>
    <w:multiLevelType w:val="hybridMultilevel"/>
    <w:tmpl w:val="310022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9F3854"/>
    <w:multiLevelType w:val="hybridMultilevel"/>
    <w:tmpl w:val="4B86C4FA"/>
    <w:lvl w:ilvl="0" w:tplc="35A46078">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5726E0"/>
    <w:multiLevelType w:val="hybridMultilevel"/>
    <w:tmpl w:val="48402C30"/>
    <w:lvl w:ilvl="0" w:tplc="0B1A5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00017"/>
    <w:multiLevelType w:val="multilevel"/>
    <w:tmpl w:val="281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FD80E8E"/>
    <w:multiLevelType w:val="hybridMultilevel"/>
    <w:tmpl w:val="09BCB116"/>
    <w:lvl w:ilvl="0" w:tplc="281A0011">
      <w:start w:val="1"/>
      <w:numFmt w:val="decimal"/>
      <w:lvlText w:val="%1)"/>
      <w:lvlJc w:val="left"/>
      <w:pPr>
        <w:ind w:left="720" w:hanging="360"/>
      </w:p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2">
    <w:nsid w:val="57272E49"/>
    <w:multiLevelType w:val="hybridMultilevel"/>
    <w:tmpl w:val="B538BE76"/>
    <w:lvl w:ilvl="0" w:tplc="D14275A4">
      <w:start w:val="1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11074"/>
    <w:multiLevelType w:val="hybridMultilevel"/>
    <w:tmpl w:val="B01A6D3E"/>
    <w:lvl w:ilvl="0" w:tplc="0B1A5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6B1605"/>
    <w:multiLevelType w:val="hybridMultilevel"/>
    <w:tmpl w:val="E3B6763C"/>
    <w:lvl w:ilvl="0" w:tplc="0B1A5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82E8F"/>
    <w:multiLevelType w:val="hybridMultilevel"/>
    <w:tmpl w:val="925AF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8B515FA"/>
    <w:multiLevelType w:val="hybridMultilevel"/>
    <w:tmpl w:val="ADFC28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9C71F6A"/>
    <w:multiLevelType w:val="hybridMultilevel"/>
    <w:tmpl w:val="DABCF270"/>
    <w:lvl w:ilvl="0" w:tplc="281A0011">
      <w:start w:val="1"/>
      <w:numFmt w:val="decimal"/>
      <w:lvlText w:val="%1)"/>
      <w:lvlJc w:val="left"/>
      <w:pPr>
        <w:ind w:left="450" w:hanging="360"/>
      </w:pPr>
    </w:lvl>
    <w:lvl w:ilvl="1" w:tplc="281A0019" w:tentative="1">
      <w:start w:val="1"/>
      <w:numFmt w:val="lowerLetter"/>
      <w:lvlText w:val="%2."/>
      <w:lvlJc w:val="left"/>
      <w:pPr>
        <w:ind w:left="1170" w:hanging="360"/>
      </w:pPr>
    </w:lvl>
    <w:lvl w:ilvl="2" w:tplc="281A001B" w:tentative="1">
      <w:start w:val="1"/>
      <w:numFmt w:val="lowerRoman"/>
      <w:lvlText w:val="%3."/>
      <w:lvlJc w:val="right"/>
      <w:pPr>
        <w:ind w:left="1890" w:hanging="180"/>
      </w:pPr>
    </w:lvl>
    <w:lvl w:ilvl="3" w:tplc="281A000F" w:tentative="1">
      <w:start w:val="1"/>
      <w:numFmt w:val="decimal"/>
      <w:lvlText w:val="%4."/>
      <w:lvlJc w:val="left"/>
      <w:pPr>
        <w:ind w:left="2610" w:hanging="360"/>
      </w:pPr>
    </w:lvl>
    <w:lvl w:ilvl="4" w:tplc="281A0019" w:tentative="1">
      <w:start w:val="1"/>
      <w:numFmt w:val="lowerLetter"/>
      <w:lvlText w:val="%5."/>
      <w:lvlJc w:val="left"/>
      <w:pPr>
        <w:ind w:left="3330" w:hanging="360"/>
      </w:pPr>
    </w:lvl>
    <w:lvl w:ilvl="5" w:tplc="281A001B" w:tentative="1">
      <w:start w:val="1"/>
      <w:numFmt w:val="lowerRoman"/>
      <w:lvlText w:val="%6."/>
      <w:lvlJc w:val="right"/>
      <w:pPr>
        <w:ind w:left="4050" w:hanging="180"/>
      </w:pPr>
    </w:lvl>
    <w:lvl w:ilvl="6" w:tplc="281A000F" w:tentative="1">
      <w:start w:val="1"/>
      <w:numFmt w:val="decimal"/>
      <w:lvlText w:val="%7."/>
      <w:lvlJc w:val="left"/>
      <w:pPr>
        <w:ind w:left="4770" w:hanging="360"/>
      </w:pPr>
    </w:lvl>
    <w:lvl w:ilvl="7" w:tplc="281A0019" w:tentative="1">
      <w:start w:val="1"/>
      <w:numFmt w:val="lowerLetter"/>
      <w:lvlText w:val="%8."/>
      <w:lvlJc w:val="left"/>
      <w:pPr>
        <w:ind w:left="5490" w:hanging="360"/>
      </w:pPr>
    </w:lvl>
    <w:lvl w:ilvl="8" w:tplc="281A001B" w:tentative="1">
      <w:start w:val="1"/>
      <w:numFmt w:val="lowerRoman"/>
      <w:lvlText w:val="%9."/>
      <w:lvlJc w:val="right"/>
      <w:pPr>
        <w:ind w:left="6210" w:hanging="180"/>
      </w:pPr>
    </w:lvl>
  </w:abstractNum>
  <w:num w:numId="1">
    <w:abstractNumId w:val="11"/>
  </w:num>
  <w:num w:numId="2">
    <w:abstractNumId w:val="10"/>
  </w:num>
  <w:num w:numId="3">
    <w:abstractNumId w:val="6"/>
  </w:num>
  <w:num w:numId="4">
    <w:abstractNumId w:val="13"/>
  </w:num>
  <w:num w:numId="5">
    <w:abstractNumId w:val="3"/>
  </w:num>
  <w:num w:numId="6">
    <w:abstractNumId w:val="1"/>
  </w:num>
  <w:num w:numId="7">
    <w:abstractNumId w:val="14"/>
  </w:num>
  <w:num w:numId="8">
    <w:abstractNumId w:val="5"/>
  </w:num>
  <w:num w:numId="9">
    <w:abstractNumId w:val="17"/>
  </w:num>
  <w:num w:numId="10">
    <w:abstractNumId w:val="15"/>
  </w:num>
  <w:num w:numId="11">
    <w:abstractNumId w:val="0"/>
  </w:num>
  <w:num w:numId="12">
    <w:abstractNumId w:val="9"/>
  </w:num>
  <w:num w:numId="13">
    <w:abstractNumId w:val="2"/>
  </w:num>
  <w:num w:numId="14">
    <w:abstractNumId w:val="7"/>
  </w:num>
  <w:num w:numId="15">
    <w:abstractNumId w:val="16"/>
  </w:num>
  <w:num w:numId="16">
    <w:abstractNumId w:val="4"/>
  </w:num>
  <w:num w:numId="17">
    <w:abstractNumId w:val="12"/>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4B2AE8"/>
    <w:rsid w:val="000170DA"/>
    <w:rsid w:val="00046F03"/>
    <w:rsid w:val="00075764"/>
    <w:rsid w:val="00083260"/>
    <w:rsid w:val="000B285C"/>
    <w:rsid w:val="000B797A"/>
    <w:rsid w:val="00132D6B"/>
    <w:rsid w:val="00150CA7"/>
    <w:rsid w:val="00194A26"/>
    <w:rsid w:val="001B1345"/>
    <w:rsid w:val="001E5AB8"/>
    <w:rsid w:val="00212C15"/>
    <w:rsid w:val="00233E33"/>
    <w:rsid w:val="00250B00"/>
    <w:rsid w:val="00255CB2"/>
    <w:rsid w:val="002727B6"/>
    <w:rsid w:val="0029702F"/>
    <w:rsid w:val="00315C39"/>
    <w:rsid w:val="003300C0"/>
    <w:rsid w:val="0033723B"/>
    <w:rsid w:val="00351311"/>
    <w:rsid w:val="00357FFA"/>
    <w:rsid w:val="00387169"/>
    <w:rsid w:val="003A3D21"/>
    <w:rsid w:val="00420908"/>
    <w:rsid w:val="004A6F83"/>
    <w:rsid w:val="004B2AE8"/>
    <w:rsid w:val="004C729C"/>
    <w:rsid w:val="005F491B"/>
    <w:rsid w:val="00610652"/>
    <w:rsid w:val="00611930"/>
    <w:rsid w:val="00662E35"/>
    <w:rsid w:val="00663C0E"/>
    <w:rsid w:val="006665EA"/>
    <w:rsid w:val="006A1BB4"/>
    <w:rsid w:val="006A2035"/>
    <w:rsid w:val="006B0880"/>
    <w:rsid w:val="00704EF5"/>
    <w:rsid w:val="00707645"/>
    <w:rsid w:val="0076469E"/>
    <w:rsid w:val="00770E33"/>
    <w:rsid w:val="00784EF5"/>
    <w:rsid w:val="007B7CE4"/>
    <w:rsid w:val="007E4397"/>
    <w:rsid w:val="0081464F"/>
    <w:rsid w:val="00842B05"/>
    <w:rsid w:val="008E1D32"/>
    <w:rsid w:val="00900100"/>
    <w:rsid w:val="00945379"/>
    <w:rsid w:val="0095444D"/>
    <w:rsid w:val="009576DF"/>
    <w:rsid w:val="00A17DA3"/>
    <w:rsid w:val="00A4776C"/>
    <w:rsid w:val="00A91AB9"/>
    <w:rsid w:val="00B22655"/>
    <w:rsid w:val="00B32F98"/>
    <w:rsid w:val="00B945D1"/>
    <w:rsid w:val="00BA5698"/>
    <w:rsid w:val="00BA5CCC"/>
    <w:rsid w:val="00BB21A4"/>
    <w:rsid w:val="00BC51DD"/>
    <w:rsid w:val="00C11945"/>
    <w:rsid w:val="00C145EC"/>
    <w:rsid w:val="00C1668D"/>
    <w:rsid w:val="00C747F3"/>
    <w:rsid w:val="00C81552"/>
    <w:rsid w:val="00CC04E3"/>
    <w:rsid w:val="00D4308E"/>
    <w:rsid w:val="00D60992"/>
    <w:rsid w:val="00D62758"/>
    <w:rsid w:val="00D655C0"/>
    <w:rsid w:val="00D74A5C"/>
    <w:rsid w:val="00D93C0A"/>
    <w:rsid w:val="00E32A0F"/>
    <w:rsid w:val="00E53728"/>
    <w:rsid w:val="00F24D94"/>
    <w:rsid w:val="00F31803"/>
    <w:rsid w:val="00F33140"/>
    <w:rsid w:val="00F74696"/>
    <w:rsid w:val="00FC3CEF"/>
    <w:rsid w:val="00FD0F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76DF"/>
    <w:pPr>
      <w:ind w:right="1463"/>
      <w:jc w:val="center"/>
    </w:pPr>
    <w:rPr>
      <w:rFonts w:eastAsia="SimSun"/>
      <w:b/>
      <w:sz w:val="32"/>
      <w:szCs w:val="20"/>
      <w:lang w:val="hr-HR" w:eastAsia="hr-HR"/>
    </w:rPr>
  </w:style>
  <w:style w:type="character" w:customStyle="1" w:styleId="TitleChar">
    <w:name w:val="Title Char"/>
    <w:basedOn w:val="DefaultParagraphFont"/>
    <w:link w:val="Title"/>
    <w:rsid w:val="009576DF"/>
    <w:rPr>
      <w:rFonts w:ascii="Times New Roman" w:eastAsia="SimSun" w:hAnsi="Times New Roman" w:cs="Times New Roman"/>
      <w:b/>
      <w:sz w:val="32"/>
      <w:szCs w:val="20"/>
      <w:lang w:val="hr-HR" w:eastAsia="hr-HR"/>
    </w:rPr>
  </w:style>
  <w:style w:type="paragraph" w:styleId="ListParagraph">
    <w:name w:val="List Paragraph"/>
    <w:basedOn w:val="Normal"/>
    <w:uiPriority w:val="34"/>
    <w:qFormat/>
    <w:rsid w:val="003A3D21"/>
    <w:pPr>
      <w:ind w:left="720"/>
      <w:contextualSpacing/>
    </w:pPr>
  </w:style>
  <w:style w:type="paragraph" w:customStyle="1" w:styleId="NASLOV">
    <w:name w:val="NASLOV"/>
    <w:basedOn w:val="Normal"/>
    <w:link w:val="NASLOVChar"/>
    <w:qFormat/>
    <w:rsid w:val="00663C0E"/>
    <w:pPr>
      <w:ind w:left="1890" w:hanging="1890"/>
    </w:pPr>
    <w:rPr>
      <w:rFonts w:ascii="Arial Narrow" w:hAnsi="Arial Narrow"/>
      <w:b/>
      <w:szCs w:val="20"/>
    </w:rPr>
  </w:style>
  <w:style w:type="paragraph" w:customStyle="1" w:styleId="PODNASLOV">
    <w:name w:val="PODNASLOV"/>
    <w:basedOn w:val="NASLOV"/>
    <w:link w:val="PODNASLOVChar"/>
    <w:qFormat/>
    <w:rsid w:val="00663C0E"/>
  </w:style>
  <w:style w:type="character" w:customStyle="1" w:styleId="NASLOVChar">
    <w:name w:val="NASLOV Char"/>
    <w:link w:val="NASLOV"/>
    <w:rsid w:val="00663C0E"/>
    <w:rPr>
      <w:rFonts w:ascii="Arial Narrow" w:eastAsia="Times New Roman" w:hAnsi="Arial Narrow" w:cs="Times New Roman"/>
      <w:b/>
      <w:sz w:val="24"/>
      <w:szCs w:val="20"/>
    </w:rPr>
  </w:style>
  <w:style w:type="character" w:customStyle="1" w:styleId="PODNASLOVChar">
    <w:name w:val="PODNASLOV Char"/>
    <w:link w:val="PODNASLOV"/>
    <w:rsid w:val="00663C0E"/>
    <w:rPr>
      <w:rFonts w:ascii="Arial Narrow" w:eastAsia="Times New Roman" w:hAnsi="Arial Narrow" w:cs="Times New Roman"/>
      <w:b/>
      <w:sz w:val="24"/>
      <w:szCs w:val="20"/>
    </w:rPr>
  </w:style>
  <w:style w:type="paragraph" w:customStyle="1" w:styleId="PODNASLOVPODNALOVA">
    <w:name w:val="PODNASLOVPODNALOVA"/>
    <w:basedOn w:val="PODNASLOV"/>
    <w:link w:val="PODNASLOVPODNALOVAChar"/>
    <w:qFormat/>
    <w:rsid w:val="00663C0E"/>
  </w:style>
  <w:style w:type="character" w:customStyle="1" w:styleId="PODNASLOVPODNALOVAChar">
    <w:name w:val="PODNASLOVPODNALOVA Char"/>
    <w:link w:val="PODNASLOVPODNALOVA"/>
    <w:rsid w:val="00663C0E"/>
    <w:rPr>
      <w:rFonts w:ascii="Arial Narrow" w:eastAsia="Times New Roman" w:hAnsi="Arial Narrow" w:cs="Times New Roman"/>
      <w:b/>
      <w:sz w:val="24"/>
      <w:szCs w:val="20"/>
    </w:rPr>
  </w:style>
  <w:style w:type="paragraph" w:styleId="BalloonText">
    <w:name w:val="Balloon Text"/>
    <w:basedOn w:val="Normal"/>
    <w:link w:val="BalloonTextChar"/>
    <w:uiPriority w:val="99"/>
    <w:semiHidden/>
    <w:unhideWhenUsed/>
    <w:rsid w:val="00C11945"/>
    <w:rPr>
      <w:rFonts w:ascii="Tahoma" w:hAnsi="Tahoma" w:cs="Tahoma"/>
      <w:sz w:val="16"/>
      <w:szCs w:val="16"/>
    </w:rPr>
  </w:style>
  <w:style w:type="character" w:customStyle="1" w:styleId="BalloonTextChar">
    <w:name w:val="Balloon Text Char"/>
    <w:basedOn w:val="DefaultParagraphFont"/>
    <w:link w:val="BalloonText"/>
    <w:uiPriority w:val="99"/>
    <w:semiHidden/>
    <w:rsid w:val="00C1194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534819">
      <w:bodyDiv w:val="1"/>
      <w:marLeft w:val="0"/>
      <w:marRight w:val="0"/>
      <w:marTop w:val="0"/>
      <w:marBottom w:val="0"/>
      <w:divBdr>
        <w:top w:val="none" w:sz="0" w:space="0" w:color="auto"/>
        <w:left w:val="none" w:sz="0" w:space="0" w:color="auto"/>
        <w:bottom w:val="none" w:sz="0" w:space="0" w:color="auto"/>
        <w:right w:val="none" w:sz="0" w:space="0" w:color="auto"/>
      </w:divBdr>
    </w:div>
    <w:div w:id="916863540">
      <w:bodyDiv w:val="1"/>
      <w:marLeft w:val="0"/>
      <w:marRight w:val="0"/>
      <w:marTop w:val="0"/>
      <w:marBottom w:val="0"/>
      <w:divBdr>
        <w:top w:val="none" w:sz="0" w:space="0" w:color="auto"/>
        <w:left w:val="none" w:sz="0" w:space="0" w:color="auto"/>
        <w:bottom w:val="none" w:sz="0" w:space="0" w:color="auto"/>
        <w:right w:val="none" w:sz="0" w:space="0" w:color="auto"/>
      </w:divBdr>
    </w:div>
    <w:div w:id="188706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1839</Words>
  <Characters>10484</Characters>
  <Application>Microsoft Office Word</Application>
  <DocSecurity>0</DocSecurity>
  <Lines>87</Lines>
  <Paragraphs>24</Paragraphs>
  <ScaleCrop>false</ScaleCrop>
  <HeadingPairs>
    <vt:vector size="4" baseType="variant">
      <vt:variant>
        <vt:lpstr>Title</vt:lpstr>
      </vt:variant>
      <vt:variant>
        <vt:i4>1</vt:i4>
      </vt:variant>
      <vt:variant>
        <vt:lpstr>Наслов</vt:lpstr>
      </vt:variant>
      <vt:variant>
        <vt:i4>1</vt:i4>
      </vt:variant>
    </vt:vector>
  </HeadingPairs>
  <TitlesOfParts>
    <vt:vector size="2" baseType="lpstr">
      <vt:lpstr/>
      <vt:lpstr/>
    </vt:vector>
  </TitlesOfParts>
  <Company/>
  <LinksUpToDate>false</LinksUpToDate>
  <CharactersWithSpaces>12299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dc:creator>
  <cp:lastModifiedBy>mrilke</cp:lastModifiedBy>
  <cp:revision>2</cp:revision>
  <dcterms:created xsi:type="dcterms:W3CDTF">2023-05-23T09:40:00Z</dcterms:created>
  <dcterms:modified xsi:type="dcterms:W3CDTF">2023-05-23T09:40:00Z</dcterms:modified>
</cp:coreProperties>
</file>