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65" w:rsidRDefault="005813D3">
      <w:r>
        <w:t>ПРИЛОГ БР.1</w:t>
      </w:r>
    </w:p>
    <w:p w:rsidR="005813D3" w:rsidRDefault="005813D3"/>
    <w:p w:rsidR="005813D3" w:rsidRPr="008D3435" w:rsidRDefault="005813D3" w:rsidP="008D3435">
      <w:pPr>
        <w:jc w:val="center"/>
        <w:rPr>
          <w:b/>
        </w:rPr>
      </w:pPr>
      <w:r w:rsidRPr="008D3435">
        <w:rPr>
          <w:b/>
        </w:rPr>
        <w:t>ПРОГРАМ ЈАВНЕ РАСПРАВЕ</w:t>
      </w:r>
    </w:p>
    <w:p w:rsidR="005813D3" w:rsidRPr="00DE4F61" w:rsidRDefault="005813D3">
      <w:pPr>
        <w:rPr>
          <w:b/>
        </w:rPr>
      </w:pPr>
      <w:r w:rsidRPr="00DE4F61">
        <w:rPr>
          <w:b/>
        </w:rPr>
        <w:t>О Нацрту регионалног п</w:t>
      </w:r>
      <w:r w:rsidR="008D3435" w:rsidRPr="00DE4F61">
        <w:rPr>
          <w:b/>
        </w:rPr>
        <w:t>л</w:t>
      </w:r>
      <w:r w:rsidRPr="00DE4F61">
        <w:rPr>
          <w:b/>
        </w:rPr>
        <w:t>ана управљања отпадом за Град Сомбор и општине Кула, Оџаци,Апатин и  Бач</w:t>
      </w:r>
    </w:p>
    <w:p w:rsidR="005813D3" w:rsidRDefault="005813D3"/>
    <w:p w:rsidR="005813D3" w:rsidRDefault="005813D3" w:rsidP="005813D3">
      <w:pPr>
        <w:pStyle w:val="ListParagraph"/>
        <w:numPr>
          <w:ilvl w:val="0"/>
          <w:numId w:val="1"/>
        </w:numPr>
      </w:pPr>
      <w:r>
        <w:t xml:space="preserve">Градска управа , </w:t>
      </w:r>
      <w:r w:rsidR="00A7055F">
        <w:t xml:space="preserve"> Одељење за комуналне делатности, имовинско правне и стамбене послове, организује јавну расправу о Нацрту регионалног плана управљања отпадом за град Сомбор и општине Кула, Оџаци, Апатин и Бач.</w:t>
      </w:r>
    </w:p>
    <w:p w:rsidR="00A7055F" w:rsidRPr="008A735E" w:rsidRDefault="00A7055F" w:rsidP="008A735E">
      <w:pPr>
        <w:pStyle w:val="ListParagraph"/>
        <w:numPr>
          <w:ilvl w:val="0"/>
          <w:numId w:val="1"/>
        </w:numPr>
      </w:pPr>
      <w:r w:rsidRPr="008A735E">
        <w:t xml:space="preserve">Јавна расправа се организује ради прикупљања мишљења и сугестија грађана и њихових удружења, заинтересованих  правних лица, као и учесника Споразума о сарадњи града Сомбора и општина Кула, Оџаци, Апатн и Бач у формирању региона за управљање  комуналним отпадом, и то на </w:t>
      </w:r>
      <w:r w:rsidR="008A735E" w:rsidRPr="008A735E">
        <w:t xml:space="preserve">e-mail адресу: </w:t>
      </w:r>
      <w:hyperlink r:id="rId5" w:history="1">
        <w:r w:rsidR="008A735E" w:rsidRPr="00104C64">
          <w:rPr>
            <w:rStyle w:val="Hyperlink"/>
          </w:rPr>
          <w:t>rosana.krstic@sombor.rs</w:t>
        </w:r>
      </w:hyperlink>
    </w:p>
    <w:p w:rsidR="008A735E" w:rsidRDefault="008A735E" w:rsidP="008A735E">
      <w:pPr>
        <w:pStyle w:val="ListParagraph"/>
        <w:ind w:left="1080"/>
      </w:pPr>
    </w:p>
    <w:p w:rsidR="008D3435" w:rsidRDefault="008A735E" w:rsidP="008D3435">
      <w:pPr>
        <w:pStyle w:val="ListParagraph"/>
        <w:numPr>
          <w:ilvl w:val="0"/>
          <w:numId w:val="1"/>
        </w:numPr>
      </w:pPr>
      <w:r>
        <w:t xml:space="preserve">Јавна расправа о Нацрту регионалног плана управљања отпадом за град Сомбор, и општине </w:t>
      </w:r>
      <w:r w:rsidR="008D3435">
        <w:t xml:space="preserve"> Кула, Оџаци, Апатин и Бач обавиће се у петак 24.11.2023.године у 11 часова у Великој сали Скупштине града Сомбора.</w:t>
      </w:r>
    </w:p>
    <w:p w:rsidR="008D3435" w:rsidRPr="008D3435" w:rsidRDefault="008D3435" w:rsidP="008D3435">
      <w:pPr>
        <w:pStyle w:val="ListParagraph"/>
      </w:pPr>
    </w:p>
    <w:p w:rsidR="008D3435" w:rsidRDefault="008D3435" w:rsidP="008D3435">
      <w:pPr>
        <w:pStyle w:val="ListParagraph"/>
        <w:numPr>
          <w:ilvl w:val="0"/>
          <w:numId w:val="1"/>
        </w:numPr>
      </w:pPr>
      <w:r>
        <w:t>Нацрт Регионалног плана управљања отпадом  за град Сомбор и општине Кула, Оџаци, Апатин и Бач биће објављен на званичном сајту града Сомбора (</w:t>
      </w:r>
      <w:hyperlink r:id="rId6" w:history="1">
        <w:r w:rsidRPr="00104C64">
          <w:rPr>
            <w:rStyle w:val="Hyperlink"/>
          </w:rPr>
          <w:t>www.sombor.rs</w:t>
        </w:r>
      </w:hyperlink>
      <w:r>
        <w:t>)</w:t>
      </w:r>
    </w:p>
    <w:p w:rsidR="008D3435" w:rsidRPr="008D3435" w:rsidRDefault="008D3435" w:rsidP="008D3435">
      <w:pPr>
        <w:pStyle w:val="ListParagraph"/>
      </w:pPr>
    </w:p>
    <w:p w:rsidR="008D3435" w:rsidRPr="008D3435" w:rsidRDefault="008D3435" w:rsidP="008D3435">
      <w:pPr>
        <w:pStyle w:val="ListParagraph"/>
        <w:numPr>
          <w:ilvl w:val="0"/>
          <w:numId w:val="1"/>
        </w:numPr>
      </w:pPr>
      <w:r>
        <w:t>Одељење за комуналне делатности, имовинско правне и стамбене послове ће у року од  три дана од дана закључења јавне расправе сумирати приспеле примедбе и сугестије, сачинити и доставити Градском већу града Сомбора извештај о спроведеној јавној расправи и Нацрт регионалног плана управљања отпадом за град Сомбор и општине Кула, Оџаци, Апатин и Бач.</w:t>
      </w:r>
    </w:p>
    <w:sectPr w:rsidR="008D3435" w:rsidRPr="008D3435" w:rsidSect="00CD16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66B1"/>
    <w:multiLevelType w:val="hybridMultilevel"/>
    <w:tmpl w:val="C4EC479E"/>
    <w:lvl w:ilvl="0" w:tplc="682A9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compat/>
  <w:rsids>
    <w:rsidRoot w:val="005813D3"/>
    <w:rsid w:val="005813D3"/>
    <w:rsid w:val="008A735E"/>
    <w:rsid w:val="008D3435"/>
    <w:rsid w:val="00980F1A"/>
    <w:rsid w:val="00A57202"/>
    <w:rsid w:val="00A7055F"/>
    <w:rsid w:val="00C8244F"/>
    <w:rsid w:val="00CD1665"/>
    <w:rsid w:val="00DE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3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3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mbor.rs" TargetMode="External"/><Relationship Id="rId5" Type="http://schemas.openxmlformats.org/officeDocument/2006/relationships/hyperlink" Target="mailto:rosana.krstic@sombor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biljana.radovanovic</dc:creator>
  <cp:lastModifiedBy>rosana.krstic</cp:lastModifiedBy>
  <cp:revision>2</cp:revision>
  <dcterms:created xsi:type="dcterms:W3CDTF">2023-11-15T11:01:00Z</dcterms:created>
  <dcterms:modified xsi:type="dcterms:W3CDTF">2023-11-15T11:01:00Z</dcterms:modified>
</cp:coreProperties>
</file>