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5B92E" w14:textId="214C7F80" w:rsidR="00F1781E" w:rsidRDefault="00F1781E" w:rsidP="00F1781E">
      <w:pPr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ОБАВЕШТЕЊЕ: НИВО ДУНАВА ЗА 2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>.09.2024.</w:t>
      </w:r>
    </w:p>
    <w:p w14:paraId="151DE34B" w14:textId="14A09B65" w:rsidR="00F1781E" w:rsidRDefault="00243661" w:rsidP="00F1781E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Републички хидрометеоролошки завод</w:t>
      </w:r>
      <w:r w:rsidR="00F1781E">
        <w:rPr>
          <w:rFonts w:ascii="Times New Roman" w:hAnsi="Times New Roman"/>
          <w:sz w:val="24"/>
          <w:szCs w:val="24"/>
          <w:lang w:val="sr-Cyrl-RS"/>
        </w:rPr>
        <w:t>, у редовном извештају за 2</w:t>
      </w:r>
      <w:r w:rsidR="00F1781E">
        <w:rPr>
          <w:rFonts w:ascii="Times New Roman" w:hAnsi="Times New Roman"/>
          <w:sz w:val="24"/>
          <w:szCs w:val="24"/>
          <w:lang w:val="sr-Cyrl-RS"/>
        </w:rPr>
        <w:t>4</w:t>
      </w:r>
      <w:r w:rsidR="00F1781E">
        <w:rPr>
          <w:rFonts w:ascii="Times New Roman" w:hAnsi="Times New Roman"/>
          <w:sz w:val="24"/>
          <w:szCs w:val="24"/>
          <w:lang w:val="sr-Cyrl-RS"/>
        </w:rPr>
        <w:t>. септембар, 2024. године, наводи да је ниво воде на водомерној станици Бездан, у</w:t>
      </w:r>
      <w:r w:rsidR="00F1781E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F1781E">
        <w:rPr>
          <w:rFonts w:ascii="Times New Roman" w:hAnsi="Times New Roman"/>
          <w:sz w:val="24"/>
          <w:szCs w:val="24"/>
          <w:lang w:val="sr-Cyrl-RS"/>
        </w:rPr>
        <w:t>јутарњим часовима износио +6</w:t>
      </w:r>
      <w:r w:rsidR="00F1781E">
        <w:rPr>
          <w:rFonts w:ascii="Times New Roman" w:hAnsi="Times New Roman"/>
          <w:sz w:val="24"/>
          <w:szCs w:val="24"/>
          <w:lang w:val="sr-Cyrl-RS"/>
        </w:rPr>
        <w:t>71</w:t>
      </w:r>
      <w:r w:rsidR="00F1781E">
        <w:rPr>
          <w:rFonts w:ascii="Times New Roman" w:hAnsi="Times New Roman"/>
          <w:sz w:val="24"/>
          <w:szCs w:val="24"/>
          <w:lang w:val="sr-Latn-RS"/>
        </w:rPr>
        <w:t xml:space="preserve"> cm.</w:t>
      </w:r>
    </w:p>
    <w:p w14:paraId="36A575F6" w14:textId="3958EDBD" w:rsidR="00F1781E" w:rsidRDefault="00F1781E" w:rsidP="00F1781E">
      <w:pPr>
        <w:jc w:val="both"/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Cyrl-RS"/>
        </w:rPr>
        <w:t>У односу на 2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>
        <w:rPr>
          <w:rFonts w:ascii="Times New Roman" w:hAnsi="Times New Roman"/>
          <w:sz w:val="24"/>
          <w:szCs w:val="24"/>
          <w:lang w:val="sr-Cyrl-RS"/>
        </w:rPr>
        <w:t xml:space="preserve">. септембар, водостај Дунава је порастао са </w:t>
      </w:r>
      <w:r>
        <w:rPr>
          <w:rFonts w:ascii="Times New Roman" w:hAnsi="Times New Roman"/>
          <w:sz w:val="24"/>
          <w:szCs w:val="24"/>
          <w:lang w:val="sr-Cyrl-RS"/>
        </w:rPr>
        <w:t>652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cm</w:t>
      </w:r>
      <w:r>
        <w:rPr>
          <w:rFonts w:ascii="Times New Roman" w:hAnsi="Times New Roman"/>
          <w:sz w:val="24"/>
          <w:szCs w:val="24"/>
          <w:lang w:val="sr-Cyrl-RS"/>
        </w:rPr>
        <w:t xml:space="preserve"> на 6</w:t>
      </w:r>
      <w:r>
        <w:rPr>
          <w:rFonts w:ascii="Times New Roman" w:hAnsi="Times New Roman"/>
          <w:sz w:val="24"/>
          <w:szCs w:val="24"/>
          <w:lang w:val="sr-Cyrl-RS"/>
        </w:rPr>
        <w:t>71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cm</w:t>
      </w:r>
      <w:r>
        <w:rPr>
          <w:rFonts w:ascii="Times New Roman" w:hAnsi="Times New Roman"/>
          <w:sz w:val="24"/>
          <w:szCs w:val="24"/>
          <w:lang w:val="sr-Cyrl-RS"/>
        </w:rPr>
        <w:t xml:space="preserve">, односно водостај је порастао за </w:t>
      </w:r>
      <w:r>
        <w:rPr>
          <w:rFonts w:ascii="Times New Roman" w:hAnsi="Times New Roman"/>
          <w:sz w:val="24"/>
          <w:szCs w:val="24"/>
          <w:lang w:val="sr-Cyrl-RS"/>
        </w:rPr>
        <w:t>19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RS"/>
        </w:rPr>
        <w:t>cm.</w:t>
      </w:r>
    </w:p>
    <w:p w14:paraId="04AB1D50" w14:textId="77777777" w:rsidR="00F1781E" w:rsidRDefault="00F1781E" w:rsidP="00F1781E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На снази је редовна одбрана од поплава, а стручне службе континуирано прате развој ситуације, редовно обилазе терен и надзиру све евентуал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sr-Cyrl-RS"/>
        </w:rPr>
        <w:t>не промене.</w:t>
      </w:r>
    </w:p>
    <w:p w14:paraId="3390295B" w14:textId="12B93B98" w:rsidR="00F1781E" w:rsidRDefault="00F1781E" w:rsidP="00F1781E">
      <w:pPr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Датум: 2</w:t>
      </w:r>
      <w:r>
        <w:rPr>
          <w:rFonts w:ascii="Times New Roman" w:hAnsi="Times New Roman"/>
          <w:sz w:val="24"/>
          <w:szCs w:val="24"/>
          <w:lang w:val="sr-Cyrl-RS"/>
        </w:rPr>
        <w:t>4</w:t>
      </w:r>
      <w:r>
        <w:rPr>
          <w:rFonts w:ascii="Times New Roman" w:hAnsi="Times New Roman"/>
          <w:sz w:val="24"/>
          <w:szCs w:val="24"/>
          <w:lang w:val="sr-Cyrl-RS"/>
        </w:rPr>
        <w:t xml:space="preserve">. септембра, 2024. </w:t>
      </w:r>
    </w:p>
    <w:p w14:paraId="5F72DE75" w14:textId="77777777" w:rsidR="00D158DE" w:rsidRDefault="00D158DE"/>
    <w:sectPr w:rsidR="00D15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CF2"/>
    <w:rsid w:val="00243661"/>
    <w:rsid w:val="00CC5CF2"/>
    <w:rsid w:val="00D158DE"/>
    <w:rsid w:val="00F1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50BD"/>
  <w15:chartTrackingRefBased/>
  <w15:docId w15:val="{B1CDB651-A1A1-493E-B055-143A91653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81E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6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 Division</dc:creator>
  <cp:keywords/>
  <dc:description/>
  <cp:lastModifiedBy>Ghost Division</cp:lastModifiedBy>
  <cp:revision>3</cp:revision>
  <dcterms:created xsi:type="dcterms:W3CDTF">2024-09-24T16:02:00Z</dcterms:created>
  <dcterms:modified xsi:type="dcterms:W3CDTF">2024-09-24T16:11:00Z</dcterms:modified>
</cp:coreProperties>
</file>